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CDD9" w14:textId="77777777" w:rsidR="004253E1" w:rsidRPr="004419F8" w:rsidRDefault="004253E1" w:rsidP="004253E1">
      <w:pPr>
        <w:keepNext/>
        <w:spacing w:before="240" w:after="60" w:line="240" w:lineRule="auto"/>
        <w:contextualSpacing/>
        <w:jc w:val="center"/>
        <w:outlineLvl w:val="2"/>
        <w:rPr>
          <w:rFonts w:ascii="Times New Roman" w:eastAsia="Times New Roman" w:hAnsi="Times New Roman" w:cs="Times New Roman"/>
          <w:bCs/>
          <w:sz w:val="24"/>
          <w:szCs w:val="24"/>
          <w:lang w:eastAsia="ru-RU"/>
        </w:rPr>
      </w:pPr>
      <w:r w:rsidRPr="004419F8">
        <w:rPr>
          <w:rFonts w:ascii="Times New Roman" w:eastAsia="Times New Roman" w:hAnsi="Times New Roman" w:cs="Times New Roman"/>
          <w:bCs/>
          <w:noProof/>
          <w:sz w:val="24"/>
          <w:szCs w:val="24"/>
          <w:lang w:eastAsia="ru-RU"/>
        </w:rPr>
        <w:drawing>
          <wp:inline distT="0" distB="0" distL="0" distR="0" wp14:anchorId="16FB7D7F" wp14:editId="490A2164">
            <wp:extent cx="552450" cy="723900"/>
            <wp:effectExtent l="0" t="0" r="0" b="0"/>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3F23A159" w14:textId="77777777" w:rsidR="004253E1" w:rsidRPr="004419F8" w:rsidRDefault="004253E1" w:rsidP="004253E1">
      <w:pPr>
        <w:keepNext/>
        <w:spacing w:before="240" w:after="60" w:line="240" w:lineRule="auto"/>
        <w:contextualSpacing/>
        <w:jc w:val="center"/>
        <w:outlineLvl w:val="2"/>
        <w:rPr>
          <w:rFonts w:ascii="Times New Roman" w:eastAsia="Times New Roman" w:hAnsi="Times New Roman" w:cs="Times New Roman"/>
          <w:bCs/>
          <w:sz w:val="24"/>
          <w:szCs w:val="24"/>
          <w:lang w:eastAsia="ru-RU"/>
        </w:rPr>
      </w:pPr>
      <w:r w:rsidRPr="004419F8">
        <w:rPr>
          <w:rFonts w:ascii="Times New Roman" w:eastAsia="Times New Roman" w:hAnsi="Times New Roman" w:cs="Times New Roman"/>
          <w:bCs/>
          <w:sz w:val="24"/>
          <w:szCs w:val="24"/>
          <w:lang w:eastAsia="ru-RU"/>
        </w:rPr>
        <w:t>РОССИЙСКАЯ ФЕДЕРАЦИЯ</w:t>
      </w:r>
    </w:p>
    <w:p w14:paraId="54F1B0EB" w14:textId="77777777" w:rsidR="004253E1" w:rsidRPr="004419F8" w:rsidRDefault="004253E1" w:rsidP="004253E1">
      <w:pPr>
        <w:spacing w:after="200" w:line="276" w:lineRule="auto"/>
        <w:contextualSpacing/>
        <w:jc w:val="center"/>
        <w:rPr>
          <w:rFonts w:ascii="Times New Roman" w:eastAsia="Times New Roman" w:hAnsi="Times New Roman" w:cs="Times New Roman"/>
          <w:sz w:val="24"/>
          <w:szCs w:val="24"/>
          <w:lang w:eastAsia="ru-RU"/>
        </w:rPr>
      </w:pPr>
      <w:r w:rsidRPr="004419F8">
        <w:rPr>
          <w:rFonts w:ascii="Times New Roman" w:eastAsia="Times New Roman" w:hAnsi="Times New Roman" w:cs="Times New Roman"/>
          <w:sz w:val="24"/>
          <w:szCs w:val="24"/>
          <w:lang w:eastAsia="ru-RU"/>
        </w:rPr>
        <w:t>ИРКУТСКАЯ ОБЛАСТЬ</w:t>
      </w:r>
    </w:p>
    <w:p w14:paraId="571CFC30" w14:textId="77777777" w:rsidR="004253E1" w:rsidRPr="004419F8" w:rsidRDefault="004253E1" w:rsidP="004253E1">
      <w:pPr>
        <w:spacing w:after="200" w:line="276" w:lineRule="auto"/>
        <w:contextualSpacing/>
        <w:jc w:val="center"/>
        <w:rPr>
          <w:rFonts w:ascii="Times New Roman" w:eastAsia="Times New Roman" w:hAnsi="Times New Roman" w:cs="Times New Roman"/>
          <w:sz w:val="24"/>
          <w:szCs w:val="24"/>
          <w:lang w:eastAsia="ru-RU"/>
        </w:rPr>
      </w:pPr>
    </w:p>
    <w:p w14:paraId="0E03AEF5" w14:textId="77777777" w:rsidR="004253E1" w:rsidRPr="004419F8" w:rsidRDefault="004253E1" w:rsidP="004253E1">
      <w:pPr>
        <w:spacing w:after="200" w:line="276" w:lineRule="auto"/>
        <w:contextualSpacing/>
        <w:jc w:val="center"/>
        <w:rPr>
          <w:rFonts w:ascii="Times New Roman" w:eastAsia="Times New Roman" w:hAnsi="Times New Roman" w:cs="Times New Roman"/>
          <w:sz w:val="24"/>
          <w:szCs w:val="24"/>
          <w:lang w:eastAsia="ru-RU"/>
        </w:rPr>
      </w:pPr>
      <w:r w:rsidRPr="004419F8">
        <w:rPr>
          <w:rFonts w:ascii="Times New Roman" w:eastAsia="Times New Roman" w:hAnsi="Times New Roman" w:cs="Times New Roman"/>
          <w:sz w:val="24"/>
          <w:szCs w:val="24"/>
          <w:lang w:eastAsia="ru-RU"/>
        </w:rPr>
        <w:t xml:space="preserve">АДМИНИСТРАЦИЯ ЧУНСКОГО РАЙОНА </w:t>
      </w:r>
    </w:p>
    <w:p w14:paraId="3E5BA799" w14:textId="77777777" w:rsidR="004253E1" w:rsidRPr="004419F8" w:rsidRDefault="004253E1" w:rsidP="004253E1">
      <w:pPr>
        <w:spacing w:after="200" w:line="276" w:lineRule="auto"/>
        <w:contextualSpacing/>
        <w:jc w:val="center"/>
        <w:rPr>
          <w:rFonts w:ascii="Times New Roman" w:eastAsia="Times New Roman" w:hAnsi="Times New Roman" w:cs="Times New Roman"/>
          <w:b/>
          <w:sz w:val="56"/>
          <w:szCs w:val="56"/>
          <w:lang w:eastAsia="ru-RU"/>
        </w:rPr>
      </w:pPr>
      <w:r w:rsidRPr="004419F8">
        <w:rPr>
          <w:rFonts w:ascii="Times New Roman" w:eastAsia="Times New Roman" w:hAnsi="Times New Roman" w:cs="Times New Roman"/>
          <w:b/>
          <w:sz w:val="56"/>
          <w:szCs w:val="56"/>
          <w:lang w:eastAsia="ru-RU"/>
        </w:rPr>
        <w:t>Постановление</w:t>
      </w:r>
    </w:p>
    <w:p w14:paraId="5D397411" w14:textId="77777777" w:rsidR="004253E1" w:rsidRPr="004419F8" w:rsidRDefault="004253E1" w:rsidP="004253E1">
      <w:pPr>
        <w:spacing w:after="200" w:line="276" w:lineRule="auto"/>
        <w:contextualSpacing/>
        <w:jc w:val="center"/>
        <w:rPr>
          <w:rFonts w:ascii="Times New Roman" w:eastAsia="Times New Roman" w:hAnsi="Times New Roman" w:cs="Times New Roman"/>
          <w:sz w:val="24"/>
          <w:szCs w:val="24"/>
          <w:lang w:eastAsia="ru-RU"/>
        </w:rPr>
      </w:pPr>
    </w:p>
    <w:p w14:paraId="0026A811" w14:textId="7817E586" w:rsidR="004253E1" w:rsidRPr="004419F8" w:rsidRDefault="00C30AFB" w:rsidP="00C30AFB">
      <w:pPr>
        <w:spacing w:after="20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01.08.2022 г.</w:t>
      </w:r>
      <w:r w:rsidR="004253E1" w:rsidRPr="004419F8">
        <w:rPr>
          <w:rFonts w:ascii="Times New Roman" w:eastAsia="Times New Roman" w:hAnsi="Times New Roman" w:cs="Times New Roman"/>
          <w:sz w:val="24"/>
          <w:szCs w:val="24"/>
          <w:lang w:eastAsia="ru-RU"/>
        </w:rPr>
        <w:t xml:space="preserve">                               </w:t>
      </w:r>
      <w:proofErr w:type="spellStart"/>
      <w:r w:rsidR="004253E1" w:rsidRPr="004419F8">
        <w:rPr>
          <w:rFonts w:ascii="Times New Roman" w:eastAsia="Times New Roman" w:hAnsi="Times New Roman" w:cs="Times New Roman"/>
          <w:sz w:val="24"/>
          <w:szCs w:val="24"/>
          <w:lang w:eastAsia="ru-RU"/>
        </w:rPr>
        <w:t>рп</w:t>
      </w:r>
      <w:proofErr w:type="spellEnd"/>
      <w:r w:rsidR="004253E1" w:rsidRPr="004419F8">
        <w:rPr>
          <w:rFonts w:ascii="Times New Roman" w:eastAsia="Times New Roman" w:hAnsi="Times New Roman" w:cs="Times New Roman"/>
          <w:sz w:val="24"/>
          <w:szCs w:val="24"/>
          <w:lang w:eastAsia="ru-RU"/>
        </w:rPr>
        <w:t xml:space="preserve">. Чунский                          № </w:t>
      </w:r>
      <w:r>
        <w:rPr>
          <w:rFonts w:ascii="Times New Roman" w:eastAsia="Times New Roman" w:hAnsi="Times New Roman" w:cs="Times New Roman"/>
          <w:sz w:val="24"/>
          <w:szCs w:val="24"/>
          <w:lang w:eastAsia="ru-RU"/>
        </w:rPr>
        <w:t>259</w:t>
      </w:r>
    </w:p>
    <w:p w14:paraId="660A3943" w14:textId="77777777" w:rsidR="004253E1" w:rsidRPr="004419F8" w:rsidRDefault="004253E1" w:rsidP="004253E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3143BC2C" w14:textId="77777777" w:rsidR="004253E1" w:rsidRPr="002A3C10" w:rsidRDefault="004253E1" w:rsidP="004253E1">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14:paraId="0E96BD61" w14:textId="77777777" w:rsidR="004253E1" w:rsidRPr="002A3C10" w:rsidRDefault="004253E1" w:rsidP="004253E1">
      <w:pPr>
        <w:widowControl w:val="0"/>
        <w:tabs>
          <w:tab w:val="left" w:pos="4253"/>
        </w:tabs>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2A3C10">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б утверждении административного регламента предоставления муниципальной услуги «Выдача разрешения на ввод объекта в эксплуатацию» на территории Чунского районного муниципального образования</w:t>
      </w:r>
    </w:p>
    <w:p w14:paraId="47EBDA1A" w14:textId="77777777" w:rsidR="004253E1" w:rsidRPr="002A3C10" w:rsidRDefault="004253E1" w:rsidP="004253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E1AE333" w14:textId="77777777" w:rsidR="004253E1" w:rsidRDefault="004253E1" w:rsidP="004253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C10">
        <w:rPr>
          <w:rFonts w:ascii="Times New Roman" w:eastAsia="Times New Roman" w:hAnsi="Times New Roman" w:cs="Times New Roman"/>
          <w:sz w:val="24"/>
          <w:szCs w:val="24"/>
          <w:lang w:eastAsia="ru-RU"/>
        </w:rPr>
        <w:t>В</w:t>
      </w:r>
      <w:r w:rsidRPr="002A3C10">
        <w:rPr>
          <w:rFonts w:ascii="Times New Roman" w:eastAsia="Times New Roman" w:hAnsi="Times New Roman" w:cs="Times New Roman"/>
          <w:bCs/>
          <w:sz w:val="24"/>
          <w:szCs w:val="24"/>
          <w:lang w:eastAsia="ru-RU"/>
        </w:rPr>
        <w:t xml:space="preserve"> соответствии с </w:t>
      </w:r>
      <w:r>
        <w:rPr>
          <w:rFonts w:ascii="Times New Roman" w:eastAsia="Times New Roman" w:hAnsi="Times New Roman" w:cs="Times New Roman"/>
          <w:sz w:val="24"/>
          <w:szCs w:val="24"/>
          <w:lang w:eastAsia="ru-RU"/>
        </w:rPr>
        <w:t>ф</w:t>
      </w:r>
      <w:r w:rsidRPr="002A3C10">
        <w:rPr>
          <w:rFonts w:ascii="Times New Roman" w:eastAsia="Times New Roman" w:hAnsi="Times New Roman" w:cs="Times New Roman"/>
          <w:sz w:val="24"/>
          <w:szCs w:val="24"/>
          <w:lang w:eastAsia="ru-RU"/>
        </w:rPr>
        <w:t>едеральным</w:t>
      </w:r>
      <w:r>
        <w:rPr>
          <w:rFonts w:ascii="Times New Roman" w:eastAsia="Times New Roman" w:hAnsi="Times New Roman" w:cs="Times New Roman"/>
          <w:sz w:val="24"/>
          <w:szCs w:val="24"/>
          <w:lang w:eastAsia="ru-RU"/>
        </w:rPr>
        <w:t>и закона</w:t>
      </w:r>
      <w:r w:rsidRPr="002A3C1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и</w:t>
      </w:r>
      <w:r w:rsidRPr="002A3C10">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w:t>
      </w:r>
      <w:r>
        <w:rPr>
          <w:rFonts w:ascii="Times New Roman" w:eastAsia="Times New Roman" w:hAnsi="Times New Roman" w:cs="Times New Roman"/>
          <w:sz w:val="24"/>
          <w:szCs w:val="24"/>
          <w:lang w:eastAsia="ru-RU"/>
        </w:rPr>
        <w:t>ии» от 06.10.2003 года № 131-ФЗ</w:t>
      </w:r>
      <w:r w:rsidRPr="002A3C10">
        <w:rPr>
          <w:rFonts w:ascii="Times New Roman" w:eastAsia="Times New Roman" w:hAnsi="Times New Roman" w:cs="Times New Roman"/>
          <w:sz w:val="24"/>
          <w:szCs w:val="24"/>
          <w:lang w:eastAsia="ru-RU"/>
        </w:rPr>
        <w:t xml:space="preserve"> (в редакции от 30.12.2021 года), </w:t>
      </w:r>
      <w:r>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от 27.07.2010 года № 210-ФЗ (в редакции от 30.12.2021 года), постановлением администрации Чунского района «Об утверждении Порядков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администрацией Чунского района, структурными подразделениями и учреждениями администрации Чунского района</w:t>
      </w:r>
      <w:r w:rsidRPr="002A3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от 26.08.2021 года № 113, </w:t>
      </w:r>
      <w:r w:rsidRPr="002A3C10">
        <w:rPr>
          <w:rFonts w:ascii="Times New Roman" w:eastAsia="Times New Roman" w:hAnsi="Times New Roman" w:cs="Times New Roman"/>
          <w:sz w:val="24"/>
          <w:szCs w:val="24"/>
          <w:lang w:eastAsia="ru-RU"/>
        </w:rPr>
        <w:t xml:space="preserve">руководствуясь статьями 38, 50 Устава Чунского районного муниципального образования, </w:t>
      </w:r>
    </w:p>
    <w:p w14:paraId="288AE782" w14:textId="77777777" w:rsidR="004253E1" w:rsidRPr="002A3C10" w:rsidRDefault="004253E1" w:rsidP="004253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3E020BE" w14:textId="77777777" w:rsidR="004253E1" w:rsidRDefault="004253E1" w:rsidP="004253E1">
      <w:pPr>
        <w:pStyle w:val="a5"/>
        <w:widowControl w:val="0"/>
        <w:numPr>
          <w:ilvl w:val="0"/>
          <w:numId w:val="25"/>
        </w:numPr>
        <w:autoSpaceDE w:val="0"/>
        <w:autoSpaceDN w:val="0"/>
        <w:adjustRightInd w:val="0"/>
        <w:ind w:right="-1"/>
        <w:rPr>
          <w:rFonts w:ascii="Times New Roman" w:hAnsi="Times New Roman"/>
          <w:bCs/>
          <w:sz w:val="24"/>
          <w:szCs w:val="24"/>
        </w:rPr>
      </w:pPr>
      <w:r w:rsidRPr="002A3C10">
        <w:rPr>
          <w:rFonts w:ascii="Times New Roman" w:hAnsi="Times New Roman"/>
          <w:sz w:val="24"/>
          <w:szCs w:val="24"/>
        </w:rPr>
        <w:t xml:space="preserve">Утвердить административный регламент </w:t>
      </w:r>
      <w:r w:rsidRPr="002A3C10">
        <w:rPr>
          <w:rFonts w:ascii="Times New Roman" w:hAnsi="Times New Roman"/>
          <w:bCs/>
          <w:sz w:val="24"/>
          <w:szCs w:val="24"/>
        </w:rPr>
        <w:t xml:space="preserve">«Выдача разрешения на ввод объекта в </w:t>
      </w:r>
    </w:p>
    <w:p w14:paraId="785513E7" w14:textId="77777777" w:rsidR="004253E1" w:rsidRDefault="004253E1" w:rsidP="004253E1">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2F2CB2">
        <w:rPr>
          <w:rFonts w:ascii="Times New Roman" w:eastAsia="Times New Roman" w:hAnsi="Times New Roman" w:cs="Times New Roman"/>
          <w:bCs/>
          <w:sz w:val="24"/>
          <w:szCs w:val="24"/>
          <w:lang w:eastAsia="ru-RU"/>
        </w:rPr>
        <w:t>эксплуатацию» на территории Чунского районного муниципального образования</w:t>
      </w:r>
      <w:r w:rsidRPr="002F2CB2">
        <w:rPr>
          <w:rFonts w:ascii="Times New Roman" w:eastAsia="Times New Roman" w:hAnsi="Times New Roman" w:cs="Times New Roman"/>
          <w:sz w:val="24"/>
          <w:szCs w:val="24"/>
          <w:lang w:eastAsia="ru-RU"/>
        </w:rPr>
        <w:t xml:space="preserve"> </w:t>
      </w:r>
      <w:r w:rsidRPr="002F2CB2">
        <w:rPr>
          <w:rFonts w:ascii="Times New Roman" w:eastAsia="Times New Roman" w:hAnsi="Times New Roman" w:cs="Times New Roman"/>
          <w:bCs/>
          <w:sz w:val="24"/>
          <w:szCs w:val="24"/>
          <w:lang w:eastAsia="ru-RU"/>
        </w:rPr>
        <w:t>(прилагается).</w:t>
      </w:r>
    </w:p>
    <w:p w14:paraId="72E980EC" w14:textId="77777777" w:rsidR="004253E1" w:rsidRPr="00BD35C8" w:rsidRDefault="004253E1" w:rsidP="004253E1">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 Признать утратившим силу постановление администрации Чунского района «</w:t>
      </w:r>
      <w:r w:rsidRPr="00BD35C8">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Чунского районного муниципального образования»</w:t>
      </w:r>
      <w:r>
        <w:rPr>
          <w:rFonts w:ascii="Times New Roman" w:eastAsia="Times New Roman" w:hAnsi="Times New Roman" w:cs="Times New Roman"/>
          <w:sz w:val="24"/>
          <w:szCs w:val="24"/>
          <w:lang w:eastAsia="ru-RU"/>
        </w:rPr>
        <w:t xml:space="preserve"> </w:t>
      </w:r>
      <w:r w:rsidRPr="00BD35C8">
        <w:rPr>
          <w:rFonts w:ascii="Times New Roman" w:eastAsia="Times New Roman" w:hAnsi="Times New Roman" w:cs="Times New Roman"/>
          <w:bCs/>
          <w:sz w:val="24"/>
          <w:szCs w:val="24"/>
          <w:lang w:eastAsia="ru-RU"/>
        </w:rPr>
        <w:t>от 01.03.2017 года № 21</w:t>
      </w:r>
      <w:r>
        <w:rPr>
          <w:rFonts w:ascii="Times New Roman" w:eastAsia="Times New Roman" w:hAnsi="Times New Roman" w:cs="Times New Roman"/>
          <w:bCs/>
          <w:sz w:val="24"/>
          <w:szCs w:val="24"/>
          <w:lang w:eastAsia="ru-RU"/>
        </w:rPr>
        <w:t>а</w:t>
      </w:r>
      <w:r w:rsidRPr="00BD35C8">
        <w:rPr>
          <w:rFonts w:ascii="Times New Roman" w:eastAsia="Times New Roman" w:hAnsi="Times New Roman" w:cs="Times New Roman"/>
          <w:bCs/>
          <w:sz w:val="24"/>
          <w:szCs w:val="24"/>
          <w:lang w:eastAsia="ru-RU"/>
        </w:rPr>
        <w:t>.</w:t>
      </w:r>
    </w:p>
    <w:p w14:paraId="0303CF41" w14:textId="77777777" w:rsidR="004253E1" w:rsidRPr="002A3C10" w:rsidRDefault="004253E1" w:rsidP="004253E1">
      <w:pPr>
        <w:widowControl w:val="0"/>
        <w:tabs>
          <w:tab w:val="left" w:pos="993"/>
        </w:tabs>
        <w:autoSpaceDE w:val="0"/>
        <w:autoSpaceDN w:val="0"/>
        <w:adjustRightInd w:val="0"/>
        <w:spacing w:after="0" w:line="240" w:lineRule="auto"/>
        <w:ind w:right="-3"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2A3C10">
        <w:rPr>
          <w:rFonts w:ascii="Times New Roman" w:eastAsia="Times New Roman" w:hAnsi="Times New Roman" w:cs="Times New Roman"/>
          <w:bCs/>
          <w:sz w:val="24"/>
          <w:szCs w:val="24"/>
          <w:lang w:eastAsia="ru-RU"/>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14:paraId="4432AB48" w14:textId="77777777" w:rsidR="004253E1" w:rsidRPr="002A3C10" w:rsidRDefault="004253E1" w:rsidP="004253E1">
      <w:pPr>
        <w:widowControl w:val="0"/>
        <w:tabs>
          <w:tab w:val="left" w:pos="993"/>
        </w:tabs>
        <w:autoSpaceDE w:val="0"/>
        <w:autoSpaceDN w:val="0"/>
        <w:adjustRightInd w:val="0"/>
        <w:spacing w:after="0" w:line="240" w:lineRule="auto"/>
        <w:ind w:right="-3"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2A3C10">
        <w:rPr>
          <w:rFonts w:ascii="Times New Roman" w:eastAsia="Times New Roman" w:hAnsi="Times New Roman" w:cs="Times New Roman"/>
          <w:bCs/>
          <w:sz w:val="24"/>
          <w:szCs w:val="24"/>
          <w:lang w:eastAsia="ru-RU"/>
        </w:rPr>
        <w:t>Настоящее постановление вступает в силу со дня его официального опубликования.</w:t>
      </w:r>
    </w:p>
    <w:p w14:paraId="66E1CB9D" w14:textId="77777777" w:rsidR="004253E1" w:rsidRDefault="004253E1" w:rsidP="004253E1">
      <w:pPr>
        <w:widowControl w:val="0"/>
        <w:tabs>
          <w:tab w:val="left" w:pos="993"/>
        </w:tabs>
        <w:autoSpaceDE w:val="0"/>
        <w:autoSpaceDN w:val="0"/>
        <w:adjustRightInd w:val="0"/>
        <w:spacing w:after="0" w:line="240" w:lineRule="auto"/>
        <w:ind w:right="-3"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5. </w:t>
      </w:r>
      <w:r w:rsidRPr="002A3C10">
        <w:rPr>
          <w:rFonts w:ascii="Times New Roman" w:eastAsia="Times New Roman" w:hAnsi="Times New Roman" w:cs="Times New Roman"/>
          <w:bCs/>
          <w:sz w:val="24"/>
          <w:szCs w:val="24"/>
          <w:lang w:eastAsia="ru-RU"/>
        </w:rPr>
        <w:t xml:space="preserve">Контроль исполнения настоящего постановления возложить на </w:t>
      </w:r>
      <w:r w:rsidRPr="002A3C10">
        <w:rPr>
          <w:rFonts w:ascii="Times New Roman" w:eastAsia="Times New Roman" w:hAnsi="Times New Roman" w:cs="Times New Roman"/>
          <w:sz w:val="24"/>
          <w:szCs w:val="24"/>
          <w:lang w:eastAsia="ru-RU"/>
        </w:rPr>
        <w:t>председателя комитета по вопросам ЖКХ администрации Чунского района.</w:t>
      </w:r>
    </w:p>
    <w:p w14:paraId="7F4D2A6F" w14:textId="77777777" w:rsidR="004253E1" w:rsidRPr="002A3C10" w:rsidRDefault="004253E1" w:rsidP="004253E1">
      <w:pPr>
        <w:widowControl w:val="0"/>
        <w:tabs>
          <w:tab w:val="left" w:pos="993"/>
        </w:tabs>
        <w:autoSpaceDE w:val="0"/>
        <w:autoSpaceDN w:val="0"/>
        <w:adjustRightInd w:val="0"/>
        <w:spacing w:after="0" w:line="240" w:lineRule="auto"/>
        <w:ind w:right="-3"/>
        <w:contextualSpacing/>
        <w:jc w:val="both"/>
        <w:rPr>
          <w:rFonts w:ascii="Times New Roman" w:eastAsia="Times New Roman" w:hAnsi="Times New Roman" w:cs="Times New Roman"/>
          <w:sz w:val="24"/>
          <w:szCs w:val="24"/>
          <w:lang w:eastAsia="ru-RU"/>
        </w:rPr>
      </w:pPr>
    </w:p>
    <w:p w14:paraId="4E61F3D0" w14:textId="77777777" w:rsidR="004253E1" w:rsidRPr="002A3C10" w:rsidRDefault="004253E1" w:rsidP="00425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D34669" w14:textId="77777777" w:rsidR="004253E1" w:rsidRPr="002A3C10" w:rsidRDefault="004253E1" w:rsidP="00425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C10">
        <w:rPr>
          <w:rFonts w:ascii="Times New Roman" w:eastAsia="Times New Roman" w:hAnsi="Times New Roman" w:cs="Times New Roman"/>
          <w:sz w:val="24"/>
          <w:szCs w:val="24"/>
          <w:lang w:eastAsia="ru-RU"/>
        </w:rPr>
        <w:t xml:space="preserve"> Мэр Чунского района</w:t>
      </w:r>
      <w:r w:rsidRPr="002A3C1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2A3C10">
        <w:rPr>
          <w:rFonts w:ascii="Times New Roman" w:eastAsia="Times New Roman" w:hAnsi="Times New Roman" w:cs="Times New Roman"/>
          <w:sz w:val="24"/>
          <w:szCs w:val="24"/>
          <w:lang w:eastAsia="ru-RU"/>
        </w:rPr>
        <w:t xml:space="preserve">Н.Д. </w:t>
      </w:r>
      <w:proofErr w:type="spellStart"/>
      <w:r w:rsidRPr="002A3C10">
        <w:rPr>
          <w:rFonts w:ascii="Times New Roman" w:eastAsia="Times New Roman" w:hAnsi="Times New Roman" w:cs="Times New Roman"/>
          <w:sz w:val="24"/>
          <w:szCs w:val="24"/>
          <w:lang w:eastAsia="ru-RU"/>
        </w:rPr>
        <w:t>Хрычов</w:t>
      </w:r>
      <w:proofErr w:type="spellEnd"/>
      <w:r w:rsidRPr="002A3C10">
        <w:rPr>
          <w:rFonts w:ascii="Times New Roman" w:eastAsia="Times New Roman" w:hAnsi="Times New Roman" w:cs="Times New Roman"/>
          <w:sz w:val="24"/>
          <w:szCs w:val="24"/>
          <w:lang w:eastAsia="ru-RU"/>
        </w:rPr>
        <w:lastRenderedPageBreak/>
        <w:tab/>
      </w:r>
      <w:r w:rsidRPr="002A3C1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p>
    <w:p w14:paraId="2A40E770" w14:textId="77777777" w:rsidR="004253E1" w:rsidRPr="002A3C10" w:rsidRDefault="004253E1" w:rsidP="004253E1">
      <w:pPr>
        <w:spacing w:after="0" w:line="240" w:lineRule="auto"/>
        <w:ind w:right="-5"/>
        <w:jc w:val="both"/>
        <w:rPr>
          <w:rFonts w:ascii="Times New Roman" w:eastAsia="Times New Roman" w:hAnsi="Times New Roman" w:cs="Times New Roman"/>
          <w:sz w:val="24"/>
          <w:szCs w:val="24"/>
          <w:lang w:eastAsia="ru-RU"/>
        </w:rPr>
      </w:pPr>
    </w:p>
    <w:p w14:paraId="0B99A16D" w14:textId="77777777" w:rsidR="004253E1" w:rsidRDefault="004253E1" w:rsidP="006622D0">
      <w:pPr>
        <w:pStyle w:val="ConsPlusNormal"/>
        <w:ind w:firstLine="5529"/>
        <w:outlineLvl w:val="0"/>
        <w:rPr>
          <w:rFonts w:ascii="Times New Roman" w:hAnsi="Times New Roman" w:cs="Times New Roman"/>
          <w:color w:val="000000" w:themeColor="text1"/>
          <w:sz w:val="24"/>
          <w:szCs w:val="24"/>
        </w:rPr>
      </w:pPr>
    </w:p>
    <w:p w14:paraId="1B77E3CF" w14:textId="77777777" w:rsidR="004253E1" w:rsidRDefault="004253E1" w:rsidP="006622D0">
      <w:pPr>
        <w:pStyle w:val="ConsPlusNormal"/>
        <w:ind w:firstLine="5529"/>
        <w:outlineLvl w:val="0"/>
        <w:rPr>
          <w:rFonts w:ascii="Times New Roman" w:hAnsi="Times New Roman" w:cs="Times New Roman"/>
          <w:color w:val="000000" w:themeColor="text1"/>
          <w:sz w:val="24"/>
          <w:szCs w:val="24"/>
        </w:rPr>
      </w:pPr>
    </w:p>
    <w:p w14:paraId="263AF1DA" w14:textId="157DF049" w:rsidR="00E346FE" w:rsidRPr="00DF00AF" w:rsidRDefault="00DF00AF" w:rsidP="006622D0">
      <w:pPr>
        <w:pStyle w:val="ConsPlusNormal"/>
        <w:ind w:firstLine="5529"/>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14:paraId="3E5CFB7B" w14:textId="77777777" w:rsidR="003C0B2C" w:rsidRPr="00DF00AF" w:rsidRDefault="00E346FE" w:rsidP="006622D0">
      <w:pPr>
        <w:pStyle w:val="ConsPlusNormal"/>
        <w:ind w:firstLine="5529"/>
        <w:rPr>
          <w:rFonts w:ascii="Times New Roman" w:hAnsi="Times New Roman" w:cs="Times New Roman"/>
          <w:color w:val="000000" w:themeColor="text1"/>
          <w:sz w:val="24"/>
          <w:szCs w:val="24"/>
        </w:rPr>
      </w:pPr>
      <w:r w:rsidRPr="00DF00AF">
        <w:rPr>
          <w:rFonts w:ascii="Times New Roman" w:hAnsi="Times New Roman" w:cs="Times New Roman"/>
          <w:color w:val="000000" w:themeColor="text1"/>
          <w:sz w:val="24"/>
          <w:szCs w:val="24"/>
        </w:rPr>
        <w:t>постановлени</w:t>
      </w:r>
      <w:r w:rsidR="00B460DF" w:rsidRPr="00DF00AF">
        <w:rPr>
          <w:rFonts w:ascii="Times New Roman" w:hAnsi="Times New Roman" w:cs="Times New Roman"/>
          <w:color w:val="000000" w:themeColor="text1"/>
          <w:sz w:val="24"/>
          <w:szCs w:val="24"/>
        </w:rPr>
        <w:t>ем</w:t>
      </w:r>
      <w:r w:rsidR="003C0B2C" w:rsidRPr="00DF00AF">
        <w:rPr>
          <w:rFonts w:ascii="Times New Roman" w:hAnsi="Times New Roman" w:cs="Times New Roman"/>
          <w:color w:val="000000" w:themeColor="text1"/>
          <w:sz w:val="24"/>
          <w:szCs w:val="24"/>
        </w:rPr>
        <w:t xml:space="preserve"> </w:t>
      </w:r>
      <w:r w:rsidRPr="00DF00AF">
        <w:rPr>
          <w:rFonts w:ascii="Times New Roman" w:hAnsi="Times New Roman" w:cs="Times New Roman"/>
          <w:color w:val="000000" w:themeColor="text1"/>
          <w:sz w:val="24"/>
          <w:szCs w:val="24"/>
        </w:rPr>
        <w:t>администрации</w:t>
      </w:r>
    </w:p>
    <w:p w14:paraId="10287BDF" w14:textId="7C143780" w:rsidR="00E346FE" w:rsidRPr="00DF00AF" w:rsidRDefault="00DF00AF" w:rsidP="006622D0">
      <w:pPr>
        <w:pStyle w:val="ConsPlusNormal"/>
        <w:ind w:firstLine="552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Чунского района</w:t>
      </w:r>
    </w:p>
    <w:p w14:paraId="7C24D9D9" w14:textId="7CFD3E61" w:rsidR="00E346FE" w:rsidRPr="00DF00AF" w:rsidRDefault="00E346FE" w:rsidP="006622D0">
      <w:pPr>
        <w:pStyle w:val="ConsPlusNormal"/>
        <w:ind w:firstLine="5529"/>
        <w:rPr>
          <w:rFonts w:ascii="Times New Roman" w:hAnsi="Times New Roman" w:cs="Times New Roman"/>
          <w:color w:val="000000" w:themeColor="text1"/>
          <w:sz w:val="24"/>
          <w:szCs w:val="24"/>
        </w:rPr>
      </w:pPr>
      <w:r w:rsidRPr="00DF00AF">
        <w:rPr>
          <w:rFonts w:ascii="Times New Roman" w:hAnsi="Times New Roman" w:cs="Times New Roman"/>
          <w:color w:val="000000" w:themeColor="text1"/>
          <w:sz w:val="24"/>
          <w:szCs w:val="24"/>
        </w:rPr>
        <w:t xml:space="preserve">от </w:t>
      </w:r>
      <w:r w:rsidR="00C30AFB">
        <w:rPr>
          <w:rFonts w:ascii="Times New Roman" w:hAnsi="Times New Roman" w:cs="Times New Roman"/>
          <w:color w:val="000000" w:themeColor="text1"/>
          <w:sz w:val="24"/>
          <w:szCs w:val="24"/>
        </w:rPr>
        <w:t xml:space="preserve">01.08.2022 г. </w:t>
      </w:r>
      <w:bookmarkStart w:id="0" w:name="_GoBack"/>
      <w:bookmarkEnd w:id="0"/>
      <w:r w:rsidR="00C30AFB">
        <w:rPr>
          <w:rFonts w:ascii="Times New Roman" w:hAnsi="Times New Roman" w:cs="Times New Roman"/>
          <w:color w:val="000000" w:themeColor="text1"/>
          <w:sz w:val="24"/>
          <w:szCs w:val="24"/>
        </w:rPr>
        <w:t>№ 259</w:t>
      </w:r>
    </w:p>
    <w:p w14:paraId="2CC650BF" w14:textId="55C4FC62" w:rsidR="00E346FE" w:rsidRPr="00DF00AF" w:rsidRDefault="00E346FE" w:rsidP="006622D0">
      <w:pPr>
        <w:pStyle w:val="ConsPlusNormal"/>
        <w:ind w:firstLine="5529"/>
        <w:rPr>
          <w:rFonts w:ascii="Times New Roman" w:hAnsi="Times New Roman" w:cs="Times New Roman"/>
          <w:color w:val="000000" w:themeColor="text1"/>
          <w:sz w:val="24"/>
          <w:szCs w:val="24"/>
        </w:rPr>
      </w:pPr>
    </w:p>
    <w:p w14:paraId="4F146D0D" w14:textId="77777777" w:rsidR="00E346FE" w:rsidRPr="00DF00AF" w:rsidRDefault="00E346FE">
      <w:pPr>
        <w:pStyle w:val="ConsPlusNormal"/>
        <w:jc w:val="both"/>
        <w:rPr>
          <w:rFonts w:ascii="Times New Roman" w:hAnsi="Times New Roman" w:cs="Times New Roman"/>
          <w:color w:val="000000" w:themeColor="text1"/>
          <w:sz w:val="24"/>
          <w:szCs w:val="24"/>
        </w:rPr>
      </w:pPr>
    </w:p>
    <w:p w14:paraId="5DA8785E" w14:textId="77777777" w:rsidR="00F96477" w:rsidRPr="001C6167" w:rsidRDefault="00F96477">
      <w:pPr>
        <w:pStyle w:val="ConsPlusTitle"/>
        <w:jc w:val="center"/>
        <w:rPr>
          <w:rFonts w:ascii="Times New Roman" w:hAnsi="Times New Roman" w:cs="Times New Roman"/>
          <w:b w:val="0"/>
          <w:color w:val="000000" w:themeColor="text1"/>
          <w:sz w:val="24"/>
          <w:szCs w:val="24"/>
        </w:rPr>
      </w:pPr>
      <w:bookmarkStart w:id="1" w:name="P43"/>
      <w:bookmarkEnd w:id="1"/>
    </w:p>
    <w:p w14:paraId="231E9687" w14:textId="77777777" w:rsidR="00E346FE" w:rsidRPr="001C6167" w:rsidRDefault="00E346FE">
      <w:pPr>
        <w:pStyle w:val="ConsPlusTitle"/>
        <w:jc w:val="center"/>
        <w:rPr>
          <w:rFonts w:ascii="Times New Roman" w:hAnsi="Times New Roman" w:cs="Times New Roman"/>
          <w:b w:val="0"/>
          <w:color w:val="000000" w:themeColor="text1"/>
          <w:sz w:val="24"/>
          <w:szCs w:val="24"/>
        </w:rPr>
      </w:pPr>
      <w:r w:rsidRPr="001C6167">
        <w:rPr>
          <w:rFonts w:ascii="Times New Roman" w:hAnsi="Times New Roman" w:cs="Times New Roman"/>
          <w:b w:val="0"/>
          <w:color w:val="000000" w:themeColor="text1"/>
          <w:sz w:val="24"/>
          <w:szCs w:val="24"/>
        </w:rPr>
        <w:t>АДМИНИСТРАТИВНЫЙ РЕГЛАМЕНТ</w:t>
      </w:r>
    </w:p>
    <w:p w14:paraId="67816D7E" w14:textId="47B356D4" w:rsidR="00E346FE" w:rsidRPr="001C6167" w:rsidRDefault="00E346FE">
      <w:pPr>
        <w:pStyle w:val="ConsPlusTitle"/>
        <w:jc w:val="center"/>
        <w:rPr>
          <w:rFonts w:ascii="Times New Roman" w:hAnsi="Times New Roman" w:cs="Times New Roman"/>
          <w:b w:val="0"/>
          <w:color w:val="000000" w:themeColor="text1"/>
          <w:sz w:val="24"/>
          <w:szCs w:val="24"/>
        </w:rPr>
      </w:pPr>
      <w:r w:rsidRPr="001C6167">
        <w:rPr>
          <w:rFonts w:ascii="Times New Roman" w:hAnsi="Times New Roman" w:cs="Times New Roman"/>
          <w:b w:val="0"/>
          <w:color w:val="000000" w:themeColor="text1"/>
          <w:sz w:val="24"/>
          <w:szCs w:val="24"/>
        </w:rPr>
        <w:t>ПРЕДО</w:t>
      </w:r>
      <w:r w:rsidR="009713F3" w:rsidRPr="001C6167">
        <w:rPr>
          <w:rFonts w:ascii="Times New Roman" w:hAnsi="Times New Roman" w:cs="Times New Roman"/>
          <w:b w:val="0"/>
          <w:color w:val="000000" w:themeColor="text1"/>
          <w:sz w:val="24"/>
          <w:szCs w:val="24"/>
        </w:rPr>
        <w:t xml:space="preserve">СТАВЛЕНИЯ МУНИЦИПАЛЬНОЙ УСЛУГИ </w:t>
      </w:r>
      <w:r w:rsidR="009C4BD8" w:rsidRPr="001C6167">
        <w:rPr>
          <w:rFonts w:ascii="Times New Roman" w:hAnsi="Times New Roman" w:cs="Times New Roman"/>
          <w:b w:val="0"/>
          <w:color w:val="000000" w:themeColor="text1"/>
          <w:sz w:val="24"/>
          <w:szCs w:val="24"/>
        </w:rPr>
        <w:br/>
      </w:r>
      <w:r w:rsidR="009713F3" w:rsidRPr="001C6167">
        <w:rPr>
          <w:rFonts w:ascii="Times New Roman" w:hAnsi="Times New Roman" w:cs="Times New Roman"/>
          <w:b w:val="0"/>
          <w:color w:val="000000" w:themeColor="text1"/>
          <w:sz w:val="24"/>
          <w:szCs w:val="24"/>
        </w:rPr>
        <w:t>«</w:t>
      </w:r>
      <w:r w:rsidR="00BA0FAA" w:rsidRPr="001C6167">
        <w:rPr>
          <w:rFonts w:ascii="Times New Roman" w:hAnsi="Times New Roman" w:cs="Times New Roman"/>
          <w:b w:val="0"/>
          <w:color w:val="000000" w:themeColor="text1"/>
          <w:sz w:val="24"/>
          <w:szCs w:val="24"/>
        </w:rPr>
        <w:t>ВЫДАЧА РАЗРЕШЕНИЯ</w:t>
      </w:r>
      <w:r w:rsidR="009C4BD8" w:rsidRPr="001C6167">
        <w:rPr>
          <w:rFonts w:ascii="Times New Roman" w:hAnsi="Times New Roman" w:cs="Times New Roman"/>
          <w:b w:val="0"/>
          <w:color w:val="000000" w:themeColor="text1"/>
          <w:sz w:val="24"/>
          <w:szCs w:val="24"/>
        </w:rPr>
        <w:t xml:space="preserve"> </w:t>
      </w:r>
      <w:r w:rsidR="007F57E5">
        <w:rPr>
          <w:rFonts w:ascii="Times New Roman" w:hAnsi="Times New Roman" w:cs="Times New Roman"/>
          <w:b w:val="0"/>
          <w:color w:val="000000" w:themeColor="text1"/>
          <w:sz w:val="24"/>
          <w:szCs w:val="24"/>
        </w:rPr>
        <w:t>НА ВВОД ОБЪЕКТА</w:t>
      </w:r>
      <w:r w:rsidRPr="001C6167">
        <w:rPr>
          <w:rFonts w:ascii="Times New Roman" w:hAnsi="Times New Roman" w:cs="Times New Roman"/>
          <w:b w:val="0"/>
          <w:color w:val="000000" w:themeColor="text1"/>
          <w:sz w:val="24"/>
          <w:szCs w:val="24"/>
        </w:rPr>
        <w:t xml:space="preserve"> В ЭКСПЛУАТАЦИЮ</w:t>
      </w:r>
      <w:r w:rsidR="001F012B">
        <w:rPr>
          <w:rFonts w:ascii="Times New Roman" w:hAnsi="Times New Roman" w:cs="Times New Roman"/>
          <w:b w:val="0"/>
          <w:color w:val="000000" w:themeColor="text1"/>
          <w:sz w:val="24"/>
          <w:szCs w:val="24"/>
        </w:rPr>
        <w:t>»</w:t>
      </w:r>
      <w:r w:rsidR="00DF00AF" w:rsidRPr="001C6167">
        <w:rPr>
          <w:rFonts w:ascii="Times New Roman" w:hAnsi="Times New Roman" w:cs="Times New Roman"/>
          <w:b w:val="0"/>
          <w:color w:val="000000" w:themeColor="text1"/>
          <w:sz w:val="24"/>
          <w:szCs w:val="24"/>
        </w:rPr>
        <w:t xml:space="preserve"> НА ТЕРРИТОРИИ ЧУНСКОГО РАЙОННОГО МУНИЦИПАЛЬНОГО ОБРАЗОВАНИЯ</w:t>
      </w:r>
    </w:p>
    <w:p w14:paraId="6B525A4E" w14:textId="21AAA777" w:rsidR="00E346FE" w:rsidRDefault="00E346FE">
      <w:pPr>
        <w:pStyle w:val="ConsPlusNormal"/>
        <w:jc w:val="both"/>
        <w:rPr>
          <w:rFonts w:ascii="Times New Roman" w:hAnsi="Times New Roman" w:cs="Times New Roman"/>
          <w:color w:val="000000" w:themeColor="text1"/>
          <w:sz w:val="24"/>
          <w:szCs w:val="24"/>
        </w:rPr>
      </w:pPr>
    </w:p>
    <w:p w14:paraId="2AE73C8D" w14:textId="03A8F353" w:rsidR="00A0061F" w:rsidRDefault="00A0061F">
      <w:pPr>
        <w:pStyle w:val="ConsPlusNormal"/>
        <w:jc w:val="both"/>
        <w:rPr>
          <w:rFonts w:ascii="Times New Roman" w:hAnsi="Times New Roman" w:cs="Times New Roman"/>
          <w:color w:val="000000" w:themeColor="text1"/>
          <w:sz w:val="24"/>
          <w:szCs w:val="24"/>
        </w:rPr>
      </w:pPr>
    </w:p>
    <w:tbl>
      <w:tblPr>
        <w:tblStyle w:val="a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3"/>
        <w:gridCol w:w="716"/>
      </w:tblGrid>
      <w:tr w:rsidR="007B4F2F" w:rsidRPr="007B4F2F" w14:paraId="5D3C615B" w14:textId="77777777" w:rsidTr="00225DDA">
        <w:tc>
          <w:tcPr>
            <w:tcW w:w="4617" w:type="pct"/>
          </w:tcPr>
          <w:p w14:paraId="5E55F8F3" w14:textId="108218C2" w:rsidR="007B4F2F" w:rsidRPr="007B4F2F" w:rsidRDefault="007B4F2F" w:rsidP="00225DDA">
            <w:pPr>
              <w:pStyle w:val="ConsPlusNormal"/>
              <w:tabs>
                <w:tab w:val="right" w:pos="9349"/>
              </w:tabs>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Оглавление</w:t>
            </w:r>
          </w:p>
        </w:tc>
        <w:tc>
          <w:tcPr>
            <w:tcW w:w="383" w:type="pct"/>
          </w:tcPr>
          <w:p w14:paraId="233C5959" w14:textId="7CD01A7F" w:rsidR="007B4F2F" w:rsidRPr="007B4F2F" w:rsidRDefault="007B4F2F" w:rsidP="00CC3BC8">
            <w:pPr>
              <w:pStyle w:val="ConsPlusNormal"/>
              <w:tabs>
                <w:tab w:val="left" w:pos="850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7B4F2F" w:rsidRPr="007B4F2F" w14:paraId="7E5E69C3" w14:textId="77777777" w:rsidTr="00225DDA">
        <w:tc>
          <w:tcPr>
            <w:tcW w:w="4617" w:type="pct"/>
          </w:tcPr>
          <w:p w14:paraId="5F81E8FC" w14:textId="5E6D8600" w:rsidR="007B4F2F" w:rsidRPr="007B4F2F" w:rsidRDefault="007B4F2F" w:rsidP="00225DDA">
            <w:pPr>
              <w:pStyle w:val="ConsPlusNormal"/>
              <w:tabs>
                <w:tab w:val="right" w:pos="9349"/>
              </w:tabs>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Раздел </w:t>
            </w:r>
            <w:r w:rsidRPr="007B4F2F">
              <w:rPr>
                <w:rFonts w:ascii="Times New Roman" w:hAnsi="Times New Roman" w:cs="Times New Roman"/>
                <w:color w:val="000000" w:themeColor="text1"/>
                <w:sz w:val="24"/>
                <w:szCs w:val="24"/>
                <w:lang w:val="en-US"/>
              </w:rPr>
              <w:t>I</w:t>
            </w:r>
            <w:r w:rsidRPr="007B4F2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4F2F">
              <w:rPr>
                <w:rFonts w:ascii="Times New Roman" w:hAnsi="Times New Roman" w:cs="Times New Roman"/>
                <w:color w:val="000000" w:themeColor="text1"/>
                <w:sz w:val="24"/>
                <w:szCs w:val="24"/>
              </w:rPr>
              <w:t>Общие положения</w:t>
            </w:r>
          </w:p>
        </w:tc>
        <w:tc>
          <w:tcPr>
            <w:tcW w:w="383" w:type="pct"/>
          </w:tcPr>
          <w:p w14:paraId="15D3EE01" w14:textId="1E160706" w:rsidR="007B4F2F" w:rsidRPr="007B4F2F" w:rsidRDefault="007B4F2F" w:rsidP="00CC3BC8">
            <w:pPr>
              <w:pStyle w:val="ConsPlusNormal"/>
              <w:tabs>
                <w:tab w:val="left" w:pos="850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7B4F2F" w:rsidRPr="007B4F2F" w14:paraId="14E418E4" w14:textId="77777777" w:rsidTr="00225DDA">
        <w:tc>
          <w:tcPr>
            <w:tcW w:w="4617" w:type="pct"/>
          </w:tcPr>
          <w:p w14:paraId="5F1C1B07" w14:textId="59D419F0" w:rsidR="007B4F2F" w:rsidRPr="007B4F2F" w:rsidRDefault="007B4F2F" w:rsidP="00225DDA">
            <w:pPr>
              <w:pStyle w:val="ConsPlusNormal"/>
              <w:tabs>
                <w:tab w:val="right" w:pos="9349"/>
              </w:tabs>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Раздел </w:t>
            </w:r>
            <w:r w:rsidRPr="007B4F2F">
              <w:rPr>
                <w:rFonts w:ascii="Times New Roman" w:hAnsi="Times New Roman" w:cs="Times New Roman"/>
                <w:color w:val="000000" w:themeColor="text1"/>
                <w:sz w:val="24"/>
                <w:szCs w:val="24"/>
                <w:lang w:val="en-US"/>
              </w:rPr>
              <w:t>II</w:t>
            </w:r>
            <w:r w:rsidRPr="007B4F2F">
              <w:rPr>
                <w:rFonts w:ascii="Times New Roman" w:hAnsi="Times New Roman" w:cs="Times New Roman"/>
                <w:color w:val="000000" w:themeColor="text1"/>
                <w:sz w:val="24"/>
                <w:szCs w:val="24"/>
              </w:rPr>
              <w:t>.  Стандарт предоставления муниципальной услуги</w:t>
            </w:r>
          </w:p>
        </w:tc>
        <w:tc>
          <w:tcPr>
            <w:tcW w:w="383" w:type="pct"/>
          </w:tcPr>
          <w:p w14:paraId="5445CD5C" w14:textId="2EED8CE7" w:rsidR="007B4F2F" w:rsidRPr="007B4F2F" w:rsidRDefault="007F0355" w:rsidP="00CC3BC8">
            <w:pPr>
              <w:pStyle w:val="ConsPlusNormal"/>
              <w:tabs>
                <w:tab w:val="left" w:pos="850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7B4F2F" w:rsidRPr="007B4F2F" w14:paraId="63027E0D" w14:textId="77777777" w:rsidTr="00225DDA">
        <w:tc>
          <w:tcPr>
            <w:tcW w:w="4617" w:type="pct"/>
          </w:tcPr>
          <w:p w14:paraId="02D7364A" w14:textId="64F9EAC9" w:rsidR="007B4F2F" w:rsidRPr="007B4F2F" w:rsidRDefault="007B4F2F" w:rsidP="00225DDA">
            <w:pPr>
              <w:pStyle w:val="ConsPlusNormal"/>
              <w:tabs>
                <w:tab w:val="right" w:pos="9349"/>
              </w:tabs>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Раздел </w:t>
            </w:r>
            <w:r w:rsidRPr="007B4F2F">
              <w:rPr>
                <w:rFonts w:ascii="Times New Roman" w:hAnsi="Times New Roman" w:cs="Times New Roman"/>
                <w:color w:val="000000" w:themeColor="text1"/>
                <w:sz w:val="24"/>
                <w:szCs w:val="24"/>
                <w:lang w:val="en-US"/>
              </w:rPr>
              <w:t>III</w:t>
            </w:r>
            <w:r w:rsidRPr="007B4F2F">
              <w:rPr>
                <w:rFonts w:ascii="Times New Roman" w:hAnsi="Times New Roman" w:cs="Times New Roman"/>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w:t>
            </w:r>
            <w:r>
              <w:rPr>
                <w:rFonts w:ascii="Times New Roman" w:hAnsi="Times New Roman" w:cs="Times New Roman"/>
                <w:color w:val="000000" w:themeColor="text1"/>
                <w:sz w:val="24"/>
                <w:szCs w:val="24"/>
              </w:rPr>
              <w:t xml:space="preserve"> форме</w:t>
            </w:r>
          </w:p>
        </w:tc>
        <w:tc>
          <w:tcPr>
            <w:tcW w:w="383" w:type="pct"/>
          </w:tcPr>
          <w:p w14:paraId="154A6B49" w14:textId="2AA3B1B9" w:rsidR="007B4F2F" w:rsidRPr="007B4F2F" w:rsidRDefault="007F0355" w:rsidP="00CC3BC8">
            <w:pPr>
              <w:pStyle w:val="ConsPlusNormal"/>
              <w:tabs>
                <w:tab w:val="left" w:pos="850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7B4F2F" w:rsidRPr="007B4F2F" w14:paraId="2D3A3C48" w14:textId="77777777" w:rsidTr="00225DDA">
        <w:tc>
          <w:tcPr>
            <w:tcW w:w="4617" w:type="pct"/>
          </w:tcPr>
          <w:p w14:paraId="10D3C151" w14:textId="74220627" w:rsidR="007B4F2F" w:rsidRPr="007B4F2F" w:rsidRDefault="007B4F2F" w:rsidP="00225DDA">
            <w:pPr>
              <w:pStyle w:val="ConsPlusNormal"/>
              <w:tabs>
                <w:tab w:val="right" w:pos="9349"/>
              </w:tabs>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Раздел </w:t>
            </w:r>
            <w:r w:rsidRPr="007B4F2F">
              <w:rPr>
                <w:rFonts w:ascii="Times New Roman" w:hAnsi="Times New Roman" w:cs="Times New Roman"/>
                <w:color w:val="000000" w:themeColor="text1"/>
                <w:sz w:val="24"/>
                <w:szCs w:val="24"/>
                <w:lang w:val="en-US"/>
              </w:rPr>
              <w:t>IV</w:t>
            </w:r>
            <w:r w:rsidRPr="007B4F2F">
              <w:rPr>
                <w:rFonts w:ascii="Times New Roman" w:hAnsi="Times New Roman" w:cs="Times New Roman"/>
                <w:color w:val="000000" w:themeColor="text1"/>
                <w:sz w:val="24"/>
                <w:szCs w:val="24"/>
              </w:rPr>
              <w:t>. Формы контроля за исполнением за исполнением административного регламента</w:t>
            </w:r>
          </w:p>
        </w:tc>
        <w:tc>
          <w:tcPr>
            <w:tcW w:w="383" w:type="pct"/>
          </w:tcPr>
          <w:p w14:paraId="26ABF09B" w14:textId="05792986" w:rsidR="007B4F2F" w:rsidRPr="007B4F2F" w:rsidRDefault="007F0355" w:rsidP="00CC3BC8">
            <w:pPr>
              <w:pStyle w:val="ConsPlusNormal"/>
              <w:tabs>
                <w:tab w:val="left" w:pos="850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7B4F2F" w:rsidRPr="007B4F2F" w14:paraId="181C506C" w14:textId="77777777" w:rsidTr="00225DDA">
        <w:tc>
          <w:tcPr>
            <w:tcW w:w="4617" w:type="pct"/>
          </w:tcPr>
          <w:p w14:paraId="363080C4" w14:textId="1C959017" w:rsidR="007B4F2F" w:rsidRPr="007B4F2F" w:rsidRDefault="007B4F2F" w:rsidP="00225DDA">
            <w:pPr>
              <w:pStyle w:val="ConsPlusNormal"/>
              <w:tabs>
                <w:tab w:val="right" w:pos="9349"/>
              </w:tabs>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Раздел </w:t>
            </w:r>
            <w:r w:rsidRPr="007B4F2F">
              <w:rPr>
                <w:rFonts w:ascii="Times New Roman" w:hAnsi="Times New Roman" w:cs="Times New Roman"/>
                <w:color w:val="000000" w:themeColor="text1"/>
                <w:sz w:val="24"/>
                <w:szCs w:val="24"/>
                <w:lang w:val="en-US"/>
              </w:rPr>
              <w:t>V</w:t>
            </w:r>
            <w:r w:rsidRPr="007B4F2F">
              <w:rPr>
                <w:rFonts w:ascii="Times New Roman" w:hAnsi="Times New Roman" w:cs="Times New Roman"/>
                <w:color w:val="000000" w:themeColor="text1"/>
                <w:sz w:val="24"/>
                <w:szCs w:val="24"/>
              </w:rPr>
              <w:t>. Досудебный (внесудебный) порядок обжалования решений и действий (бездействия)органа, предоставляющего муниципальную услугу, а также их должностных лиц, муниципальных служащих</w:t>
            </w:r>
          </w:p>
        </w:tc>
        <w:tc>
          <w:tcPr>
            <w:tcW w:w="383" w:type="pct"/>
          </w:tcPr>
          <w:p w14:paraId="7DC8B6DE" w14:textId="1725642E" w:rsidR="007B4F2F" w:rsidRPr="007B4F2F" w:rsidRDefault="007F0355" w:rsidP="00CC3BC8">
            <w:pPr>
              <w:pStyle w:val="ConsPlusNormal"/>
              <w:tabs>
                <w:tab w:val="left" w:pos="8505"/>
              </w:tabs>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r>
      <w:tr w:rsidR="007B4F2F" w:rsidRPr="007B4F2F" w14:paraId="3424670B" w14:textId="77777777" w:rsidTr="00225DDA">
        <w:tc>
          <w:tcPr>
            <w:tcW w:w="4617" w:type="pct"/>
          </w:tcPr>
          <w:p w14:paraId="2C2E29DF" w14:textId="01261C73" w:rsidR="007B4F2F" w:rsidRPr="007B4F2F" w:rsidRDefault="007B4F2F"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Раздел </w:t>
            </w:r>
            <w:r w:rsidRPr="007B4F2F">
              <w:rPr>
                <w:rFonts w:ascii="Times New Roman" w:hAnsi="Times New Roman" w:cs="Times New Roman"/>
                <w:color w:val="000000" w:themeColor="text1"/>
                <w:sz w:val="24"/>
                <w:szCs w:val="24"/>
                <w:lang w:val="en-US"/>
              </w:rPr>
              <w:t>VI</w:t>
            </w:r>
            <w:r w:rsidRPr="007B4F2F">
              <w:rPr>
                <w:rFonts w:ascii="Times New Roman" w:hAnsi="Times New Roman" w:cs="Times New Roman"/>
                <w:color w:val="000000" w:themeColor="text1"/>
                <w:sz w:val="24"/>
                <w:szCs w:val="24"/>
              </w:rPr>
              <w:t>. Особенности выполнения административных</w:t>
            </w:r>
            <w:r>
              <w:rPr>
                <w:rFonts w:ascii="Times New Roman" w:hAnsi="Times New Roman" w:cs="Times New Roman"/>
                <w:color w:val="000000" w:themeColor="text1"/>
                <w:sz w:val="24"/>
                <w:szCs w:val="24"/>
              </w:rPr>
              <w:t xml:space="preserve"> </w:t>
            </w:r>
            <w:r w:rsidRPr="007B4F2F">
              <w:rPr>
                <w:rFonts w:ascii="Times New Roman" w:hAnsi="Times New Roman" w:cs="Times New Roman"/>
                <w:color w:val="000000" w:themeColor="text1"/>
                <w:sz w:val="24"/>
                <w:szCs w:val="24"/>
              </w:rPr>
              <w:t>процедур (действий) в многофункциональных центрах предоставления государственных и муниципальных услуг</w:t>
            </w:r>
          </w:p>
        </w:tc>
        <w:tc>
          <w:tcPr>
            <w:tcW w:w="383" w:type="pct"/>
          </w:tcPr>
          <w:p w14:paraId="020926DC" w14:textId="3EAB0639" w:rsidR="007B4F2F"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7B4F2F" w:rsidRPr="007B4F2F" w14:paraId="5B87D9C9" w14:textId="77777777" w:rsidTr="00225DDA">
        <w:tc>
          <w:tcPr>
            <w:tcW w:w="4617" w:type="pct"/>
          </w:tcPr>
          <w:p w14:paraId="561613F3" w14:textId="212E99D8" w:rsidR="007B4F2F" w:rsidRPr="007B4F2F" w:rsidRDefault="007B4F2F"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1. Форма заявления о выдаче разрешения на ввод объекта в эксплуатацию</w:t>
            </w:r>
          </w:p>
        </w:tc>
        <w:tc>
          <w:tcPr>
            <w:tcW w:w="383" w:type="pct"/>
          </w:tcPr>
          <w:p w14:paraId="28082533" w14:textId="39D4EC80" w:rsidR="007B4F2F"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r>
      <w:tr w:rsidR="007B4F2F" w:rsidRPr="007B4F2F" w14:paraId="0C37014A" w14:textId="77777777" w:rsidTr="00225DDA">
        <w:tc>
          <w:tcPr>
            <w:tcW w:w="4617" w:type="pct"/>
          </w:tcPr>
          <w:p w14:paraId="7391CF69" w14:textId="404582F3" w:rsidR="007B4F2F" w:rsidRPr="007B4F2F" w:rsidRDefault="007B4F2F"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2. Форма решения об отказе в приеме документов</w:t>
            </w:r>
          </w:p>
        </w:tc>
        <w:tc>
          <w:tcPr>
            <w:tcW w:w="383" w:type="pct"/>
          </w:tcPr>
          <w:p w14:paraId="3BCEEBC0" w14:textId="1B946470" w:rsidR="007B4F2F"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7B4F2F" w:rsidRPr="007B4F2F" w14:paraId="626A0114" w14:textId="77777777" w:rsidTr="00225DDA">
        <w:tc>
          <w:tcPr>
            <w:tcW w:w="4617" w:type="pct"/>
          </w:tcPr>
          <w:p w14:paraId="68C408E2" w14:textId="2879423F" w:rsidR="007B4F2F" w:rsidRPr="007B4F2F" w:rsidRDefault="007B4F2F"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3. Форма решения об отказе в выдаче разрешения на ввод объекта в эксплуатацию</w:t>
            </w:r>
          </w:p>
        </w:tc>
        <w:tc>
          <w:tcPr>
            <w:tcW w:w="383" w:type="pct"/>
          </w:tcPr>
          <w:p w14:paraId="4395BC6A" w14:textId="53A6B353" w:rsidR="007B4F2F"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7B4F2F" w:rsidRPr="007B4F2F" w14:paraId="6B5673D9" w14:textId="77777777" w:rsidTr="00225DDA">
        <w:tc>
          <w:tcPr>
            <w:tcW w:w="4617" w:type="pct"/>
          </w:tcPr>
          <w:p w14:paraId="353933DF" w14:textId="4E9852F6" w:rsidR="007B4F2F" w:rsidRPr="007B4F2F" w:rsidRDefault="00225DDA"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4. Форма заявления об исправлении допущенных опечаток и ошибок в разрешении на ввод объекта в эксплуатацию</w:t>
            </w:r>
          </w:p>
        </w:tc>
        <w:tc>
          <w:tcPr>
            <w:tcW w:w="383" w:type="pct"/>
          </w:tcPr>
          <w:p w14:paraId="6E87D07E" w14:textId="23E1F714" w:rsidR="007B4F2F"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r w:rsidR="007B4F2F" w:rsidRPr="007B4F2F" w14:paraId="736D7A7F" w14:textId="77777777" w:rsidTr="00225DDA">
        <w:tc>
          <w:tcPr>
            <w:tcW w:w="4617" w:type="pct"/>
          </w:tcPr>
          <w:p w14:paraId="6EA73242" w14:textId="77EA919D" w:rsidR="007B4F2F" w:rsidRPr="007B4F2F" w:rsidRDefault="007B4F2F"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5. Форма решения об отказе во внесении исправлений в разрешение на ввод объекта в эксплуатацию</w:t>
            </w:r>
          </w:p>
        </w:tc>
        <w:tc>
          <w:tcPr>
            <w:tcW w:w="383" w:type="pct"/>
          </w:tcPr>
          <w:p w14:paraId="1F3FF382" w14:textId="3F849F50" w:rsidR="007B4F2F"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225DDA" w:rsidRPr="007B4F2F" w14:paraId="3B5D0BE3" w14:textId="77777777" w:rsidTr="00225DDA">
        <w:tc>
          <w:tcPr>
            <w:tcW w:w="4617" w:type="pct"/>
          </w:tcPr>
          <w:p w14:paraId="581314FF" w14:textId="7D53AC27" w:rsidR="00225DDA" w:rsidRPr="007B4F2F" w:rsidRDefault="00225DDA"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6. Форма заявления о выдаче дубликата разрешения на ввод объекта в эксплуатацию</w:t>
            </w:r>
          </w:p>
        </w:tc>
        <w:tc>
          <w:tcPr>
            <w:tcW w:w="383" w:type="pct"/>
          </w:tcPr>
          <w:p w14:paraId="6F195EF7" w14:textId="45BB1871" w:rsidR="00225DDA"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r>
      <w:tr w:rsidR="00225DDA" w:rsidRPr="007B4F2F" w14:paraId="61BAF4D5" w14:textId="77777777" w:rsidTr="00225DDA">
        <w:tc>
          <w:tcPr>
            <w:tcW w:w="4617" w:type="pct"/>
          </w:tcPr>
          <w:p w14:paraId="4A0143C9" w14:textId="22A09980" w:rsidR="00225DDA" w:rsidRPr="007B4F2F" w:rsidRDefault="00225DDA"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7. Форма решения об отказе в выдаче дубликата разрешения на ввод объекта в эксплуатацию</w:t>
            </w:r>
          </w:p>
        </w:tc>
        <w:tc>
          <w:tcPr>
            <w:tcW w:w="383" w:type="pct"/>
          </w:tcPr>
          <w:p w14:paraId="2D92545B" w14:textId="7602591D" w:rsidR="00225DDA"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r>
      <w:tr w:rsidR="00225DDA" w:rsidRPr="007B4F2F" w14:paraId="4A1B7F72" w14:textId="77777777" w:rsidTr="00225DDA">
        <w:tc>
          <w:tcPr>
            <w:tcW w:w="4617" w:type="pct"/>
          </w:tcPr>
          <w:p w14:paraId="5C4F7E0C" w14:textId="1AD7095A" w:rsidR="00225DDA" w:rsidRPr="007B4F2F" w:rsidRDefault="00225DDA"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 xml:space="preserve">Приложение № 8. Форма заявления об оставлении заявления о выдаче разрешения на ввод объекта в эксплуатацию без рассмотрения </w:t>
            </w:r>
          </w:p>
        </w:tc>
        <w:tc>
          <w:tcPr>
            <w:tcW w:w="383" w:type="pct"/>
          </w:tcPr>
          <w:p w14:paraId="70A3770F" w14:textId="5E013892" w:rsidR="00225DDA"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225DDA" w:rsidRPr="007B4F2F" w14:paraId="6D888FBA" w14:textId="77777777" w:rsidTr="00225DDA">
        <w:tc>
          <w:tcPr>
            <w:tcW w:w="4617" w:type="pct"/>
          </w:tcPr>
          <w:p w14:paraId="1BF52224" w14:textId="58C211DD" w:rsidR="00225DDA" w:rsidRPr="007B4F2F" w:rsidRDefault="00225DDA"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 9. Форма решения об оставлении заявления о выдаче разрешения на ввод объекта в эксплуатацию без рассмотрения</w:t>
            </w:r>
          </w:p>
        </w:tc>
        <w:tc>
          <w:tcPr>
            <w:tcW w:w="383" w:type="pct"/>
          </w:tcPr>
          <w:p w14:paraId="262B7DDF" w14:textId="4BF572FE" w:rsidR="00225DDA"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225DDA" w:rsidRPr="007B4F2F" w14:paraId="1682FF59" w14:textId="77777777" w:rsidTr="00225DDA">
        <w:tc>
          <w:tcPr>
            <w:tcW w:w="4617" w:type="pct"/>
          </w:tcPr>
          <w:p w14:paraId="2AFEC9DC" w14:textId="287BEBE9" w:rsidR="00225DDA" w:rsidRPr="007B4F2F" w:rsidRDefault="00225DDA" w:rsidP="00225DDA">
            <w:pPr>
              <w:pStyle w:val="ConsPlusNormal"/>
              <w:jc w:val="both"/>
              <w:rPr>
                <w:rFonts w:ascii="Times New Roman" w:hAnsi="Times New Roman" w:cs="Times New Roman"/>
                <w:color w:val="000000" w:themeColor="text1"/>
                <w:sz w:val="24"/>
                <w:szCs w:val="24"/>
              </w:rPr>
            </w:pPr>
            <w:r w:rsidRPr="007B4F2F">
              <w:rPr>
                <w:rFonts w:ascii="Times New Roman" w:hAnsi="Times New Roman" w:cs="Times New Roman"/>
                <w:color w:val="000000" w:themeColor="text1"/>
                <w:sz w:val="24"/>
                <w:szCs w:val="24"/>
              </w:rPr>
              <w:t>Приложение№ 10. Состав, последовательность и сроки выполнения административных процедур (действий) при предоставлении муниципальной услуги</w:t>
            </w:r>
          </w:p>
        </w:tc>
        <w:tc>
          <w:tcPr>
            <w:tcW w:w="383" w:type="pct"/>
          </w:tcPr>
          <w:p w14:paraId="0B92B6FF" w14:textId="380E181F" w:rsidR="00225DDA" w:rsidRPr="007B4F2F" w:rsidRDefault="007F0355" w:rsidP="00CC3BC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bl>
    <w:p w14:paraId="6C9A0F22" w14:textId="77777777" w:rsidR="00CC3BC8" w:rsidRDefault="00CC3BC8">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14:paraId="50FB54FC" w14:textId="6D2C5FC1" w:rsidR="00BE6D1D" w:rsidRPr="00CC3BC8" w:rsidRDefault="00E97D3E" w:rsidP="00CC3BC8">
      <w:pPr>
        <w:pStyle w:val="ConsPlusTitle"/>
        <w:ind w:firstLine="709"/>
        <w:jc w:val="both"/>
        <w:outlineLvl w:val="1"/>
        <w:rPr>
          <w:rFonts w:ascii="Times New Roman" w:hAnsi="Times New Roman" w:cs="Times New Roman"/>
          <w:b w:val="0"/>
          <w:color w:val="000000" w:themeColor="text1"/>
          <w:sz w:val="24"/>
          <w:szCs w:val="24"/>
        </w:rPr>
      </w:pPr>
      <w:r w:rsidRPr="00CC3BC8">
        <w:rPr>
          <w:rFonts w:ascii="Times New Roman" w:hAnsi="Times New Roman" w:cs="Times New Roman"/>
          <w:b w:val="0"/>
          <w:color w:val="000000" w:themeColor="text1"/>
          <w:sz w:val="24"/>
          <w:szCs w:val="24"/>
        </w:rPr>
        <w:lastRenderedPageBreak/>
        <w:t>РАЗДЕЛ</w:t>
      </w:r>
      <w:r w:rsidR="00BE6D1D" w:rsidRPr="00CC3BC8">
        <w:rPr>
          <w:rFonts w:ascii="Times New Roman" w:hAnsi="Times New Roman" w:cs="Times New Roman"/>
          <w:b w:val="0"/>
          <w:color w:val="000000" w:themeColor="text1"/>
          <w:sz w:val="24"/>
          <w:szCs w:val="24"/>
        </w:rPr>
        <w:t xml:space="preserve"> I</w:t>
      </w:r>
      <w:r w:rsidRPr="00CC3BC8">
        <w:rPr>
          <w:rFonts w:ascii="Times New Roman" w:hAnsi="Times New Roman" w:cs="Times New Roman"/>
          <w:b w:val="0"/>
          <w:color w:val="000000" w:themeColor="text1"/>
          <w:sz w:val="24"/>
          <w:szCs w:val="24"/>
        </w:rPr>
        <w:t>. ОБЩИЕ ПОЛОЖЕНИЯ</w:t>
      </w:r>
    </w:p>
    <w:p w14:paraId="4D0351B3" w14:textId="31F48353" w:rsidR="00A50588" w:rsidRPr="00CC3BC8" w:rsidRDefault="00A50588" w:rsidP="00CC3BC8">
      <w:pPr>
        <w:pStyle w:val="ConsPlusTitle"/>
        <w:ind w:firstLine="709"/>
        <w:jc w:val="both"/>
        <w:outlineLvl w:val="1"/>
        <w:rPr>
          <w:rFonts w:ascii="Times New Roman" w:hAnsi="Times New Roman" w:cs="Times New Roman"/>
          <w:b w:val="0"/>
          <w:color w:val="000000" w:themeColor="text1"/>
          <w:sz w:val="24"/>
          <w:szCs w:val="24"/>
        </w:rPr>
      </w:pPr>
    </w:p>
    <w:p w14:paraId="7B405833" w14:textId="603C2B15" w:rsidR="000C7B8B" w:rsidRPr="00CC3BC8" w:rsidRDefault="000C7B8B" w:rsidP="00CC3BC8">
      <w:pPr>
        <w:pStyle w:val="ConsPlusTitle"/>
        <w:ind w:firstLine="709"/>
        <w:jc w:val="both"/>
        <w:outlineLvl w:val="1"/>
        <w:rPr>
          <w:rFonts w:ascii="Times New Roman" w:hAnsi="Times New Roman" w:cs="Times New Roman"/>
          <w:b w:val="0"/>
          <w:caps/>
          <w:sz w:val="24"/>
          <w:szCs w:val="24"/>
        </w:rPr>
      </w:pPr>
      <w:r w:rsidRPr="00CC3BC8">
        <w:rPr>
          <w:rFonts w:ascii="Times New Roman" w:hAnsi="Times New Roman" w:cs="Times New Roman"/>
          <w:b w:val="0"/>
          <w:caps/>
          <w:sz w:val="24"/>
          <w:szCs w:val="24"/>
        </w:rPr>
        <w:t>Предмет регулирования административного регламента</w:t>
      </w:r>
    </w:p>
    <w:p w14:paraId="3498960E" w14:textId="77777777" w:rsidR="00A50588" w:rsidRPr="00CC3BC8" w:rsidRDefault="00A50588" w:rsidP="00CC3BC8">
      <w:pPr>
        <w:pStyle w:val="ConsPlusTitle"/>
        <w:ind w:firstLine="709"/>
        <w:jc w:val="both"/>
        <w:outlineLvl w:val="1"/>
        <w:rPr>
          <w:rFonts w:ascii="Times New Roman" w:hAnsi="Times New Roman" w:cs="Times New Roman"/>
          <w:b w:val="0"/>
          <w:color w:val="000000" w:themeColor="text1"/>
          <w:sz w:val="24"/>
          <w:szCs w:val="24"/>
        </w:rPr>
      </w:pPr>
    </w:p>
    <w:p w14:paraId="53E93E4B" w14:textId="62781AC4" w:rsidR="00A50588" w:rsidRPr="00CC3BC8" w:rsidRDefault="00E97D3E" w:rsidP="00CC3BC8">
      <w:pPr>
        <w:pStyle w:val="22"/>
        <w:numPr>
          <w:ilvl w:val="0"/>
          <w:numId w:val="17"/>
        </w:numPr>
        <w:shd w:val="clear" w:color="auto" w:fill="auto"/>
        <w:tabs>
          <w:tab w:val="left" w:pos="426"/>
        </w:tabs>
        <w:spacing w:before="0" w:line="240" w:lineRule="auto"/>
        <w:ind w:firstLine="709"/>
        <w:rPr>
          <w:color w:val="000000"/>
          <w:sz w:val="24"/>
          <w:szCs w:val="24"/>
          <w:lang w:eastAsia="ru-RU" w:bidi="ru-RU"/>
        </w:rPr>
      </w:pPr>
      <w:r w:rsidRPr="00CC3BC8">
        <w:rPr>
          <w:color w:val="000000" w:themeColor="text1"/>
          <w:kern w:val="2"/>
          <w:sz w:val="24"/>
          <w:szCs w:val="24"/>
        </w:rPr>
        <w:t xml:space="preserve"> </w:t>
      </w:r>
      <w:r w:rsidR="001F012B" w:rsidRPr="00CC3BC8">
        <w:rPr>
          <w:color w:val="000000"/>
          <w:sz w:val="24"/>
          <w:szCs w:val="24"/>
          <w:lang w:eastAsia="ru-RU" w:bidi="ru-RU"/>
        </w:rPr>
        <w:t xml:space="preserve">Административный регламент предоставления </w:t>
      </w:r>
      <w:r w:rsidR="00A77219" w:rsidRPr="00CC3BC8">
        <w:rPr>
          <w:color w:val="000000"/>
          <w:sz w:val="24"/>
          <w:szCs w:val="24"/>
          <w:lang w:eastAsia="ru-RU" w:bidi="ru-RU"/>
        </w:rPr>
        <w:t>муниципальной</w:t>
      </w:r>
      <w:r w:rsidR="001F012B" w:rsidRPr="00CC3BC8">
        <w:rPr>
          <w:color w:val="000000"/>
          <w:sz w:val="24"/>
          <w:szCs w:val="24"/>
          <w:lang w:eastAsia="ru-RU" w:bidi="ru-RU"/>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CC3BC8">
        <w:rPr>
          <w:color w:val="000000"/>
          <w:sz w:val="24"/>
          <w:szCs w:val="24"/>
          <w:lang w:eastAsia="ru-RU" w:bidi="ru-RU"/>
        </w:rPr>
        <w:t>«</w:t>
      </w:r>
      <w:proofErr w:type="spellStart"/>
      <w:r w:rsidR="001F012B" w:rsidRPr="00CC3BC8">
        <w:rPr>
          <w:color w:val="000000"/>
          <w:sz w:val="24"/>
          <w:szCs w:val="24"/>
          <w:lang w:eastAsia="ru-RU" w:bidi="ru-RU"/>
        </w:rPr>
        <w:t>Росатом</w:t>
      </w:r>
      <w:proofErr w:type="spellEnd"/>
      <w:r w:rsidR="00CC3BC8">
        <w:rPr>
          <w:color w:val="000000"/>
          <w:sz w:val="24"/>
          <w:szCs w:val="24"/>
          <w:lang w:eastAsia="ru-RU" w:bidi="ru-RU"/>
        </w:rPr>
        <w:t>»</w:t>
      </w:r>
      <w:r w:rsidR="001F012B" w:rsidRPr="00CC3BC8">
        <w:rPr>
          <w:color w:val="000000"/>
          <w:sz w:val="24"/>
          <w:szCs w:val="24"/>
          <w:lang w:eastAsia="ru-RU" w:bidi="ru-RU"/>
        </w:rPr>
        <w:t xml:space="preserve">, Государственную корпорацию по космической деятельности </w:t>
      </w:r>
      <w:r w:rsidR="00CC3BC8">
        <w:rPr>
          <w:color w:val="000000"/>
          <w:sz w:val="24"/>
          <w:szCs w:val="24"/>
          <w:lang w:eastAsia="ru-RU" w:bidi="ru-RU"/>
        </w:rPr>
        <w:t>«</w:t>
      </w:r>
      <w:proofErr w:type="spellStart"/>
      <w:r w:rsidR="001F012B" w:rsidRPr="00CC3BC8">
        <w:rPr>
          <w:color w:val="000000"/>
          <w:sz w:val="24"/>
          <w:szCs w:val="24"/>
          <w:lang w:eastAsia="ru-RU" w:bidi="ru-RU"/>
        </w:rPr>
        <w:t>Роскосмос</w:t>
      </w:r>
      <w:proofErr w:type="spellEnd"/>
      <w:r w:rsidR="00CC3BC8">
        <w:rPr>
          <w:color w:val="000000"/>
          <w:sz w:val="24"/>
          <w:szCs w:val="24"/>
          <w:lang w:eastAsia="ru-RU" w:bidi="ru-RU"/>
        </w:rPr>
        <w:t>»</w:t>
      </w:r>
      <w:r w:rsidR="001F012B" w:rsidRPr="00CC3BC8">
        <w:rPr>
          <w:color w:val="000000"/>
          <w:sz w:val="24"/>
          <w:szCs w:val="24"/>
          <w:lang w:eastAsia="ru-RU" w:bidi="ru-RU"/>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7AC5EA83" w14:textId="77777777" w:rsidR="00E346FE" w:rsidRPr="00CC3BC8" w:rsidRDefault="00E346FE" w:rsidP="00CC3BC8">
      <w:pPr>
        <w:pStyle w:val="ConsPlusNormal"/>
        <w:ind w:firstLine="709"/>
        <w:jc w:val="both"/>
        <w:rPr>
          <w:rFonts w:ascii="Times New Roman" w:hAnsi="Times New Roman" w:cs="Times New Roman"/>
          <w:color w:val="000000" w:themeColor="text1"/>
          <w:sz w:val="24"/>
          <w:szCs w:val="24"/>
        </w:rPr>
      </w:pPr>
    </w:p>
    <w:p w14:paraId="15C292DC" w14:textId="7FA1564B" w:rsidR="00E346FE" w:rsidRPr="00CC3BC8" w:rsidRDefault="00545E39" w:rsidP="00CC3BC8">
      <w:pPr>
        <w:pStyle w:val="ConsPlusTitle"/>
        <w:ind w:firstLine="709"/>
        <w:jc w:val="both"/>
        <w:outlineLvl w:val="2"/>
        <w:rPr>
          <w:rFonts w:ascii="Times New Roman" w:hAnsi="Times New Roman" w:cs="Times New Roman"/>
          <w:b w:val="0"/>
          <w:color w:val="000000" w:themeColor="text1"/>
          <w:sz w:val="24"/>
          <w:szCs w:val="24"/>
        </w:rPr>
      </w:pPr>
      <w:r w:rsidRPr="00CC3BC8">
        <w:rPr>
          <w:rFonts w:ascii="Times New Roman" w:hAnsi="Times New Roman" w:cs="Times New Roman"/>
          <w:b w:val="0"/>
          <w:caps/>
          <w:sz w:val="24"/>
          <w:szCs w:val="24"/>
        </w:rPr>
        <w:t>КРУГ</w:t>
      </w:r>
      <w:r w:rsidR="000C7B8B" w:rsidRPr="00CC3BC8">
        <w:rPr>
          <w:rFonts w:ascii="Times New Roman" w:hAnsi="Times New Roman" w:cs="Times New Roman"/>
          <w:b w:val="0"/>
          <w:caps/>
          <w:sz w:val="24"/>
          <w:szCs w:val="24"/>
        </w:rPr>
        <w:t xml:space="preserve"> заявителей</w:t>
      </w:r>
      <w:r w:rsidR="000C7B8B" w:rsidRPr="00CC3BC8" w:rsidDel="000C7B8B">
        <w:rPr>
          <w:rFonts w:ascii="Times New Roman" w:hAnsi="Times New Roman" w:cs="Times New Roman"/>
          <w:b w:val="0"/>
          <w:color w:val="000000" w:themeColor="text1"/>
          <w:sz w:val="24"/>
          <w:szCs w:val="24"/>
        </w:rPr>
        <w:t xml:space="preserve"> </w:t>
      </w:r>
    </w:p>
    <w:p w14:paraId="6488D1B8" w14:textId="77777777" w:rsidR="00954F67" w:rsidRPr="00CC3BC8" w:rsidRDefault="00954F67" w:rsidP="00CC3BC8">
      <w:pPr>
        <w:pStyle w:val="ConsPlusNormal"/>
        <w:ind w:firstLine="709"/>
        <w:jc w:val="both"/>
        <w:rPr>
          <w:rFonts w:ascii="Times New Roman" w:hAnsi="Times New Roman" w:cs="Times New Roman"/>
          <w:color w:val="000000" w:themeColor="text1"/>
          <w:sz w:val="24"/>
          <w:szCs w:val="24"/>
        </w:rPr>
      </w:pPr>
    </w:p>
    <w:p w14:paraId="6FE26AD7" w14:textId="65A93056" w:rsidR="00E346FE" w:rsidRPr="00CC3BC8" w:rsidRDefault="00CC3BC8" w:rsidP="00CC3BC8">
      <w:pPr>
        <w:pStyle w:val="ConsPlusNormal"/>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4330C8" w:rsidRPr="00CC3BC8">
        <w:rPr>
          <w:rFonts w:ascii="Times New Roman" w:hAnsi="Times New Roman" w:cs="Times New Roman"/>
          <w:color w:val="000000" w:themeColor="text1"/>
          <w:sz w:val="24"/>
          <w:szCs w:val="24"/>
        </w:rPr>
        <w:t>Заяви</w:t>
      </w:r>
      <w:r w:rsidR="00545E39" w:rsidRPr="00CC3BC8">
        <w:rPr>
          <w:rFonts w:ascii="Times New Roman" w:hAnsi="Times New Roman" w:cs="Times New Roman"/>
          <w:color w:val="000000" w:themeColor="text1"/>
          <w:sz w:val="24"/>
          <w:szCs w:val="24"/>
        </w:rPr>
        <w:t>телями на получение муниципальной услуги являются застройщики (далее – заявитель).</w:t>
      </w:r>
    </w:p>
    <w:p w14:paraId="5C29A2A1" w14:textId="196ECFA2" w:rsidR="00225ED0" w:rsidRPr="00CC3BC8" w:rsidRDefault="001F012B" w:rsidP="00CC3BC8">
      <w:pPr>
        <w:tabs>
          <w:tab w:val="left" w:pos="2835"/>
        </w:tabs>
        <w:spacing w:after="0" w:line="240" w:lineRule="auto"/>
        <w:ind w:firstLine="709"/>
        <w:jc w:val="both"/>
        <w:rPr>
          <w:rFonts w:ascii="Times New Roman" w:hAnsi="Times New Roman" w:cs="Times New Roman"/>
          <w:color w:val="000000" w:themeColor="text1"/>
          <w:kern w:val="2"/>
          <w:sz w:val="24"/>
          <w:szCs w:val="24"/>
        </w:rPr>
      </w:pPr>
      <w:r w:rsidRPr="00CC3BC8">
        <w:rPr>
          <w:rFonts w:ascii="Times New Roman" w:hAnsi="Times New Roman" w:cs="Times New Roman"/>
          <w:color w:val="000000" w:themeColor="text1"/>
          <w:kern w:val="2"/>
          <w:sz w:val="24"/>
          <w:szCs w:val="24"/>
        </w:rPr>
        <w:t>1.3. Заявитель</w:t>
      </w:r>
      <w:r w:rsidR="00545E39" w:rsidRPr="00CC3BC8">
        <w:rPr>
          <w:rFonts w:ascii="Times New Roman" w:hAnsi="Times New Roman" w:cs="Times New Roman"/>
          <w:color w:val="000000" w:themeColor="text1"/>
          <w:kern w:val="2"/>
          <w:sz w:val="24"/>
          <w:szCs w:val="24"/>
        </w:rPr>
        <w:t xml:space="preserve"> вправе обратиться за получением муниципальной услуги через представителя</w:t>
      </w:r>
      <w:r w:rsidR="00225ED0" w:rsidRPr="00CC3BC8">
        <w:rPr>
          <w:rFonts w:ascii="Times New Roman" w:hAnsi="Times New Roman" w:cs="Times New Roman"/>
          <w:color w:val="000000" w:themeColor="text1"/>
          <w:kern w:val="2"/>
          <w:sz w:val="24"/>
          <w:szCs w:val="24"/>
        </w:rPr>
        <w:t>.</w:t>
      </w:r>
      <w:r w:rsidR="00545E39" w:rsidRPr="00CC3BC8">
        <w:rPr>
          <w:rFonts w:ascii="Times New Roman" w:hAnsi="Times New Roman" w:cs="Times New Roman"/>
          <w:color w:val="000000" w:themeColor="text1"/>
          <w:kern w:val="2"/>
          <w:sz w:val="24"/>
          <w:szCs w:val="24"/>
        </w:rPr>
        <w:t xml:space="preserve"> Полномочия представителя, выступающего от имени заявителя, подтверждаются доверенностью, оформленной в соответствии с требованиями Российской Федерации (далее – представитель).</w:t>
      </w:r>
    </w:p>
    <w:p w14:paraId="4450E350" w14:textId="42C31398" w:rsidR="005974F4" w:rsidRPr="00CC3BC8" w:rsidRDefault="005974F4" w:rsidP="00CC3BC8">
      <w:pPr>
        <w:tabs>
          <w:tab w:val="left" w:pos="2835"/>
        </w:tabs>
        <w:spacing w:after="0" w:line="240" w:lineRule="auto"/>
        <w:ind w:firstLine="709"/>
        <w:jc w:val="both"/>
        <w:rPr>
          <w:rFonts w:ascii="Times New Roman" w:hAnsi="Times New Roman" w:cs="Times New Roman"/>
          <w:color w:val="000000" w:themeColor="text1"/>
          <w:kern w:val="2"/>
          <w:sz w:val="24"/>
          <w:szCs w:val="24"/>
        </w:rPr>
      </w:pPr>
    </w:p>
    <w:p w14:paraId="6E2D5252" w14:textId="26B051B9" w:rsidR="00E346FE" w:rsidRPr="00CC3BC8" w:rsidRDefault="00F9660A" w:rsidP="00CC3BC8">
      <w:pPr>
        <w:pStyle w:val="ConsPlusTitle"/>
        <w:ind w:firstLine="709"/>
        <w:jc w:val="both"/>
        <w:outlineLvl w:val="2"/>
        <w:rPr>
          <w:rFonts w:ascii="Times New Roman" w:hAnsi="Times New Roman" w:cs="Times New Roman"/>
          <w:b w:val="0"/>
          <w:color w:val="000000" w:themeColor="text1"/>
          <w:sz w:val="24"/>
          <w:szCs w:val="24"/>
        </w:rPr>
      </w:pPr>
      <w:r w:rsidRPr="00CC3BC8">
        <w:rPr>
          <w:rFonts w:ascii="Times New Roman" w:hAnsi="Times New Roman" w:cs="Times New Roman"/>
          <w:b w:val="0"/>
          <w:caps/>
          <w:sz w:val="24"/>
          <w:szCs w:val="24"/>
        </w:rPr>
        <w:t xml:space="preserve">ТРЕБОВАНИЯ К </w:t>
      </w:r>
      <w:r w:rsidR="004355C9" w:rsidRPr="00CC3BC8">
        <w:rPr>
          <w:rFonts w:ascii="Times New Roman" w:hAnsi="Times New Roman" w:cs="Times New Roman"/>
          <w:b w:val="0"/>
          <w:caps/>
          <w:sz w:val="24"/>
          <w:szCs w:val="24"/>
        </w:rPr>
        <w:t>ПОРЯДКУ ИНФОРМИРОВАНИЯ</w:t>
      </w:r>
      <w:r w:rsidR="000C7B8B" w:rsidRPr="00CC3BC8">
        <w:rPr>
          <w:rFonts w:ascii="Times New Roman" w:hAnsi="Times New Roman" w:cs="Times New Roman"/>
          <w:b w:val="0"/>
          <w:caps/>
          <w:sz w:val="24"/>
          <w:szCs w:val="24"/>
        </w:rPr>
        <w:t xml:space="preserve"> о </w:t>
      </w:r>
      <w:r w:rsidRPr="00CC3BC8">
        <w:rPr>
          <w:rFonts w:ascii="Times New Roman" w:hAnsi="Times New Roman" w:cs="Times New Roman"/>
          <w:b w:val="0"/>
          <w:caps/>
          <w:sz w:val="24"/>
          <w:szCs w:val="24"/>
        </w:rPr>
        <w:t>предоставлениИ</w:t>
      </w:r>
      <w:r w:rsidR="000C7B8B" w:rsidRPr="00CC3BC8">
        <w:rPr>
          <w:rFonts w:ascii="Times New Roman" w:hAnsi="Times New Roman" w:cs="Times New Roman"/>
          <w:b w:val="0"/>
          <w:caps/>
          <w:sz w:val="24"/>
          <w:szCs w:val="24"/>
        </w:rPr>
        <w:t xml:space="preserve"> муниципальной услуги</w:t>
      </w:r>
      <w:r w:rsidR="000C7B8B" w:rsidRPr="00CC3BC8" w:rsidDel="000C7B8B">
        <w:rPr>
          <w:rFonts w:ascii="Times New Roman" w:hAnsi="Times New Roman" w:cs="Times New Roman"/>
          <w:b w:val="0"/>
          <w:color w:val="000000" w:themeColor="text1"/>
          <w:sz w:val="24"/>
          <w:szCs w:val="24"/>
        </w:rPr>
        <w:t xml:space="preserve"> </w:t>
      </w:r>
    </w:p>
    <w:p w14:paraId="5BBC00F5" w14:textId="77777777" w:rsidR="00E346FE" w:rsidRPr="00CC3BC8" w:rsidRDefault="00E346FE" w:rsidP="00CC3BC8">
      <w:pPr>
        <w:pStyle w:val="ConsPlusNormal"/>
        <w:ind w:firstLine="709"/>
        <w:jc w:val="both"/>
        <w:rPr>
          <w:rFonts w:ascii="Times New Roman" w:hAnsi="Times New Roman" w:cs="Times New Roman"/>
          <w:color w:val="000000" w:themeColor="text1"/>
          <w:sz w:val="24"/>
          <w:szCs w:val="24"/>
        </w:rPr>
      </w:pPr>
    </w:p>
    <w:p w14:paraId="490FE152" w14:textId="5FF96763" w:rsidR="00E11979" w:rsidRPr="00CC3BC8" w:rsidRDefault="001F012B" w:rsidP="00CC3BC8">
      <w:pPr>
        <w:pStyle w:val="22"/>
        <w:shd w:val="clear" w:color="auto" w:fill="auto"/>
        <w:tabs>
          <w:tab w:val="left" w:pos="1270"/>
        </w:tabs>
        <w:spacing w:before="0" w:line="240" w:lineRule="auto"/>
        <w:ind w:firstLine="709"/>
        <w:rPr>
          <w:sz w:val="24"/>
          <w:szCs w:val="24"/>
        </w:rPr>
      </w:pPr>
      <w:r w:rsidRPr="00CC3BC8">
        <w:rPr>
          <w:color w:val="000000" w:themeColor="text1"/>
          <w:sz w:val="24"/>
          <w:szCs w:val="24"/>
        </w:rPr>
        <w:t>1.4</w:t>
      </w:r>
      <w:r w:rsidR="00E93FBD" w:rsidRPr="00CC3BC8">
        <w:rPr>
          <w:color w:val="000000" w:themeColor="text1"/>
          <w:sz w:val="24"/>
          <w:szCs w:val="24"/>
        </w:rPr>
        <w:t>.</w:t>
      </w:r>
      <w:r w:rsidR="00E11979" w:rsidRPr="00CC3BC8">
        <w:rPr>
          <w:sz w:val="24"/>
          <w:szCs w:val="24"/>
        </w:rPr>
        <w:t xml:space="preserve"> Информирование о порядке предоставления услуги осуществляется:</w:t>
      </w:r>
    </w:p>
    <w:p w14:paraId="0143DFCF" w14:textId="779BB7E5" w:rsidR="00E11979" w:rsidRPr="00CC3BC8" w:rsidRDefault="00E11979" w:rsidP="00CC3BC8">
      <w:pPr>
        <w:widowControl w:val="0"/>
        <w:numPr>
          <w:ilvl w:val="0"/>
          <w:numId w:val="2"/>
        </w:numPr>
        <w:tabs>
          <w:tab w:val="left" w:pos="1071"/>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непосредственно при личном приеме заявителя</w:t>
      </w:r>
      <w:r w:rsidR="00B044C0" w:rsidRPr="00CC3BC8">
        <w:rPr>
          <w:rFonts w:ascii="Times New Roman" w:eastAsia="Times New Roman" w:hAnsi="Times New Roman" w:cs="Times New Roman"/>
          <w:sz w:val="24"/>
          <w:szCs w:val="24"/>
        </w:rPr>
        <w:t xml:space="preserve"> в администрации Чунского районного муниципального образования</w:t>
      </w:r>
      <w:r w:rsidR="007F0355" w:rsidRPr="00CC3BC8">
        <w:rPr>
          <w:rFonts w:ascii="Times New Roman" w:eastAsia="Times New Roman" w:hAnsi="Times New Roman" w:cs="Times New Roman"/>
          <w:sz w:val="24"/>
          <w:szCs w:val="24"/>
        </w:rPr>
        <w:t xml:space="preserve">, расположенной по адресу: </w:t>
      </w:r>
      <w:r w:rsidR="007F0355" w:rsidRPr="00CC3BC8">
        <w:rPr>
          <w:rFonts w:ascii="Times New Roman" w:hAnsi="Times New Roman" w:cs="Times New Roman"/>
          <w:color w:val="000000" w:themeColor="text1"/>
          <w:sz w:val="24"/>
          <w:szCs w:val="24"/>
        </w:rPr>
        <w:t>66551</w:t>
      </w:r>
      <w:r w:rsidR="00CC3BC8">
        <w:rPr>
          <w:rFonts w:ascii="Times New Roman" w:hAnsi="Times New Roman" w:cs="Times New Roman"/>
          <w:color w:val="000000" w:themeColor="text1"/>
          <w:sz w:val="24"/>
          <w:szCs w:val="24"/>
        </w:rPr>
        <w:t>3</w:t>
      </w:r>
      <w:r w:rsidR="007F0355" w:rsidRPr="00CC3BC8">
        <w:rPr>
          <w:rFonts w:ascii="Times New Roman" w:hAnsi="Times New Roman" w:cs="Times New Roman"/>
          <w:color w:val="000000" w:themeColor="text1"/>
          <w:sz w:val="24"/>
          <w:szCs w:val="24"/>
        </w:rPr>
        <w:t xml:space="preserve">, Иркутская область, Чунский район, </w:t>
      </w:r>
      <w:proofErr w:type="spellStart"/>
      <w:r w:rsidR="007F0355" w:rsidRPr="00CC3BC8">
        <w:rPr>
          <w:rFonts w:ascii="Times New Roman" w:hAnsi="Times New Roman" w:cs="Times New Roman"/>
          <w:color w:val="000000" w:themeColor="text1"/>
          <w:sz w:val="24"/>
          <w:szCs w:val="24"/>
        </w:rPr>
        <w:t>рп</w:t>
      </w:r>
      <w:proofErr w:type="spellEnd"/>
      <w:r w:rsidR="007F0355" w:rsidRPr="00CC3BC8">
        <w:rPr>
          <w:rFonts w:ascii="Times New Roman" w:hAnsi="Times New Roman" w:cs="Times New Roman"/>
          <w:color w:val="000000" w:themeColor="text1"/>
          <w:sz w:val="24"/>
          <w:szCs w:val="24"/>
        </w:rPr>
        <w:t>.</w:t>
      </w:r>
      <w:r w:rsidR="004330C8" w:rsidRPr="00CC3BC8">
        <w:rPr>
          <w:rFonts w:ascii="Times New Roman" w:hAnsi="Times New Roman" w:cs="Times New Roman"/>
          <w:color w:val="000000" w:themeColor="text1"/>
          <w:sz w:val="24"/>
          <w:szCs w:val="24"/>
        </w:rPr>
        <w:t xml:space="preserve"> </w:t>
      </w:r>
      <w:r w:rsidR="007F0355" w:rsidRPr="00CC3BC8">
        <w:rPr>
          <w:rFonts w:ascii="Times New Roman" w:hAnsi="Times New Roman" w:cs="Times New Roman"/>
          <w:color w:val="000000" w:themeColor="text1"/>
          <w:sz w:val="24"/>
          <w:szCs w:val="24"/>
        </w:rPr>
        <w:t>Чунский, улица Комарова, 11</w:t>
      </w:r>
      <w:r w:rsidRPr="00CC3BC8">
        <w:rPr>
          <w:rFonts w:ascii="Times New Roman" w:eastAsia="Times New Roman" w:hAnsi="Times New Roman" w:cs="Times New Roman"/>
          <w:sz w:val="24"/>
          <w:szCs w:val="24"/>
        </w:rPr>
        <w:t xml:space="preserve"> или в многофункциональном центре предоставления государственных и муниципальных услуг (далее - многофункциональный центр)</w:t>
      </w:r>
      <w:r w:rsidR="007F0355" w:rsidRPr="00CC3BC8">
        <w:rPr>
          <w:rFonts w:ascii="Times New Roman" w:eastAsia="Times New Roman" w:hAnsi="Times New Roman" w:cs="Times New Roman"/>
          <w:sz w:val="24"/>
          <w:szCs w:val="24"/>
        </w:rPr>
        <w:t>, расположенном по адресу:</w:t>
      </w:r>
      <w:r w:rsidR="007F0355" w:rsidRPr="00CC3BC8">
        <w:rPr>
          <w:rFonts w:ascii="Times New Roman" w:hAnsi="Times New Roman" w:cs="Times New Roman"/>
          <w:color w:val="000000" w:themeColor="text1"/>
          <w:sz w:val="24"/>
          <w:szCs w:val="24"/>
        </w:rPr>
        <w:t xml:space="preserve"> 665514, Иркутская область, Чунский район, </w:t>
      </w:r>
      <w:proofErr w:type="spellStart"/>
      <w:r w:rsidR="007F0355" w:rsidRPr="00CC3BC8">
        <w:rPr>
          <w:rFonts w:ascii="Times New Roman" w:hAnsi="Times New Roman" w:cs="Times New Roman"/>
          <w:color w:val="000000" w:themeColor="text1"/>
          <w:sz w:val="24"/>
          <w:szCs w:val="24"/>
        </w:rPr>
        <w:t>рп</w:t>
      </w:r>
      <w:proofErr w:type="spellEnd"/>
      <w:r w:rsidR="007F0355" w:rsidRPr="00CC3BC8">
        <w:rPr>
          <w:rFonts w:ascii="Times New Roman" w:hAnsi="Times New Roman" w:cs="Times New Roman"/>
          <w:color w:val="000000" w:themeColor="text1"/>
          <w:sz w:val="24"/>
          <w:szCs w:val="24"/>
        </w:rPr>
        <w:t>.</w:t>
      </w:r>
      <w:r w:rsidR="004330C8" w:rsidRPr="00CC3BC8">
        <w:rPr>
          <w:rFonts w:ascii="Times New Roman" w:hAnsi="Times New Roman" w:cs="Times New Roman"/>
          <w:color w:val="000000" w:themeColor="text1"/>
          <w:sz w:val="24"/>
          <w:szCs w:val="24"/>
        </w:rPr>
        <w:t xml:space="preserve"> </w:t>
      </w:r>
      <w:r w:rsidR="007F0355" w:rsidRPr="00CC3BC8">
        <w:rPr>
          <w:rFonts w:ascii="Times New Roman" w:hAnsi="Times New Roman" w:cs="Times New Roman"/>
          <w:color w:val="000000" w:themeColor="text1"/>
          <w:sz w:val="24"/>
          <w:szCs w:val="24"/>
        </w:rPr>
        <w:t>Чунский, улица</w:t>
      </w:r>
      <w:r w:rsidR="004330C8" w:rsidRPr="00CC3BC8">
        <w:rPr>
          <w:rFonts w:ascii="Times New Roman" w:hAnsi="Times New Roman" w:cs="Times New Roman"/>
          <w:color w:val="000000" w:themeColor="text1"/>
          <w:sz w:val="24"/>
          <w:szCs w:val="24"/>
        </w:rPr>
        <w:t xml:space="preserve"> Све</w:t>
      </w:r>
      <w:r w:rsidR="007F0355" w:rsidRPr="00CC3BC8">
        <w:rPr>
          <w:rFonts w:ascii="Times New Roman" w:hAnsi="Times New Roman" w:cs="Times New Roman"/>
          <w:color w:val="000000" w:themeColor="text1"/>
          <w:sz w:val="24"/>
          <w:szCs w:val="24"/>
        </w:rPr>
        <w:t>рдлова,12;</w:t>
      </w:r>
    </w:p>
    <w:p w14:paraId="23EDB396" w14:textId="578B4D2C" w:rsidR="00E11979" w:rsidRPr="00CC3BC8" w:rsidRDefault="00E11979" w:rsidP="00CC3BC8">
      <w:pPr>
        <w:widowControl w:val="0"/>
        <w:numPr>
          <w:ilvl w:val="0"/>
          <w:numId w:val="2"/>
        </w:numPr>
        <w:tabs>
          <w:tab w:val="left" w:pos="1122"/>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по телефону</w:t>
      </w:r>
      <w:r w:rsidR="00B044C0" w:rsidRPr="00CC3BC8">
        <w:rPr>
          <w:rFonts w:ascii="Times New Roman" w:eastAsia="Times New Roman" w:hAnsi="Times New Roman" w:cs="Times New Roman"/>
          <w:sz w:val="24"/>
          <w:szCs w:val="24"/>
        </w:rPr>
        <w:t xml:space="preserve"> в администрации Чунского районного муниципального образования</w:t>
      </w:r>
      <w:r w:rsidR="004330C8" w:rsidRPr="00CC3BC8">
        <w:rPr>
          <w:rFonts w:ascii="Times New Roman" w:eastAsia="Times New Roman" w:hAnsi="Times New Roman" w:cs="Times New Roman"/>
          <w:sz w:val="24"/>
          <w:szCs w:val="24"/>
        </w:rPr>
        <w:t xml:space="preserve"> - 8(39567)12-12-13</w:t>
      </w:r>
      <w:r w:rsidRPr="00CC3BC8">
        <w:rPr>
          <w:rFonts w:ascii="Times New Roman" w:eastAsia="Times New Roman" w:hAnsi="Times New Roman" w:cs="Times New Roman"/>
          <w:sz w:val="24"/>
          <w:szCs w:val="24"/>
        </w:rPr>
        <w:t xml:space="preserve"> или многофункциональном центре</w:t>
      </w:r>
      <w:r w:rsidR="004330C8" w:rsidRPr="00CC3BC8">
        <w:rPr>
          <w:rFonts w:ascii="Times New Roman" w:eastAsia="Times New Roman" w:hAnsi="Times New Roman" w:cs="Times New Roman"/>
          <w:sz w:val="24"/>
          <w:szCs w:val="24"/>
        </w:rPr>
        <w:t xml:space="preserve"> - 8(800)100-04-47</w:t>
      </w:r>
      <w:r w:rsidRPr="00CC3BC8">
        <w:rPr>
          <w:rFonts w:ascii="Times New Roman" w:eastAsia="Times New Roman" w:hAnsi="Times New Roman" w:cs="Times New Roman"/>
          <w:sz w:val="24"/>
          <w:szCs w:val="24"/>
        </w:rPr>
        <w:t>;</w:t>
      </w:r>
    </w:p>
    <w:p w14:paraId="706A0003" w14:textId="78CEFF12" w:rsidR="00E11979" w:rsidRPr="00CC3BC8" w:rsidRDefault="00E11979" w:rsidP="00CC3BC8">
      <w:pPr>
        <w:pStyle w:val="a5"/>
        <w:numPr>
          <w:ilvl w:val="0"/>
          <w:numId w:val="2"/>
        </w:numPr>
        <w:tabs>
          <w:tab w:val="left" w:pos="851"/>
          <w:tab w:val="left" w:pos="1122"/>
        </w:tabs>
        <w:autoSpaceDE w:val="0"/>
        <w:autoSpaceDN w:val="0"/>
        <w:adjustRightInd w:val="0"/>
        <w:ind w:left="0" w:firstLine="709"/>
        <w:rPr>
          <w:rFonts w:ascii="Times New Roman" w:eastAsiaTheme="minorHAnsi" w:hAnsi="Times New Roman"/>
          <w:color w:val="000000" w:themeColor="text1"/>
          <w:sz w:val="24"/>
          <w:szCs w:val="24"/>
        </w:rPr>
      </w:pPr>
      <w:r w:rsidRPr="00CC3BC8">
        <w:rPr>
          <w:rFonts w:ascii="Times New Roman" w:hAnsi="Times New Roman"/>
          <w:sz w:val="24"/>
          <w:szCs w:val="24"/>
        </w:rPr>
        <w:t>письменно, в том числе посредством электронной почты, факсимильной</w:t>
      </w:r>
      <w:r w:rsidR="00AD6680" w:rsidRPr="00CC3BC8">
        <w:rPr>
          <w:rFonts w:ascii="Times New Roman" w:hAnsi="Times New Roman"/>
          <w:sz w:val="24"/>
          <w:szCs w:val="24"/>
        </w:rPr>
        <w:t xml:space="preserve"> </w:t>
      </w:r>
      <w:r w:rsidRPr="00CC3BC8">
        <w:rPr>
          <w:rFonts w:ascii="Times New Roman" w:hAnsi="Times New Roman"/>
          <w:sz w:val="24"/>
          <w:szCs w:val="24"/>
        </w:rPr>
        <w:t>связи</w:t>
      </w:r>
      <w:r w:rsidR="004330C8" w:rsidRPr="00CC3BC8">
        <w:rPr>
          <w:rFonts w:ascii="Times New Roman" w:hAnsi="Times New Roman"/>
          <w:sz w:val="24"/>
          <w:szCs w:val="24"/>
        </w:rPr>
        <w:t xml:space="preserve"> </w:t>
      </w:r>
      <w:r w:rsidR="004330C8" w:rsidRPr="00CC3BC8">
        <w:rPr>
          <w:rFonts w:ascii="Times New Roman" w:hAnsi="Times New Roman"/>
          <w:sz w:val="24"/>
          <w:szCs w:val="24"/>
          <w:u w:val="single"/>
        </w:rPr>
        <w:t>chunameria@mail.ru;</w:t>
      </w:r>
    </w:p>
    <w:p w14:paraId="2D8F7458" w14:textId="63C4D469" w:rsidR="00E11979" w:rsidRPr="00CC3BC8" w:rsidRDefault="00E11979" w:rsidP="00CC3BC8">
      <w:pPr>
        <w:widowControl w:val="0"/>
        <w:numPr>
          <w:ilvl w:val="0"/>
          <w:numId w:val="2"/>
        </w:numPr>
        <w:tabs>
          <w:tab w:val="left" w:pos="1122"/>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посредством размещения в открытой </w:t>
      </w:r>
      <w:r w:rsidR="004330C8" w:rsidRPr="00CC3BC8">
        <w:rPr>
          <w:rFonts w:ascii="Times New Roman" w:eastAsia="Times New Roman" w:hAnsi="Times New Roman" w:cs="Times New Roman"/>
          <w:sz w:val="24"/>
          <w:szCs w:val="24"/>
        </w:rPr>
        <w:t>и доступной форме информации;</w:t>
      </w:r>
    </w:p>
    <w:p w14:paraId="736F142E" w14:textId="77777777" w:rsidR="00E11979" w:rsidRPr="00CC3BC8" w:rsidRDefault="00E11979"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C3BC8">
        <w:rPr>
          <w:rFonts w:ascii="Times New Roman" w:eastAsia="Times New Roman" w:hAnsi="Times New Roman" w:cs="Times New Roman"/>
          <w:sz w:val="24"/>
          <w:szCs w:val="24"/>
          <w:lang w:bidi="en-US"/>
        </w:rPr>
        <w:t>(</w:t>
      </w:r>
      <w:hyperlink r:id="rId9" w:history="1">
        <w:r w:rsidRPr="00CC3BC8">
          <w:rPr>
            <w:rFonts w:ascii="Times New Roman" w:eastAsia="Times New Roman" w:hAnsi="Times New Roman" w:cs="Times New Roman"/>
            <w:sz w:val="24"/>
            <w:szCs w:val="24"/>
            <w:u w:val="single"/>
            <w:lang w:val="en-US" w:bidi="en-US"/>
          </w:rPr>
          <w:t>https</w:t>
        </w:r>
        <w:r w:rsidRPr="00CC3BC8">
          <w:rPr>
            <w:rFonts w:ascii="Times New Roman" w:eastAsia="Times New Roman" w:hAnsi="Times New Roman" w:cs="Times New Roman"/>
            <w:sz w:val="24"/>
            <w:szCs w:val="24"/>
            <w:u w:val="single"/>
            <w:lang w:bidi="en-US"/>
          </w:rPr>
          <w:t>://</w:t>
        </w:r>
        <w:r w:rsidRPr="00CC3BC8">
          <w:rPr>
            <w:rFonts w:ascii="Times New Roman" w:eastAsia="Times New Roman" w:hAnsi="Times New Roman" w:cs="Times New Roman"/>
            <w:sz w:val="24"/>
            <w:szCs w:val="24"/>
            <w:u w:val="single"/>
            <w:lang w:val="en-US" w:bidi="en-US"/>
          </w:rPr>
          <w:t>www</w:t>
        </w:r>
        <w:r w:rsidRPr="00CC3BC8">
          <w:rPr>
            <w:rFonts w:ascii="Times New Roman" w:eastAsia="Times New Roman" w:hAnsi="Times New Roman" w:cs="Times New Roman"/>
            <w:sz w:val="24"/>
            <w:szCs w:val="24"/>
            <w:u w:val="single"/>
            <w:lang w:bidi="en-US"/>
          </w:rPr>
          <w:t>.</w:t>
        </w:r>
        <w:proofErr w:type="spellStart"/>
        <w:r w:rsidRPr="00CC3BC8">
          <w:rPr>
            <w:rFonts w:ascii="Times New Roman" w:eastAsia="Times New Roman" w:hAnsi="Times New Roman" w:cs="Times New Roman"/>
            <w:sz w:val="24"/>
            <w:szCs w:val="24"/>
            <w:u w:val="single"/>
            <w:lang w:val="en-US" w:bidi="en-US"/>
          </w:rPr>
          <w:t>gosuslugi</w:t>
        </w:r>
        <w:proofErr w:type="spellEnd"/>
        <w:r w:rsidRPr="00CC3BC8">
          <w:rPr>
            <w:rFonts w:ascii="Times New Roman" w:eastAsia="Times New Roman" w:hAnsi="Times New Roman" w:cs="Times New Roman"/>
            <w:sz w:val="24"/>
            <w:szCs w:val="24"/>
            <w:u w:val="single"/>
            <w:lang w:bidi="en-US"/>
          </w:rPr>
          <w:t>.</w:t>
        </w:r>
        <w:proofErr w:type="spellStart"/>
        <w:r w:rsidRPr="00CC3BC8">
          <w:rPr>
            <w:rFonts w:ascii="Times New Roman" w:eastAsia="Times New Roman" w:hAnsi="Times New Roman" w:cs="Times New Roman"/>
            <w:sz w:val="24"/>
            <w:szCs w:val="24"/>
            <w:u w:val="single"/>
            <w:lang w:val="en-US" w:bidi="en-US"/>
          </w:rPr>
          <w:t>ru</w:t>
        </w:r>
        <w:proofErr w:type="spellEnd"/>
        <w:r w:rsidRPr="00CC3BC8">
          <w:rPr>
            <w:rFonts w:ascii="Times New Roman" w:eastAsia="Times New Roman" w:hAnsi="Times New Roman" w:cs="Times New Roman"/>
            <w:sz w:val="24"/>
            <w:szCs w:val="24"/>
            <w:u w:val="single"/>
            <w:lang w:bidi="en-US"/>
          </w:rPr>
          <w:t>/</w:t>
        </w:r>
      </w:hyperlink>
      <w:r w:rsidRPr="00CC3BC8">
        <w:rPr>
          <w:rFonts w:ascii="Times New Roman" w:eastAsia="Times New Roman" w:hAnsi="Times New Roman" w:cs="Times New Roman"/>
          <w:sz w:val="24"/>
          <w:szCs w:val="24"/>
          <w:lang w:bidi="en-US"/>
        </w:rPr>
        <w:t xml:space="preserve">) </w:t>
      </w:r>
      <w:r w:rsidRPr="00CC3BC8">
        <w:rPr>
          <w:rFonts w:ascii="Times New Roman" w:eastAsia="Times New Roman" w:hAnsi="Times New Roman" w:cs="Times New Roman"/>
          <w:sz w:val="24"/>
          <w:szCs w:val="24"/>
        </w:rPr>
        <w:t>(далее - Единый портал);</w:t>
      </w:r>
    </w:p>
    <w:p w14:paraId="7350E0CB" w14:textId="7EB6A9C0" w:rsidR="00E11979" w:rsidRPr="00CC3BC8" w:rsidRDefault="00E11979"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на официальном </w:t>
      </w:r>
      <w:r w:rsidR="00BD18C6" w:rsidRPr="00CC3BC8">
        <w:rPr>
          <w:rFonts w:ascii="Times New Roman" w:eastAsia="Times New Roman" w:hAnsi="Times New Roman" w:cs="Times New Roman"/>
          <w:sz w:val="24"/>
          <w:szCs w:val="24"/>
        </w:rPr>
        <w:t>сайте администрации</w:t>
      </w:r>
      <w:r w:rsidR="00B044C0" w:rsidRPr="00CC3BC8">
        <w:rPr>
          <w:rFonts w:ascii="Times New Roman" w:eastAsia="Times New Roman" w:hAnsi="Times New Roman" w:cs="Times New Roman"/>
          <w:sz w:val="24"/>
          <w:szCs w:val="24"/>
        </w:rPr>
        <w:t xml:space="preserve"> Чунского районно</w:t>
      </w:r>
      <w:r w:rsidR="00167419" w:rsidRPr="00CC3BC8">
        <w:rPr>
          <w:rFonts w:ascii="Times New Roman" w:eastAsia="Times New Roman" w:hAnsi="Times New Roman" w:cs="Times New Roman"/>
          <w:sz w:val="24"/>
          <w:szCs w:val="24"/>
        </w:rPr>
        <w:t>го муниципального образования -</w:t>
      </w:r>
      <w:r w:rsidR="00301B72" w:rsidRPr="00CC3BC8">
        <w:rPr>
          <w:rFonts w:ascii="Times New Roman" w:eastAsia="Times New Roman" w:hAnsi="Times New Roman" w:cs="Times New Roman"/>
          <w:sz w:val="24"/>
          <w:szCs w:val="24"/>
        </w:rPr>
        <w:t xml:space="preserve"> (</w:t>
      </w:r>
      <w:r w:rsidR="00301B72" w:rsidRPr="00CC3BC8">
        <w:rPr>
          <w:rFonts w:ascii="Times New Roman" w:eastAsia="Times New Roman" w:hAnsi="Times New Roman" w:cs="Times New Roman"/>
          <w:sz w:val="24"/>
          <w:szCs w:val="24"/>
          <w:u w:val="single"/>
        </w:rPr>
        <w:t>chuna.mo38.ru)</w:t>
      </w:r>
      <w:r w:rsidRPr="00CC3BC8">
        <w:rPr>
          <w:rFonts w:ascii="Times New Roman" w:eastAsia="Times New Roman" w:hAnsi="Times New Roman" w:cs="Times New Roman"/>
          <w:sz w:val="24"/>
          <w:szCs w:val="24"/>
          <w:u w:val="single"/>
        </w:rPr>
        <w:t>;</w:t>
      </w:r>
    </w:p>
    <w:p w14:paraId="00CCB34D" w14:textId="1CF25627" w:rsidR="00E11979" w:rsidRPr="00CC3BC8" w:rsidRDefault="00E11979" w:rsidP="00CC3BC8">
      <w:pPr>
        <w:widowControl w:val="0"/>
        <w:numPr>
          <w:ilvl w:val="0"/>
          <w:numId w:val="2"/>
        </w:numPr>
        <w:tabs>
          <w:tab w:val="left" w:pos="1122"/>
        </w:tabs>
        <w:spacing w:after="0" w:line="240" w:lineRule="auto"/>
        <w:ind w:firstLine="709"/>
        <w:jc w:val="both"/>
        <w:rPr>
          <w:rFonts w:ascii="Times New Roman" w:eastAsia="Times New Roman" w:hAnsi="Times New Roman" w:cs="Times New Roman"/>
          <w:sz w:val="24"/>
          <w:szCs w:val="24"/>
          <w:lang w:bidi="ru-RU"/>
        </w:rPr>
      </w:pPr>
      <w:r w:rsidRPr="00CC3BC8">
        <w:rPr>
          <w:rFonts w:ascii="Times New Roman" w:eastAsia="Times New Roman" w:hAnsi="Times New Roman" w:cs="Times New Roman"/>
          <w:sz w:val="24"/>
          <w:szCs w:val="24"/>
        </w:rPr>
        <w:t>посредством размещения информации на информационных ст</w:t>
      </w:r>
      <w:r w:rsidR="00301B72" w:rsidRPr="00CC3BC8">
        <w:rPr>
          <w:rFonts w:ascii="Times New Roman" w:eastAsia="Times New Roman" w:hAnsi="Times New Roman" w:cs="Times New Roman"/>
          <w:sz w:val="24"/>
          <w:szCs w:val="24"/>
        </w:rPr>
        <w:t>ендах</w:t>
      </w:r>
      <w:r w:rsidR="00262C12" w:rsidRPr="00CC3BC8">
        <w:rPr>
          <w:rFonts w:ascii="Times New Roman" w:eastAsia="Times New Roman" w:hAnsi="Times New Roman" w:cs="Times New Roman"/>
          <w:color w:val="000000"/>
          <w:sz w:val="24"/>
          <w:szCs w:val="24"/>
          <w:lang w:eastAsia="ru-RU" w:bidi="ru-RU"/>
        </w:rPr>
        <w:t xml:space="preserve"> </w:t>
      </w:r>
      <w:r w:rsidR="00262C12" w:rsidRPr="00CC3BC8">
        <w:rPr>
          <w:rFonts w:ascii="Times New Roman" w:eastAsia="Times New Roman" w:hAnsi="Times New Roman" w:cs="Times New Roman"/>
          <w:sz w:val="24"/>
          <w:szCs w:val="24"/>
          <w:lang w:bidi="ru-RU"/>
        </w:rPr>
        <w:t>администрации Чунского районного муниципального образования или многофункционального центра.</w:t>
      </w:r>
    </w:p>
    <w:p w14:paraId="184C9B52" w14:textId="11445182" w:rsidR="00301B72" w:rsidRPr="00CC3BC8" w:rsidRDefault="001F012B" w:rsidP="00CC3BC8">
      <w:pPr>
        <w:pStyle w:val="22"/>
        <w:shd w:val="clear" w:color="auto" w:fill="auto"/>
        <w:tabs>
          <w:tab w:val="left" w:pos="1274"/>
        </w:tabs>
        <w:spacing w:before="0" w:line="240" w:lineRule="auto"/>
        <w:ind w:firstLine="709"/>
        <w:rPr>
          <w:sz w:val="24"/>
          <w:szCs w:val="24"/>
        </w:rPr>
      </w:pPr>
      <w:r w:rsidRPr="00CC3BC8">
        <w:rPr>
          <w:color w:val="000000" w:themeColor="text1"/>
          <w:sz w:val="24"/>
          <w:szCs w:val="24"/>
        </w:rPr>
        <w:t>1.5</w:t>
      </w:r>
      <w:r w:rsidR="00301B72" w:rsidRPr="00CC3BC8">
        <w:rPr>
          <w:color w:val="000000" w:themeColor="text1"/>
          <w:sz w:val="24"/>
          <w:szCs w:val="24"/>
        </w:rPr>
        <w:t xml:space="preserve">. </w:t>
      </w:r>
      <w:r w:rsidR="00301B72" w:rsidRPr="00CC3BC8">
        <w:rPr>
          <w:sz w:val="24"/>
          <w:szCs w:val="24"/>
        </w:rPr>
        <w:t xml:space="preserve">Информирование осуществляется по вопросам, касающимся: способов подачи </w:t>
      </w:r>
      <w:r w:rsidR="00301B72" w:rsidRPr="00CC3BC8">
        <w:rPr>
          <w:sz w:val="24"/>
          <w:szCs w:val="24"/>
        </w:rPr>
        <w:lastRenderedPageBreak/>
        <w:t>заявления о выдаче разрешения на ввод объекта в эксплуатацию, а в случаях, предусмотренных частью 12 статьи 51 и частью 3</w:t>
      </w:r>
      <w:r w:rsidR="00CB647C">
        <w:rPr>
          <w:sz w:val="24"/>
          <w:szCs w:val="24"/>
          <w:vertAlign w:val="superscript"/>
        </w:rPr>
        <w:t>3</w:t>
      </w:r>
      <w:r w:rsidR="00301B72" w:rsidRPr="00CC3BC8">
        <w:rPr>
          <w:sz w:val="24"/>
          <w:szCs w:val="24"/>
          <w:vertAlign w:val="superscript"/>
        </w:rPr>
        <w:t xml:space="preserve"> </w:t>
      </w:r>
      <w:r w:rsidR="00301B72" w:rsidRPr="00CC3BC8">
        <w:rPr>
          <w:sz w:val="24"/>
          <w:szCs w:val="24"/>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14:paraId="4DEF4C30" w14:textId="77777777" w:rsidR="00301B72" w:rsidRPr="00CC3BC8" w:rsidRDefault="00301B72" w:rsidP="00CC3BC8">
      <w:pPr>
        <w:pStyle w:val="22"/>
        <w:shd w:val="clear" w:color="auto" w:fill="auto"/>
        <w:spacing w:before="0" w:line="240" w:lineRule="auto"/>
        <w:ind w:firstLine="709"/>
        <w:rPr>
          <w:sz w:val="24"/>
          <w:szCs w:val="24"/>
        </w:rPr>
      </w:pPr>
      <w:r w:rsidRPr="00CC3BC8">
        <w:rPr>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704ABE80" w14:textId="0DC1B503" w:rsidR="00301B72" w:rsidRPr="00CC3BC8" w:rsidRDefault="00301B72" w:rsidP="00CC3BC8">
      <w:pPr>
        <w:pStyle w:val="22"/>
        <w:shd w:val="clear" w:color="auto" w:fill="auto"/>
        <w:spacing w:before="0" w:line="240" w:lineRule="auto"/>
        <w:ind w:firstLine="709"/>
        <w:rPr>
          <w:sz w:val="24"/>
          <w:szCs w:val="24"/>
        </w:rPr>
      </w:pPr>
      <w:r w:rsidRPr="00CC3BC8">
        <w:rPr>
          <w:sz w:val="24"/>
          <w:szCs w:val="24"/>
        </w:rPr>
        <w:t xml:space="preserve">справочной информации о работе </w:t>
      </w:r>
      <w:r w:rsidR="00C34203" w:rsidRPr="00CC3BC8">
        <w:rPr>
          <w:sz w:val="24"/>
          <w:szCs w:val="24"/>
        </w:rPr>
        <w:t>уполномоченного органа</w:t>
      </w:r>
      <w:r w:rsidRPr="00CC3BC8">
        <w:rPr>
          <w:sz w:val="24"/>
          <w:szCs w:val="24"/>
        </w:rPr>
        <w:t xml:space="preserve"> местного самоуправ</w:t>
      </w:r>
      <w:r w:rsidR="00C34203" w:rsidRPr="00CC3BC8">
        <w:rPr>
          <w:sz w:val="24"/>
          <w:szCs w:val="24"/>
        </w:rPr>
        <w:t xml:space="preserve">ления, </w:t>
      </w:r>
      <w:r w:rsidRPr="00CC3BC8">
        <w:rPr>
          <w:sz w:val="24"/>
          <w:szCs w:val="24"/>
        </w:rPr>
        <w:t>структурных подразделений уполномоченного ор</w:t>
      </w:r>
      <w:r w:rsidR="00C34203" w:rsidRPr="00CC3BC8">
        <w:rPr>
          <w:sz w:val="24"/>
          <w:szCs w:val="24"/>
        </w:rPr>
        <w:t>гана, МФЦ</w:t>
      </w:r>
      <w:r w:rsidRPr="00CC3BC8">
        <w:rPr>
          <w:sz w:val="24"/>
          <w:szCs w:val="24"/>
        </w:rPr>
        <w:t>;</w:t>
      </w:r>
    </w:p>
    <w:p w14:paraId="7E7B385F" w14:textId="77777777" w:rsidR="00301B72" w:rsidRPr="00CC3BC8" w:rsidRDefault="00301B72" w:rsidP="00CC3BC8">
      <w:pPr>
        <w:pStyle w:val="22"/>
        <w:shd w:val="clear" w:color="auto" w:fill="auto"/>
        <w:spacing w:before="0" w:line="240" w:lineRule="auto"/>
        <w:ind w:right="2680" w:firstLine="709"/>
        <w:rPr>
          <w:sz w:val="24"/>
          <w:szCs w:val="24"/>
        </w:rPr>
      </w:pPr>
      <w:r w:rsidRPr="00CC3BC8">
        <w:rPr>
          <w:sz w:val="24"/>
          <w:szCs w:val="24"/>
        </w:rPr>
        <w:t>документов, необходимых для предоставления услуги; порядка и сроков предоставления услуги;</w:t>
      </w:r>
    </w:p>
    <w:p w14:paraId="582E88B9" w14:textId="77777777" w:rsidR="00301B72" w:rsidRPr="00CC3BC8" w:rsidRDefault="00301B72" w:rsidP="00CC3BC8">
      <w:pPr>
        <w:pStyle w:val="22"/>
        <w:shd w:val="clear" w:color="auto" w:fill="auto"/>
        <w:spacing w:before="0" w:line="240" w:lineRule="auto"/>
        <w:ind w:firstLine="709"/>
        <w:rPr>
          <w:sz w:val="24"/>
          <w:szCs w:val="24"/>
        </w:rPr>
      </w:pPr>
      <w:r w:rsidRPr="00CC3BC8">
        <w:rPr>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14:paraId="0C4016EC" w14:textId="77777777" w:rsidR="00301B72" w:rsidRPr="00CC3BC8" w:rsidRDefault="00301B72" w:rsidP="00CC3BC8">
      <w:pPr>
        <w:pStyle w:val="22"/>
        <w:shd w:val="clear" w:color="auto" w:fill="auto"/>
        <w:spacing w:before="0" w:line="240" w:lineRule="auto"/>
        <w:ind w:firstLine="709"/>
        <w:rPr>
          <w:sz w:val="24"/>
          <w:szCs w:val="24"/>
        </w:rPr>
      </w:pPr>
      <w:r w:rsidRPr="00CC3BC8">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6FCB6E0" w14:textId="3FB3D75B" w:rsidR="00301B72" w:rsidRPr="00CC3BC8" w:rsidRDefault="00301B72" w:rsidP="00CC3BC8">
      <w:pPr>
        <w:pStyle w:val="22"/>
        <w:shd w:val="clear" w:color="auto" w:fill="auto"/>
        <w:spacing w:before="0" w:line="240" w:lineRule="auto"/>
        <w:ind w:firstLine="709"/>
        <w:rPr>
          <w:sz w:val="24"/>
          <w:szCs w:val="24"/>
        </w:rPr>
      </w:pPr>
      <w:r w:rsidRPr="00CC3BC8">
        <w:rPr>
          <w:sz w:val="24"/>
          <w:szCs w:val="24"/>
        </w:rPr>
        <w:t>Получение информации по вопросам предоставления у</w:t>
      </w:r>
      <w:r w:rsidR="00C34203" w:rsidRPr="00CC3BC8">
        <w:rPr>
          <w:sz w:val="24"/>
          <w:szCs w:val="24"/>
        </w:rPr>
        <w:t>слуги осуществляется бесплатно.</w:t>
      </w:r>
    </w:p>
    <w:p w14:paraId="567DA9DE" w14:textId="542FCA91" w:rsidR="00E738FD" w:rsidRPr="00CC3BC8" w:rsidRDefault="00C34203" w:rsidP="00CC3BC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C3BC8">
        <w:rPr>
          <w:rFonts w:ascii="Times New Roman" w:hAnsi="Times New Roman" w:cs="Times New Roman"/>
          <w:sz w:val="24"/>
          <w:szCs w:val="24"/>
        </w:rPr>
        <w:t>1.</w:t>
      </w:r>
      <w:r w:rsidR="001F012B" w:rsidRPr="00CC3BC8">
        <w:rPr>
          <w:rFonts w:ascii="Times New Roman" w:hAnsi="Times New Roman" w:cs="Times New Roman"/>
          <w:sz w:val="24"/>
          <w:szCs w:val="24"/>
        </w:rPr>
        <w:t>6</w:t>
      </w:r>
      <w:r w:rsidRPr="00CC3BC8">
        <w:rPr>
          <w:rFonts w:ascii="Times New Roman" w:hAnsi="Times New Roman" w:cs="Times New Roman"/>
          <w:sz w:val="24"/>
          <w:szCs w:val="24"/>
        </w:rPr>
        <w:t>.</w:t>
      </w:r>
      <w:r w:rsidR="00BD18C6" w:rsidRPr="00CC3BC8">
        <w:rPr>
          <w:rFonts w:ascii="Times New Roman" w:hAnsi="Times New Roman" w:cs="Times New Roman"/>
          <w:sz w:val="24"/>
          <w:szCs w:val="24"/>
        </w:rPr>
        <w:t xml:space="preserve"> </w:t>
      </w:r>
      <w:r w:rsidR="00E346FE" w:rsidRPr="00CC3BC8">
        <w:rPr>
          <w:rFonts w:ascii="Times New Roman" w:hAnsi="Times New Roman" w:cs="Times New Roman"/>
          <w:sz w:val="24"/>
          <w:szCs w:val="24"/>
        </w:rPr>
        <w:t>Информация о месте нахождения, почтовом адресе, графике работы, контактных телефонах, электронной почте структурного подразделения</w:t>
      </w:r>
      <w:r w:rsidR="002D286B" w:rsidRPr="00CC3BC8">
        <w:rPr>
          <w:rFonts w:ascii="Times New Roman" w:hAnsi="Times New Roman" w:cs="Times New Roman"/>
          <w:sz w:val="24"/>
          <w:szCs w:val="24"/>
        </w:rPr>
        <w:t xml:space="preserve"> </w:t>
      </w:r>
      <w:r w:rsidR="00E41D5F" w:rsidRPr="00CC3BC8">
        <w:rPr>
          <w:rFonts w:ascii="Times New Roman" w:hAnsi="Times New Roman" w:cs="Times New Roman"/>
          <w:sz w:val="24"/>
          <w:szCs w:val="24"/>
        </w:rPr>
        <w:t xml:space="preserve">администрации Чунского </w:t>
      </w:r>
      <w:r w:rsidR="00CB116A" w:rsidRPr="00CC3BC8">
        <w:rPr>
          <w:rFonts w:ascii="Times New Roman" w:hAnsi="Times New Roman" w:cs="Times New Roman"/>
          <w:sz w:val="24"/>
          <w:szCs w:val="24"/>
        </w:rPr>
        <w:t>района, ответственного</w:t>
      </w:r>
      <w:r w:rsidR="00E346FE" w:rsidRPr="00CC3BC8">
        <w:rPr>
          <w:rFonts w:ascii="Times New Roman" w:hAnsi="Times New Roman" w:cs="Times New Roman"/>
          <w:sz w:val="24"/>
          <w:szCs w:val="24"/>
        </w:rPr>
        <w:t xml:space="preserve"> за пред</w:t>
      </w:r>
      <w:r w:rsidR="00DD6313" w:rsidRPr="00CC3BC8">
        <w:rPr>
          <w:rFonts w:ascii="Times New Roman" w:hAnsi="Times New Roman" w:cs="Times New Roman"/>
          <w:sz w:val="24"/>
          <w:szCs w:val="24"/>
        </w:rPr>
        <w:t xml:space="preserve">оставление муниципальной услуги, </w:t>
      </w:r>
      <w:r w:rsidR="00AE0DB1" w:rsidRPr="00CC3BC8">
        <w:rPr>
          <w:rFonts w:ascii="Times New Roman" w:hAnsi="Times New Roman" w:cs="Times New Roman"/>
          <w:sz w:val="24"/>
          <w:szCs w:val="24"/>
        </w:rPr>
        <w:t>–</w:t>
      </w:r>
      <w:r w:rsidR="00DD6313" w:rsidRPr="00CC3BC8">
        <w:rPr>
          <w:rFonts w:ascii="Times New Roman" w:hAnsi="Times New Roman" w:cs="Times New Roman"/>
          <w:sz w:val="24"/>
          <w:szCs w:val="24"/>
        </w:rPr>
        <w:t xml:space="preserve"> о</w:t>
      </w:r>
      <w:r w:rsidR="00E346FE" w:rsidRPr="00CC3BC8">
        <w:rPr>
          <w:rFonts w:ascii="Times New Roman" w:hAnsi="Times New Roman" w:cs="Times New Roman"/>
          <w:sz w:val="24"/>
          <w:szCs w:val="24"/>
        </w:rPr>
        <w:t>тдел</w:t>
      </w:r>
      <w:r w:rsidR="00DD6313" w:rsidRPr="00CC3BC8">
        <w:rPr>
          <w:rFonts w:ascii="Times New Roman" w:hAnsi="Times New Roman" w:cs="Times New Roman"/>
          <w:sz w:val="24"/>
          <w:szCs w:val="24"/>
        </w:rPr>
        <w:t>а</w:t>
      </w:r>
      <w:r w:rsidR="00E346FE" w:rsidRPr="00CC3BC8">
        <w:rPr>
          <w:rFonts w:ascii="Times New Roman" w:hAnsi="Times New Roman" w:cs="Times New Roman"/>
          <w:sz w:val="24"/>
          <w:szCs w:val="24"/>
        </w:rPr>
        <w:t xml:space="preserve"> </w:t>
      </w:r>
      <w:r w:rsidR="005C4705" w:rsidRPr="00CC3BC8">
        <w:rPr>
          <w:rFonts w:ascii="Times New Roman" w:hAnsi="Times New Roman" w:cs="Times New Roman"/>
          <w:sz w:val="24"/>
          <w:szCs w:val="24"/>
        </w:rPr>
        <w:t>градостроительства, транспорта, связи и коммунального хозяйства аппарата администрации Чунского района</w:t>
      </w:r>
      <w:r w:rsidR="00D37C8B" w:rsidRPr="00CC3BC8">
        <w:rPr>
          <w:rFonts w:ascii="Times New Roman" w:hAnsi="Times New Roman" w:cs="Times New Roman"/>
          <w:sz w:val="24"/>
          <w:szCs w:val="24"/>
        </w:rPr>
        <w:t xml:space="preserve"> </w:t>
      </w:r>
      <w:r w:rsidR="007F5248" w:rsidRPr="00CC3BC8">
        <w:rPr>
          <w:rFonts w:ascii="Times New Roman" w:hAnsi="Times New Roman" w:cs="Times New Roman"/>
          <w:sz w:val="24"/>
          <w:szCs w:val="24"/>
        </w:rPr>
        <w:t xml:space="preserve">(далее – Отдел) </w:t>
      </w:r>
      <w:r w:rsidR="00861D4D" w:rsidRPr="00CC3BC8">
        <w:rPr>
          <w:rFonts w:ascii="Times New Roman" w:hAnsi="Times New Roman" w:cs="Times New Roman"/>
          <w:sz w:val="24"/>
          <w:szCs w:val="24"/>
        </w:rPr>
        <w:t>включает в себя следующие сведения:</w:t>
      </w:r>
      <w:r w:rsidR="00E346FE" w:rsidRPr="00CC3BC8">
        <w:rPr>
          <w:rFonts w:ascii="Times New Roman" w:hAnsi="Times New Roman" w:cs="Times New Roman"/>
          <w:sz w:val="24"/>
          <w:szCs w:val="24"/>
        </w:rPr>
        <w:t xml:space="preserve"> </w:t>
      </w:r>
    </w:p>
    <w:p w14:paraId="2DEA94F2" w14:textId="19527B9C" w:rsidR="00E738FD" w:rsidRPr="00CC3BC8" w:rsidRDefault="00E738FD" w:rsidP="00CC3BC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C3BC8">
        <w:rPr>
          <w:rFonts w:ascii="Times New Roman" w:hAnsi="Times New Roman" w:cs="Times New Roman"/>
          <w:sz w:val="24"/>
          <w:szCs w:val="24"/>
        </w:rPr>
        <w:t>1)</w:t>
      </w:r>
      <w:r w:rsidR="00CC3BC8">
        <w:rPr>
          <w:rFonts w:ascii="Times New Roman" w:hAnsi="Times New Roman" w:cs="Times New Roman"/>
          <w:sz w:val="24"/>
          <w:szCs w:val="24"/>
        </w:rPr>
        <w:t xml:space="preserve"> </w:t>
      </w:r>
      <w:r w:rsidR="00400BDB" w:rsidRPr="00CC3BC8">
        <w:rPr>
          <w:rFonts w:ascii="Times New Roman" w:hAnsi="Times New Roman" w:cs="Times New Roman"/>
          <w:sz w:val="24"/>
          <w:szCs w:val="24"/>
        </w:rPr>
        <w:t>место н</w:t>
      </w:r>
      <w:r w:rsidR="00996AEE" w:rsidRPr="00CC3BC8">
        <w:rPr>
          <w:rFonts w:ascii="Times New Roman" w:hAnsi="Times New Roman" w:cs="Times New Roman"/>
          <w:sz w:val="24"/>
          <w:szCs w:val="24"/>
        </w:rPr>
        <w:t>ахождения и почтовый адрес: 66551</w:t>
      </w:r>
      <w:r w:rsidR="00CC3BC8">
        <w:rPr>
          <w:rFonts w:ascii="Times New Roman" w:hAnsi="Times New Roman" w:cs="Times New Roman"/>
          <w:sz w:val="24"/>
          <w:szCs w:val="24"/>
        </w:rPr>
        <w:t>3</w:t>
      </w:r>
      <w:r w:rsidR="00996AEE" w:rsidRPr="00CC3BC8">
        <w:rPr>
          <w:rFonts w:ascii="Times New Roman" w:hAnsi="Times New Roman" w:cs="Times New Roman"/>
          <w:sz w:val="24"/>
          <w:szCs w:val="24"/>
        </w:rPr>
        <w:t xml:space="preserve">, Иркутская область, Чунский район, </w:t>
      </w:r>
      <w:proofErr w:type="spellStart"/>
      <w:r w:rsidR="00996AEE" w:rsidRPr="00CC3BC8">
        <w:rPr>
          <w:rFonts w:ascii="Times New Roman" w:hAnsi="Times New Roman" w:cs="Times New Roman"/>
          <w:sz w:val="24"/>
          <w:szCs w:val="24"/>
        </w:rPr>
        <w:t>рп</w:t>
      </w:r>
      <w:proofErr w:type="spellEnd"/>
      <w:r w:rsidR="005C4705" w:rsidRPr="00CC3BC8">
        <w:rPr>
          <w:rFonts w:ascii="Times New Roman" w:hAnsi="Times New Roman" w:cs="Times New Roman"/>
          <w:sz w:val="24"/>
          <w:szCs w:val="24"/>
        </w:rPr>
        <w:t>.</w:t>
      </w:r>
      <w:r w:rsidR="00CC3BC8">
        <w:rPr>
          <w:rFonts w:ascii="Times New Roman" w:hAnsi="Times New Roman" w:cs="Times New Roman"/>
          <w:sz w:val="24"/>
          <w:szCs w:val="24"/>
        </w:rPr>
        <w:t xml:space="preserve"> </w:t>
      </w:r>
      <w:r w:rsidR="005C4705" w:rsidRPr="00CC3BC8">
        <w:rPr>
          <w:rFonts w:ascii="Times New Roman" w:hAnsi="Times New Roman" w:cs="Times New Roman"/>
          <w:sz w:val="24"/>
          <w:szCs w:val="24"/>
        </w:rPr>
        <w:t>Чунский, улица Комарова, 11, кабинет</w:t>
      </w:r>
      <w:r w:rsidR="00400BDB" w:rsidRPr="00CC3BC8">
        <w:rPr>
          <w:rFonts w:ascii="Times New Roman" w:hAnsi="Times New Roman" w:cs="Times New Roman"/>
          <w:sz w:val="24"/>
          <w:szCs w:val="24"/>
        </w:rPr>
        <w:t xml:space="preserve"> № </w:t>
      </w:r>
      <w:r w:rsidR="005C4705" w:rsidRPr="00CC3BC8">
        <w:rPr>
          <w:rFonts w:ascii="Times New Roman" w:hAnsi="Times New Roman" w:cs="Times New Roman"/>
          <w:sz w:val="24"/>
          <w:szCs w:val="24"/>
        </w:rPr>
        <w:t>510</w:t>
      </w:r>
      <w:r w:rsidR="00400BDB" w:rsidRPr="00CC3BC8">
        <w:rPr>
          <w:rFonts w:ascii="Times New Roman" w:hAnsi="Times New Roman" w:cs="Times New Roman"/>
          <w:sz w:val="24"/>
          <w:szCs w:val="24"/>
        </w:rPr>
        <w:t>;</w:t>
      </w:r>
    </w:p>
    <w:p w14:paraId="1B60E5F4" w14:textId="1DC72F6C" w:rsidR="00E738FD" w:rsidRPr="00CC3BC8" w:rsidRDefault="00E738FD" w:rsidP="00CC3BC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C3BC8">
        <w:rPr>
          <w:rFonts w:ascii="Times New Roman" w:hAnsi="Times New Roman" w:cs="Times New Roman"/>
          <w:sz w:val="24"/>
          <w:szCs w:val="24"/>
        </w:rPr>
        <w:t>2) а</w:t>
      </w:r>
      <w:r w:rsidR="00400BDB" w:rsidRPr="00CC3BC8">
        <w:rPr>
          <w:rFonts w:ascii="Times New Roman" w:hAnsi="Times New Roman" w:cs="Times New Roman"/>
          <w:sz w:val="24"/>
          <w:szCs w:val="24"/>
        </w:rPr>
        <w:t xml:space="preserve">дрес электронной </w:t>
      </w:r>
      <w:r w:rsidR="00BD18C6" w:rsidRPr="00CC3BC8">
        <w:rPr>
          <w:rFonts w:ascii="Times New Roman" w:hAnsi="Times New Roman" w:cs="Times New Roman"/>
          <w:sz w:val="24"/>
          <w:szCs w:val="24"/>
        </w:rPr>
        <w:t xml:space="preserve">почты: </w:t>
      </w:r>
      <w:r w:rsidR="00BD18C6" w:rsidRPr="00CC3BC8">
        <w:rPr>
          <w:rFonts w:ascii="Times New Roman" w:hAnsi="Times New Roman" w:cs="Times New Roman"/>
          <w:sz w:val="24"/>
          <w:szCs w:val="24"/>
          <w:u w:val="single"/>
        </w:rPr>
        <w:t>chunameria@mail.ru</w:t>
      </w:r>
    </w:p>
    <w:p w14:paraId="6F62738A" w14:textId="7805D42B" w:rsidR="00E738FD" w:rsidRPr="00CC3BC8" w:rsidRDefault="00E738FD" w:rsidP="00CC3BC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C3BC8">
        <w:rPr>
          <w:rFonts w:ascii="Times New Roman" w:hAnsi="Times New Roman" w:cs="Times New Roman"/>
          <w:sz w:val="24"/>
          <w:szCs w:val="24"/>
        </w:rPr>
        <w:t xml:space="preserve">3) </w:t>
      </w:r>
      <w:r w:rsidR="005C4705" w:rsidRPr="00CC3BC8">
        <w:rPr>
          <w:rFonts w:ascii="Times New Roman" w:hAnsi="Times New Roman" w:cs="Times New Roman"/>
          <w:sz w:val="24"/>
          <w:szCs w:val="24"/>
        </w:rPr>
        <w:t>телефон: 8 (395-67) 2-13-34</w:t>
      </w:r>
      <w:r w:rsidR="00400BDB" w:rsidRPr="00CC3BC8">
        <w:rPr>
          <w:rFonts w:ascii="Times New Roman" w:hAnsi="Times New Roman" w:cs="Times New Roman"/>
          <w:sz w:val="24"/>
          <w:szCs w:val="24"/>
        </w:rPr>
        <w:t>;</w:t>
      </w:r>
    </w:p>
    <w:p w14:paraId="2EF7744A" w14:textId="60C2576D" w:rsidR="00E738FD" w:rsidRPr="00CC3BC8" w:rsidRDefault="009314E3" w:rsidP="00CC3BC8">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C3BC8">
        <w:rPr>
          <w:rFonts w:ascii="Times New Roman" w:hAnsi="Times New Roman" w:cs="Times New Roman"/>
          <w:sz w:val="24"/>
          <w:szCs w:val="24"/>
        </w:rPr>
        <w:t>4)</w:t>
      </w:r>
      <w:r w:rsidR="00CC3BC8">
        <w:rPr>
          <w:rFonts w:ascii="Times New Roman" w:hAnsi="Times New Roman" w:cs="Times New Roman"/>
          <w:sz w:val="24"/>
          <w:szCs w:val="24"/>
        </w:rPr>
        <w:t xml:space="preserve"> </w:t>
      </w:r>
      <w:r w:rsidR="00400BDB" w:rsidRPr="00CC3BC8">
        <w:rPr>
          <w:rFonts w:ascii="Times New Roman" w:hAnsi="Times New Roman" w:cs="Times New Roman"/>
          <w:sz w:val="24"/>
          <w:szCs w:val="24"/>
        </w:rPr>
        <w:t>график р</w:t>
      </w:r>
      <w:r w:rsidR="005C4705" w:rsidRPr="00CC3BC8">
        <w:rPr>
          <w:rFonts w:ascii="Times New Roman" w:hAnsi="Times New Roman" w:cs="Times New Roman"/>
          <w:sz w:val="24"/>
          <w:szCs w:val="24"/>
        </w:rPr>
        <w:t>аботы: понедельник – пятница с 8</w:t>
      </w:r>
      <w:r w:rsidR="00DC5EC3" w:rsidRPr="00CC3BC8">
        <w:rPr>
          <w:rFonts w:ascii="Times New Roman" w:hAnsi="Times New Roman" w:cs="Times New Roman"/>
          <w:sz w:val="24"/>
          <w:szCs w:val="24"/>
        </w:rPr>
        <w:t>-</w:t>
      </w:r>
      <w:r w:rsidR="005C4705" w:rsidRPr="00CC3BC8">
        <w:rPr>
          <w:rFonts w:ascii="Times New Roman" w:hAnsi="Times New Roman" w:cs="Times New Roman"/>
          <w:sz w:val="24"/>
          <w:szCs w:val="24"/>
        </w:rPr>
        <w:t>00 до 17</w:t>
      </w:r>
      <w:r w:rsidR="00DC5EC3" w:rsidRPr="00CC3BC8">
        <w:rPr>
          <w:rFonts w:ascii="Times New Roman" w:hAnsi="Times New Roman" w:cs="Times New Roman"/>
          <w:sz w:val="24"/>
          <w:szCs w:val="24"/>
        </w:rPr>
        <w:t>-</w:t>
      </w:r>
      <w:r w:rsidR="00400BDB" w:rsidRPr="00CC3BC8">
        <w:rPr>
          <w:rFonts w:ascii="Times New Roman" w:hAnsi="Times New Roman" w:cs="Times New Roman"/>
          <w:sz w:val="24"/>
          <w:szCs w:val="24"/>
        </w:rPr>
        <w:t>00, перерыв</w:t>
      </w:r>
      <w:r w:rsidR="00AA7B17" w:rsidRPr="00CC3BC8">
        <w:rPr>
          <w:rFonts w:ascii="Times New Roman" w:hAnsi="Times New Roman" w:cs="Times New Roman"/>
          <w:sz w:val="24"/>
          <w:szCs w:val="24"/>
        </w:rPr>
        <w:t xml:space="preserve"> </w:t>
      </w:r>
      <w:r w:rsidR="005974F4" w:rsidRPr="00CC3BC8">
        <w:rPr>
          <w:rFonts w:ascii="Times New Roman" w:hAnsi="Times New Roman" w:cs="Times New Roman"/>
          <w:sz w:val="24"/>
          <w:szCs w:val="24"/>
        </w:rPr>
        <w:br/>
      </w:r>
      <w:r w:rsidR="005C4705" w:rsidRPr="00CC3BC8">
        <w:rPr>
          <w:rFonts w:ascii="Times New Roman" w:hAnsi="Times New Roman" w:cs="Times New Roman"/>
          <w:sz w:val="24"/>
          <w:szCs w:val="24"/>
        </w:rPr>
        <w:t>с 12</w:t>
      </w:r>
      <w:r w:rsidR="00DC5EC3" w:rsidRPr="00CC3BC8">
        <w:rPr>
          <w:rFonts w:ascii="Times New Roman" w:hAnsi="Times New Roman" w:cs="Times New Roman"/>
          <w:sz w:val="24"/>
          <w:szCs w:val="24"/>
        </w:rPr>
        <w:t>-</w:t>
      </w:r>
      <w:r w:rsidR="005C4705" w:rsidRPr="00CC3BC8">
        <w:rPr>
          <w:rFonts w:ascii="Times New Roman" w:hAnsi="Times New Roman" w:cs="Times New Roman"/>
          <w:sz w:val="24"/>
          <w:szCs w:val="24"/>
        </w:rPr>
        <w:t>00 до 13</w:t>
      </w:r>
      <w:r w:rsidR="00DC5EC3" w:rsidRPr="00CC3BC8">
        <w:rPr>
          <w:rFonts w:ascii="Times New Roman" w:hAnsi="Times New Roman" w:cs="Times New Roman"/>
          <w:sz w:val="24"/>
          <w:szCs w:val="24"/>
        </w:rPr>
        <w:t>-</w:t>
      </w:r>
      <w:r w:rsidR="00400BDB" w:rsidRPr="00CC3BC8">
        <w:rPr>
          <w:rFonts w:ascii="Times New Roman" w:hAnsi="Times New Roman" w:cs="Times New Roman"/>
          <w:sz w:val="24"/>
          <w:szCs w:val="24"/>
        </w:rPr>
        <w:t>00, субб</w:t>
      </w:r>
      <w:r w:rsidR="00262C12" w:rsidRPr="00CC3BC8">
        <w:rPr>
          <w:rFonts w:ascii="Times New Roman" w:hAnsi="Times New Roman" w:cs="Times New Roman"/>
          <w:sz w:val="24"/>
          <w:szCs w:val="24"/>
        </w:rPr>
        <w:t>ота, воскресенье – выходные дни.</w:t>
      </w:r>
      <w:r w:rsidR="00400BDB" w:rsidRPr="00CC3BC8">
        <w:rPr>
          <w:rFonts w:ascii="Times New Roman" w:hAnsi="Times New Roman" w:cs="Times New Roman"/>
          <w:sz w:val="24"/>
          <w:szCs w:val="24"/>
        </w:rPr>
        <w:t xml:space="preserve"> </w:t>
      </w:r>
    </w:p>
    <w:p w14:paraId="5584E67E" w14:textId="1697E7B9" w:rsidR="00E346FE" w:rsidRPr="00CC3BC8" w:rsidRDefault="001F012B" w:rsidP="00CC3BC8">
      <w:pPr>
        <w:tabs>
          <w:tab w:val="left" w:pos="851"/>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C3BC8">
        <w:rPr>
          <w:rFonts w:ascii="Times New Roman" w:hAnsi="Times New Roman" w:cs="Times New Roman"/>
          <w:sz w:val="24"/>
          <w:szCs w:val="24"/>
        </w:rPr>
        <w:t>1.7</w:t>
      </w:r>
      <w:r w:rsidR="00C34203" w:rsidRPr="00CC3BC8">
        <w:rPr>
          <w:rFonts w:ascii="Times New Roman" w:hAnsi="Times New Roman" w:cs="Times New Roman"/>
          <w:sz w:val="24"/>
          <w:szCs w:val="24"/>
        </w:rPr>
        <w:t>.</w:t>
      </w:r>
      <w:r w:rsidR="00CC3BC8">
        <w:rPr>
          <w:rFonts w:ascii="Times New Roman" w:hAnsi="Times New Roman" w:cs="Times New Roman"/>
          <w:sz w:val="24"/>
          <w:szCs w:val="24"/>
        </w:rPr>
        <w:t xml:space="preserve"> </w:t>
      </w:r>
      <w:r w:rsidR="00E346FE" w:rsidRPr="00CC3BC8">
        <w:rPr>
          <w:rFonts w:ascii="Times New Roman" w:hAnsi="Times New Roman" w:cs="Times New Roman"/>
          <w:sz w:val="24"/>
          <w:szCs w:val="24"/>
        </w:rPr>
        <w:t xml:space="preserve">При </w:t>
      </w:r>
      <w:r w:rsidR="003258B1" w:rsidRPr="00CC3BC8">
        <w:rPr>
          <w:rFonts w:ascii="Times New Roman" w:hAnsi="Times New Roman" w:cs="Times New Roman"/>
          <w:sz w:val="24"/>
          <w:szCs w:val="24"/>
        </w:rPr>
        <w:t xml:space="preserve">устном </w:t>
      </w:r>
      <w:r w:rsidR="00E346FE" w:rsidRPr="00CC3BC8">
        <w:rPr>
          <w:rFonts w:ascii="Times New Roman" w:hAnsi="Times New Roman" w:cs="Times New Roman"/>
          <w:sz w:val="24"/>
          <w:szCs w:val="24"/>
        </w:rPr>
        <w:t xml:space="preserve">обращении </w:t>
      </w:r>
      <w:r w:rsidR="00E346FE" w:rsidRPr="00CC3BC8">
        <w:rPr>
          <w:rFonts w:ascii="Times New Roman" w:hAnsi="Times New Roman" w:cs="Times New Roman"/>
          <w:color w:val="000000" w:themeColor="text1"/>
          <w:sz w:val="24"/>
          <w:szCs w:val="24"/>
        </w:rPr>
        <w:t>заявит</w:t>
      </w:r>
      <w:r w:rsidR="003258B1" w:rsidRPr="00CC3BC8">
        <w:rPr>
          <w:rFonts w:ascii="Times New Roman" w:hAnsi="Times New Roman" w:cs="Times New Roman"/>
          <w:color w:val="000000" w:themeColor="text1"/>
          <w:sz w:val="24"/>
          <w:szCs w:val="24"/>
        </w:rPr>
        <w:t>еля (лично или по телефону)</w:t>
      </w:r>
      <w:r w:rsidR="00E346FE" w:rsidRPr="00CC3BC8">
        <w:rPr>
          <w:rFonts w:ascii="Times New Roman" w:hAnsi="Times New Roman" w:cs="Times New Roman"/>
          <w:color w:val="000000" w:themeColor="text1"/>
          <w:sz w:val="24"/>
          <w:szCs w:val="24"/>
        </w:rPr>
        <w:t xml:space="preserve"> специалист Отдела,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структурного </w:t>
      </w:r>
      <w:r w:rsidR="00BD18C6" w:rsidRPr="00CC3BC8">
        <w:rPr>
          <w:rFonts w:ascii="Times New Roman" w:hAnsi="Times New Roman" w:cs="Times New Roman"/>
          <w:color w:val="000000" w:themeColor="text1"/>
          <w:sz w:val="24"/>
          <w:szCs w:val="24"/>
        </w:rPr>
        <w:t>подразделения</w:t>
      </w:r>
      <w:r w:rsidR="00CC3BC8">
        <w:rPr>
          <w:rFonts w:ascii="Times New Roman" w:hAnsi="Times New Roman" w:cs="Times New Roman"/>
          <w:color w:val="000000" w:themeColor="text1"/>
          <w:sz w:val="24"/>
          <w:szCs w:val="24"/>
        </w:rPr>
        <w:t>,</w:t>
      </w:r>
      <w:r w:rsidR="00BD18C6" w:rsidRPr="00CC3BC8">
        <w:rPr>
          <w:rFonts w:ascii="Times New Roman" w:hAnsi="Times New Roman" w:cs="Times New Roman"/>
          <w:color w:val="000000" w:themeColor="text1"/>
          <w:sz w:val="24"/>
          <w:szCs w:val="24"/>
        </w:rPr>
        <w:t xml:space="preserve"> в</w:t>
      </w:r>
      <w:r w:rsidR="00E346FE" w:rsidRPr="00CC3BC8">
        <w:rPr>
          <w:rFonts w:ascii="Times New Roman" w:hAnsi="Times New Roman" w:cs="Times New Roman"/>
          <w:color w:val="000000" w:themeColor="text1"/>
          <w:sz w:val="24"/>
          <w:szCs w:val="24"/>
        </w:rPr>
        <w:t xml:space="preserve"> которое </w:t>
      </w:r>
      <w:r w:rsidR="00ED1CBF" w:rsidRPr="00CC3BC8">
        <w:rPr>
          <w:rFonts w:ascii="Times New Roman" w:hAnsi="Times New Roman" w:cs="Times New Roman"/>
          <w:color w:val="000000" w:themeColor="text1"/>
          <w:sz w:val="24"/>
          <w:szCs w:val="24"/>
        </w:rPr>
        <w:t>поступил звонок</w:t>
      </w:r>
      <w:r w:rsidR="00E346FE" w:rsidRPr="00CC3BC8">
        <w:rPr>
          <w:rFonts w:ascii="Times New Roman" w:hAnsi="Times New Roman" w:cs="Times New Roman"/>
          <w:color w:val="000000" w:themeColor="text1"/>
          <w:sz w:val="24"/>
          <w:szCs w:val="24"/>
        </w:rPr>
        <w:t>, фамилии, имени, отчестве</w:t>
      </w:r>
      <w:r w:rsidR="00ED1CBF" w:rsidRPr="00CC3BC8">
        <w:rPr>
          <w:rFonts w:ascii="Times New Roman" w:hAnsi="Times New Roman" w:cs="Times New Roman"/>
          <w:color w:val="000000" w:themeColor="text1"/>
          <w:sz w:val="24"/>
          <w:szCs w:val="24"/>
        </w:rPr>
        <w:t xml:space="preserve"> (при наличии)</w:t>
      </w:r>
      <w:r w:rsidR="00E346FE" w:rsidRPr="00CC3BC8">
        <w:rPr>
          <w:rFonts w:ascii="Times New Roman" w:hAnsi="Times New Roman" w:cs="Times New Roman"/>
          <w:color w:val="000000" w:themeColor="text1"/>
          <w:sz w:val="24"/>
          <w:szCs w:val="24"/>
        </w:rPr>
        <w:t xml:space="preserve"> и должности специалиста </w:t>
      </w:r>
      <w:r w:rsidR="00BD18C6" w:rsidRPr="00CC3BC8">
        <w:rPr>
          <w:rFonts w:ascii="Times New Roman" w:hAnsi="Times New Roman" w:cs="Times New Roman"/>
          <w:color w:val="000000" w:themeColor="text1"/>
          <w:sz w:val="24"/>
          <w:szCs w:val="24"/>
        </w:rPr>
        <w:t>Отдела, принявшего</w:t>
      </w:r>
      <w:r w:rsidR="00E346FE" w:rsidRPr="00CC3BC8">
        <w:rPr>
          <w:rFonts w:ascii="Times New Roman" w:hAnsi="Times New Roman" w:cs="Times New Roman"/>
          <w:color w:val="000000" w:themeColor="text1"/>
          <w:sz w:val="24"/>
          <w:szCs w:val="24"/>
        </w:rPr>
        <w:t xml:space="preserve"> телефонный звонок.</w:t>
      </w:r>
    </w:p>
    <w:p w14:paraId="7B06BB54" w14:textId="3F48813E" w:rsidR="003258B1" w:rsidRPr="00CC3BC8" w:rsidRDefault="00E346FE" w:rsidP="00CC3BC8">
      <w:pPr>
        <w:pStyle w:val="22"/>
        <w:shd w:val="clear" w:color="auto" w:fill="auto"/>
        <w:spacing w:before="0" w:line="240" w:lineRule="auto"/>
        <w:ind w:firstLine="709"/>
        <w:rPr>
          <w:sz w:val="24"/>
          <w:szCs w:val="24"/>
        </w:rPr>
      </w:pPr>
      <w:r w:rsidRPr="00CC3BC8">
        <w:rPr>
          <w:color w:val="000000" w:themeColor="text1"/>
          <w:sz w:val="24"/>
          <w:szCs w:val="24"/>
        </w:rPr>
        <w:t xml:space="preserve">При невозможности специалиста </w:t>
      </w:r>
      <w:r w:rsidR="00BD18C6" w:rsidRPr="00CC3BC8">
        <w:rPr>
          <w:color w:val="000000" w:themeColor="text1"/>
          <w:sz w:val="24"/>
          <w:szCs w:val="24"/>
        </w:rPr>
        <w:t>Отдела, принявшего</w:t>
      </w:r>
      <w:r w:rsidRPr="00CC3BC8">
        <w:rPr>
          <w:color w:val="000000" w:themeColor="text1"/>
          <w:sz w:val="24"/>
          <w:szCs w:val="24"/>
        </w:rPr>
        <w:t xml:space="preserve"> телефонный звонок, самостоятельно ответить на поставленный вопрос</w:t>
      </w:r>
      <w:r w:rsidR="00ED1CBF" w:rsidRPr="00CC3BC8">
        <w:rPr>
          <w:color w:val="000000" w:themeColor="text1"/>
          <w:sz w:val="24"/>
          <w:szCs w:val="24"/>
        </w:rPr>
        <w:t>,</w:t>
      </w:r>
      <w:r w:rsidRPr="00CC3BC8">
        <w:rPr>
          <w:color w:val="000000" w:themeColor="text1"/>
          <w:sz w:val="24"/>
          <w:szCs w:val="24"/>
        </w:rPr>
        <w:t xml:space="preserve"> телефонный звонок должен быть переадресован другому специалисту </w:t>
      </w:r>
      <w:r w:rsidR="009454C7" w:rsidRPr="00CC3BC8">
        <w:rPr>
          <w:color w:val="000000" w:themeColor="text1"/>
          <w:sz w:val="24"/>
          <w:szCs w:val="24"/>
        </w:rPr>
        <w:t>Отдела, или</w:t>
      </w:r>
      <w:r w:rsidR="00ED1CBF" w:rsidRPr="00CC3BC8">
        <w:rPr>
          <w:color w:val="000000" w:themeColor="text1"/>
          <w:sz w:val="24"/>
          <w:szCs w:val="24"/>
        </w:rPr>
        <w:t xml:space="preserve"> же обратившемуся </w:t>
      </w:r>
      <w:r w:rsidR="003258B1" w:rsidRPr="00CC3BC8">
        <w:rPr>
          <w:sz w:val="24"/>
          <w:szCs w:val="24"/>
        </w:rPr>
        <w:t xml:space="preserve">лицу должен быть сообщен телефонный номер, по которому можно будет получить необходимую информацию. </w:t>
      </w:r>
    </w:p>
    <w:p w14:paraId="3ED37060" w14:textId="0F2AE102" w:rsidR="003258B1" w:rsidRPr="00CC3BC8" w:rsidRDefault="003258B1" w:rsidP="00CC3BC8">
      <w:pPr>
        <w:pStyle w:val="22"/>
        <w:shd w:val="clear" w:color="auto" w:fill="auto"/>
        <w:spacing w:before="0" w:line="240" w:lineRule="auto"/>
        <w:ind w:firstLine="709"/>
        <w:rPr>
          <w:sz w:val="24"/>
          <w:szCs w:val="24"/>
        </w:rPr>
      </w:pPr>
      <w:r w:rsidRPr="00CC3BC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8AF136" w14:textId="77777777" w:rsidR="003258B1" w:rsidRPr="00CC3BC8" w:rsidRDefault="003258B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изложить обращение в письменной форме;</w:t>
      </w:r>
    </w:p>
    <w:p w14:paraId="7A6C24F3" w14:textId="77777777" w:rsidR="00C34203" w:rsidRPr="00CC3BC8" w:rsidRDefault="003258B1" w:rsidP="00CC3BC8">
      <w:pPr>
        <w:pStyle w:val="22"/>
        <w:shd w:val="clear" w:color="auto" w:fill="auto"/>
        <w:spacing w:before="0" w:line="240" w:lineRule="auto"/>
        <w:ind w:firstLine="709"/>
        <w:rPr>
          <w:sz w:val="24"/>
          <w:szCs w:val="24"/>
        </w:rPr>
      </w:pPr>
      <w:r w:rsidRPr="00CC3BC8">
        <w:rPr>
          <w:sz w:val="24"/>
          <w:szCs w:val="24"/>
        </w:rPr>
        <w:t>назначить другое время для консультаций.</w:t>
      </w:r>
      <w:r w:rsidR="00C34203" w:rsidRPr="00CC3BC8">
        <w:rPr>
          <w:sz w:val="24"/>
          <w:szCs w:val="24"/>
        </w:rPr>
        <w:t xml:space="preserve"> </w:t>
      </w:r>
    </w:p>
    <w:p w14:paraId="3C471177" w14:textId="1BED353C" w:rsidR="00C34203" w:rsidRPr="00CC3BC8" w:rsidRDefault="00C34203" w:rsidP="00CC3BC8">
      <w:pPr>
        <w:pStyle w:val="22"/>
        <w:shd w:val="clear" w:color="auto" w:fill="auto"/>
        <w:spacing w:before="0" w:line="240" w:lineRule="auto"/>
        <w:ind w:firstLine="709"/>
        <w:rPr>
          <w:sz w:val="24"/>
          <w:szCs w:val="24"/>
        </w:rPr>
      </w:pPr>
      <w:r w:rsidRPr="00CC3BC8">
        <w:rPr>
          <w:sz w:val="24"/>
          <w:szCs w:val="24"/>
        </w:rPr>
        <w:t>Должностное лицо Отдела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9D8EBFB" w14:textId="68208FE0" w:rsidR="003258B1" w:rsidRPr="00CC3BC8" w:rsidRDefault="00C34203" w:rsidP="00CC3BC8">
      <w:pPr>
        <w:pStyle w:val="22"/>
        <w:shd w:val="clear" w:color="auto" w:fill="auto"/>
        <w:spacing w:before="0" w:line="240" w:lineRule="auto"/>
        <w:ind w:firstLine="709"/>
        <w:rPr>
          <w:sz w:val="24"/>
          <w:szCs w:val="24"/>
        </w:rPr>
      </w:pPr>
      <w:r w:rsidRPr="00CC3BC8">
        <w:rPr>
          <w:sz w:val="24"/>
          <w:szCs w:val="24"/>
        </w:rPr>
        <w:t>Продолжительность информирования по телефону не должна превышать 10 минут.</w:t>
      </w:r>
    </w:p>
    <w:p w14:paraId="37D5E701" w14:textId="5CA15AD4" w:rsidR="00C617A9" w:rsidRPr="00CC3BC8" w:rsidRDefault="001F012B" w:rsidP="00CC3BC8">
      <w:pPr>
        <w:widowControl w:val="0"/>
        <w:spacing w:after="0" w:line="240" w:lineRule="auto"/>
        <w:ind w:firstLine="709"/>
        <w:jc w:val="both"/>
        <w:rPr>
          <w:rFonts w:ascii="Times New Roman" w:hAnsi="Times New Roman" w:cs="Times New Roman"/>
          <w:sz w:val="24"/>
          <w:szCs w:val="24"/>
        </w:rPr>
      </w:pPr>
      <w:r w:rsidRPr="00CC3BC8">
        <w:rPr>
          <w:rFonts w:ascii="Times New Roman" w:hAnsi="Times New Roman" w:cs="Times New Roman"/>
          <w:sz w:val="24"/>
          <w:szCs w:val="24"/>
        </w:rPr>
        <w:t>1.8</w:t>
      </w:r>
      <w:r w:rsidR="003258B1" w:rsidRPr="00CC3BC8">
        <w:rPr>
          <w:rFonts w:ascii="Times New Roman" w:hAnsi="Times New Roman" w:cs="Times New Roman"/>
          <w:sz w:val="24"/>
          <w:szCs w:val="24"/>
        </w:rPr>
        <w:t xml:space="preserve">. По письменному обращению </w:t>
      </w:r>
      <w:r w:rsidR="0007412F" w:rsidRPr="00CC3BC8">
        <w:rPr>
          <w:rFonts w:ascii="Times New Roman" w:hAnsi="Times New Roman" w:cs="Times New Roman"/>
          <w:sz w:val="24"/>
          <w:szCs w:val="24"/>
        </w:rPr>
        <w:t xml:space="preserve">заявителя специалист Отдела </w:t>
      </w:r>
      <w:r w:rsidR="003258B1" w:rsidRPr="00CC3BC8">
        <w:rPr>
          <w:rFonts w:ascii="Times New Roman" w:hAnsi="Times New Roman" w:cs="Times New Roman"/>
          <w:sz w:val="24"/>
          <w:szCs w:val="24"/>
        </w:rPr>
        <w:t>подробно в письменной форме разъясняет гражданину сведения по вопросам, указанным в</w:t>
      </w:r>
      <w:r w:rsidR="00E63524" w:rsidRPr="00CC3BC8">
        <w:rPr>
          <w:rFonts w:ascii="Times New Roman" w:hAnsi="Times New Roman" w:cs="Times New Roman"/>
          <w:sz w:val="24"/>
          <w:szCs w:val="24"/>
        </w:rPr>
        <w:t xml:space="preserve"> пункте 1.5</w:t>
      </w:r>
      <w:r w:rsidR="00C34203" w:rsidRPr="00CC3BC8">
        <w:rPr>
          <w:rFonts w:ascii="Times New Roman" w:hAnsi="Times New Roman" w:cs="Times New Roman"/>
          <w:sz w:val="24"/>
          <w:szCs w:val="24"/>
        </w:rPr>
        <w:t xml:space="preserve"> </w:t>
      </w:r>
      <w:r w:rsidR="003258B1" w:rsidRPr="00CC3BC8">
        <w:rPr>
          <w:rFonts w:ascii="Times New Roman" w:hAnsi="Times New Roman" w:cs="Times New Roman"/>
          <w:sz w:val="24"/>
          <w:szCs w:val="24"/>
        </w:rPr>
        <w:t>настоящего Административного регламента</w:t>
      </w:r>
      <w:r w:rsidR="0007412F" w:rsidRPr="00CC3BC8">
        <w:rPr>
          <w:rFonts w:ascii="Times New Roman" w:hAnsi="Times New Roman" w:cs="Times New Roman"/>
          <w:sz w:val="24"/>
          <w:szCs w:val="24"/>
        </w:rPr>
        <w:t>.</w:t>
      </w:r>
    </w:p>
    <w:p w14:paraId="589B23B0" w14:textId="352660D1" w:rsidR="00D56D69" w:rsidRPr="00CC3BC8" w:rsidRDefault="001F012B" w:rsidP="00CC3BC8">
      <w:pPr>
        <w:pStyle w:val="22"/>
        <w:shd w:val="clear" w:color="auto" w:fill="auto"/>
        <w:tabs>
          <w:tab w:val="left" w:pos="1416"/>
        </w:tabs>
        <w:spacing w:before="0" w:line="240" w:lineRule="auto"/>
        <w:ind w:firstLine="709"/>
        <w:rPr>
          <w:sz w:val="24"/>
          <w:szCs w:val="24"/>
        </w:rPr>
      </w:pPr>
      <w:r w:rsidRPr="00CC3BC8">
        <w:rPr>
          <w:sz w:val="24"/>
          <w:szCs w:val="24"/>
        </w:rPr>
        <w:t>1.9</w:t>
      </w:r>
      <w:r w:rsidR="00D56D69" w:rsidRPr="00CC3BC8">
        <w:rPr>
          <w:sz w:val="24"/>
          <w:szCs w:val="24"/>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D56D69" w:rsidRPr="00CC3BC8">
        <w:rPr>
          <w:sz w:val="24"/>
          <w:szCs w:val="24"/>
        </w:rPr>
        <w:lastRenderedPageBreak/>
        <w:t>Правительства Российской Федерации от 24 октября 2011 года № 861.</w:t>
      </w:r>
    </w:p>
    <w:p w14:paraId="64F35FC6" w14:textId="5509DAE4" w:rsidR="00D56D69" w:rsidRPr="00CC3BC8" w:rsidRDefault="00D56D69" w:rsidP="00CC3BC8">
      <w:pPr>
        <w:pStyle w:val="22"/>
        <w:shd w:val="clear" w:color="auto" w:fill="auto"/>
        <w:spacing w:before="0" w:line="240" w:lineRule="auto"/>
        <w:ind w:firstLine="709"/>
        <w:rPr>
          <w:sz w:val="24"/>
          <w:szCs w:val="24"/>
        </w:rPr>
      </w:pPr>
      <w:r w:rsidRPr="00CC3BC8">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D18C6" w:rsidRPr="00CC3BC8">
        <w:rPr>
          <w:sz w:val="24"/>
          <w:szCs w:val="24"/>
        </w:rPr>
        <w:t>заявителя,</w:t>
      </w:r>
      <w:r w:rsidRPr="00CC3BC8">
        <w:rPr>
          <w:sz w:val="24"/>
          <w:szCs w:val="24"/>
        </w:rPr>
        <w:t xml:space="preserve"> или предоставление им персональных данных.</w:t>
      </w:r>
    </w:p>
    <w:p w14:paraId="0CF26731" w14:textId="3596D289" w:rsidR="00A77219" w:rsidRPr="00CC3BC8" w:rsidRDefault="00AD6680" w:rsidP="00CC3BC8">
      <w:pPr>
        <w:pStyle w:val="22"/>
        <w:shd w:val="clear" w:color="auto" w:fill="auto"/>
        <w:tabs>
          <w:tab w:val="left" w:pos="1249"/>
        </w:tabs>
        <w:spacing w:before="0" w:line="240" w:lineRule="auto"/>
        <w:ind w:firstLine="709"/>
        <w:rPr>
          <w:color w:val="000000"/>
          <w:sz w:val="24"/>
          <w:szCs w:val="24"/>
          <w:lang w:eastAsia="ru-RU" w:bidi="ru-RU"/>
        </w:rPr>
      </w:pPr>
      <w:r w:rsidRPr="00CC3BC8">
        <w:rPr>
          <w:color w:val="000000" w:themeColor="text1"/>
          <w:sz w:val="24"/>
          <w:szCs w:val="24"/>
        </w:rPr>
        <w:t>1.10</w:t>
      </w:r>
      <w:r w:rsidR="00E346FE" w:rsidRPr="00CC3BC8">
        <w:rPr>
          <w:color w:val="000000" w:themeColor="text1"/>
          <w:sz w:val="24"/>
          <w:szCs w:val="24"/>
        </w:rPr>
        <w:t>.</w:t>
      </w:r>
      <w:r w:rsidR="00CC3BC8">
        <w:rPr>
          <w:color w:val="000000" w:themeColor="text1"/>
          <w:sz w:val="24"/>
          <w:szCs w:val="24"/>
        </w:rPr>
        <w:t xml:space="preserve"> </w:t>
      </w:r>
      <w:r w:rsidR="00A77219" w:rsidRPr="00CC3BC8">
        <w:rPr>
          <w:color w:val="000000"/>
          <w:sz w:val="24"/>
          <w:szCs w:val="24"/>
          <w:lang w:eastAsia="ru-RU" w:bidi="ru-RU"/>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4A6D8902" w14:textId="77777777" w:rsidR="00A77219" w:rsidRPr="00CC3BC8" w:rsidRDefault="00A77219"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672DF322" w14:textId="77777777" w:rsidR="00A77219" w:rsidRPr="00CC3BC8" w:rsidRDefault="00A77219"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14:paraId="68D53E49" w14:textId="77777777" w:rsidR="00A77219" w:rsidRPr="00CC3BC8" w:rsidRDefault="00A77219"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14:paraId="57C355AD" w14:textId="747A99F1" w:rsidR="00A77219" w:rsidRPr="00CC3BC8" w:rsidRDefault="00A77219" w:rsidP="00CC3BC8">
      <w:pPr>
        <w:widowControl w:val="0"/>
        <w:tabs>
          <w:tab w:val="left" w:pos="1431"/>
        </w:tabs>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1.11.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BBAC1E9" w14:textId="71585D6E" w:rsidR="00A77219" w:rsidRPr="00CC3BC8" w:rsidRDefault="00A77219" w:rsidP="00CC3BC8">
      <w:pPr>
        <w:widowControl w:val="0"/>
        <w:tabs>
          <w:tab w:val="left" w:pos="1431"/>
        </w:tabs>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1.12.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w:t>
      </w:r>
      <w:r w:rsidRPr="00CC3BC8">
        <w:rPr>
          <w:rFonts w:ascii="Times New Roman" w:eastAsia="Times New Roman" w:hAnsi="Times New Roman" w:cs="Times New Roman"/>
          <w:color w:val="000000"/>
          <w:sz w:val="24"/>
          <w:szCs w:val="24"/>
          <w:lang w:eastAsia="ru-RU" w:bidi="ru-RU"/>
        </w:rPr>
        <w:tab/>
        <w:t>местного самоуправления с учетом требований к информированию, установленных Административным регламентом.</w:t>
      </w:r>
    </w:p>
    <w:p w14:paraId="458CD9D4" w14:textId="1765E932" w:rsidR="0061363E" w:rsidRPr="00CC3BC8" w:rsidRDefault="00A77219" w:rsidP="00CC3BC8">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1.13.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w:t>
      </w:r>
      <w:r w:rsidRPr="00CC3BC8">
        <w:rPr>
          <w:rFonts w:ascii="Times New Roman" w:eastAsia="Times New Roman" w:hAnsi="Times New Roman" w:cs="Times New Roman"/>
          <w:color w:val="000000"/>
          <w:sz w:val="24"/>
          <w:szCs w:val="24"/>
          <w:lang w:eastAsia="ru-RU" w:bidi="ru-RU"/>
        </w:rPr>
        <w:tab/>
        <w:t>власти, органа местного самоуправления, организации при обращении заявителя лично, по телефону посредством электронной почты.</w:t>
      </w:r>
    </w:p>
    <w:p w14:paraId="702D676F" w14:textId="08FB5D13" w:rsidR="00E346FE" w:rsidRPr="00CC3BC8" w:rsidRDefault="00E346FE" w:rsidP="00CC3BC8">
      <w:pPr>
        <w:pStyle w:val="ConsPlusNormal"/>
        <w:ind w:firstLine="709"/>
        <w:jc w:val="both"/>
        <w:rPr>
          <w:rFonts w:ascii="Times New Roman" w:hAnsi="Times New Roman" w:cs="Times New Roman"/>
          <w:color w:val="000000" w:themeColor="text1"/>
          <w:sz w:val="24"/>
          <w:szCs w:val="24"/>
        </w:rPr>
      </w:pPr>
    </w:p>
    <w:p w14:paraId="44868B50" w14:textId="03E3CD92" w:rsidR="00E346FE" w:rsidRPr="00CC3BC8" w:rsidRDefault="00075589" w:rsidP="00CC3BC8">
      <w:pPr>
        <w:pStyle w:val="ConsPlusTitle"/>
        <w:ind w:firstLine="709"/>
        <w:jc w:val="both"/>
        <w:outlineLvl w:val="1"/>
        <w:rPr>
          <w:rFonts w:ascii="Times New Roman" w:hAnsi="Times New Roman" w:cs="Times New Roman"/>
          <w:b w:val="0"/>
          <w:color w:val="000000" w:themeColor="text1"/>
          <w:sz w:val="24"/>
          <w:szCs w:val="24"/>
        </w:rPr>
      </w:pPr>
      <w:r w:rsidRPr="00CC3BC8">
        <w:rPr>
          <w:rFonts w:ascii="Times New Roman" w:hAnsi="Times New Roman" w:cs="Times New Roman"/>
          <w:b w:val="0"/>
          <w:color w:val="000000" w:themeColor="text1"/>
          <w:sz w:val="24"/>
          <w:szCs w:val="24"/>
        </w:rPr>
        <w:t>РАЗДЕЛ</w:t>
      </w:r>
      <w:r w:rsidR="00EF29E7" w:rsidRPr="00CC3BC8">
        <w:rPr>
          <w:rFonts w:ascii="Times New Roman" w:hAnsi="Times New Roman" w:cs="Times New Roman"/>
          <w:b w:val="0"/>
          <w:color w:val="000000" w:themeColor="text1"/>
          <w:sz w:val="24"/>
          <w:szCs w:val="24"/>
        </w:rPr>
        <w:t xml:space="preserve"> </w:t>
      </w:r>
      <w:r w:rsidR="00E346FE" w:rsidRPr="00CC3BC8">
        <w:rPr>
          <w:rFonts w:ascii="Times New Roman" w:hAnsi="Times New Roman" w:cs="Times New Roman"/>
          <w:b w:val="0"/>
          <w:color w:val="000000" w:themeColor="text1"/>
          <w:sz w:val="24"/>
          <w:szCs w:val="24"/>
        </w:rPr>
        <w:t>II</w:t>
      </w:r>
      <w:r w:rsidR="0059197F" w:rsidRPr="00CC3BC8">
        <w:rPr>
          <w:rFonts w:ascii="Times New Roman" w:hAnsi="Times New Roman" w:cs="Times New Roman"/>
          <w:b w:val="0"/>
          <w:color w:val="000000" w:themeColor="text1"/>
          <w:sz w:val="24"/>
          <w:szCs w:val="24"/>
        </w:rPr>
        <w:t xml:space="preserve">. </w:t>
      </w:r>
      <w:r w:rsidR="00E346FE" w:rsidRPr="00CC3BC8">
        <w:rPr>
          <w:rFonts w:ascii="Times New Roman" w:hAnsi="Times New Roman" w:cs="Times New Roman"/>
          <w:b w:val="0"/>
          <w:color w:val="000000" w:themeColor="text1"/>
          <w:sz w:val="24"/>
          <w:szCs w:val="24"/>
        </w:rPr>
        <w:t>СТАНДАРТ ПРЕДОСТАВЛЕНИЯ МУНИЦИПАЛЬНОЙ УСЛУГИ</w:t>
      </w:r>
    </w:p>
    <w:p w14:paraId="35CACEE2" w14:textId="77777777" w:rsidR="0059197F" w:rsidRPr="00CC3BC8" w:rsidRDefault="0059197F" w:rsidP="00CC3BC8">
      <w:pPr>
        <w:pStyle w:val="ConsPlusTitle"/>
        <w:ind w:firstLine="709"/>
        <w:jc w:val="both"/>
        <w:outlineLvl w:val="2"/>
        <w:rPr>
          <w:rFonts w:ascii="Times New Roman" w:hAnsi="Times New Roman" w:cs="Times New Roman"/>
          <w:b w:val="0"/>
          <w:caps/>
          <w:sz w:val="24"/>
          <w:szCs w:val="24"/>
        </w:rPr>
      </w:pPr>
    </w:p>
    <w:p w14:paraId="780DA9AD" w14:textId="2185151E" w:rsidR="00E346FE" w:rsidRPr="00CC3BC8" w:rsidRDefault="000C7B8B" w:rsidP="00CC3BC8">
      <w:pPr>
        <w:pStyle w:val="ConsPlusTitle"/>
        <w:ind w:firstLine="709"/>
        <w:jc w:val="both"/>
        <w:outlineLvl w:val="2"/>
        <w:rPr>
          <w:rFonts w:ascii="Times New Roman" w:hAnsi="Times New Roman" w:cs="Times New Roman"/>
          <w:b w:val="0"/>
          <w:caps/>
          <w:sz w:val="24"/>
          <w:szCs w:val="24"/>
        </w:rPr>
      </w:pPr>
      <w:r w:rsidRPr="00CC3BC8">
        <w:rPr>
          <w:rFonts w:ascii="Times New Roman" w:hAnsi="Times New Roman" w:cs="Times New Roman"/>
          <w:b w:val="0"/>
          <w:caps/>
          <w:sz w:val="24"/>
          <w:szCs w:val="24"/>
        </w:rPr>
        <w:t>Наименование муниципальной услуги</w:t>
      </w:r>
    </w:p>
    <w:p w14:paraId="0987F4CC" w14:textId="77777777" w:rsidR="009F1E97" w:rsidRPr="00CC3BC8" w:rsidRDefault="009F1E97" w:rsidP="00CC3BC8">
      <w:pPr>
        <w:pStyle w:val="ConsPlusTitle"/>
        <w:ind w:firstLine="709"/>
        <w:jc w:val="both"/>
        <w:outlineLvl w:val="2"/>
        <w:rPr>
          <w:rFonts w:ascii="Times New Roman" w:hAnsi="Times New Roman" w:cs="Times New Roman"/>
          <w:b w:val="0"/>
          <w:color w:val="000000" w:themeColor="text1"/>
          <w:sz w:val="24"/>
          <w:szCs w:val="24"/>
        </w:rPr>
      </w:pPr>
    </w:p>
    <w:p w14:paraId="3F334B75" w14:textId="03D7A017" w:rsidR="00E346FE" w:rsidRPr="00CC3BC8" w:rsidRDefault="000C6A2A" w:rsidP="00CC3BC8">
      <w:pPr>
        <w:pStyle w:val="ConsPlusNormal"/>
        <w:ind w:firstLine="709"/>
        <w:jc w:val="both"/>
        <w:rPr>
          <w:rFonts w:ascii="Times New Roman" w:hAnsi="Times New Roman" w:cs="Times New Roman"/>
          <w:color w:val="000000" w:themeColor="text1"/>
          <w:sz w:val="24"/>
          <w:szCs w:val="24"/>
        </w:rPr>
      </w:pPr>
      <w:r w:rsidRPr="00CC3BC8">
        <w:rPr>
          <w:rFonts w:ascii="Times New Roman" w:hAnsi="Times New Roman" w:cs="Times New Roman"/>
          <w:color w:val="000000" w:themeColor="text1"/>
          <w:sz w:val="24"/>
          <w:szCs w:val="24"/>
        </w:rPr>
        <w:t>2</w:t>
      </w:r>
      <w:r w:rsidR="00D56D69" w:rsidRPr="00CC3BC8">
        <w:rPr>
          <w:rFonts w:ascii="Times New Roman" w:hAnsi="Times New Roman" w:cs="Times New Roman"/>
          <w:color w:val="000000" w:themeColor="text1"/>
          <w:sz w:val="24"/>
          <w:szCs w:val="24"/>
        </w:rPr>
        <w:t>.1.</w:t>
      </w:r>
      <w:r w:rsidR="00CC3BC8">
        <w:rPr>
          <w:rFonts w:ascii="Times New Roman" w:hAnsi="Times New Roman" w:cs="Times New Roman"/>
          <w:color w:val="000000" w:themeColor="text1"/>
          <w:sz w:val="24"/>
          <w:szCs w:val="24"/>
        </w:rPr>
        <w:t xml:space="preserve"> </w:t>
      </w:r>
      <w:r w:rsidR="00566D5D" w:rsidRPr="00CC3BC8">
        <w:rPr>
          <w:rFonts w:ascii="Times New Roman" w:hAnsi="Times New Roman" w:cs="Times New Roman"/>
          <w:color w:val="000000" w:themeColor="text1"/>
          <w:sz w:val="24"/>
          <w:szCs w:val="24"/>
        </w:rPr>
        <w:t>М</w:t>
      </w:r>
      <w:r w:rsidR="00E346FE" w:rsidRPr="00CC3BC8">
        <w:rPr>
          <w:rFonts w:ascii="Times New Roman" w:hAnsi="Times New Roman" w:cs="Times New Roman"/>
          <w:color w:val="000000" w:themeColor="text1"/>
          <w:sz w:val="24"/>
          <w:szCs w:val="24"/>
        </w:rPr>
        <w:t>униципальн</w:t>
      </w:r>
      <w:r w:rsidR="00566D5D" w:rsidRPr="00CC3BC8">
        <w:rPr>
          <w:rFonts w:ascii="Times New Roman" w:hAnsi="Times New Roman" w:cs="Times New Roman"/>
          <w:color w:val="000000" w:themeColor="text1"/>
          <w:sz w:val="24"/>
          <w:szCs w:val="24"/>
        </w:rPr>
        <w:t>ая</w:t>
      </w:r>
      <w:r w:rsidR="00E346FE" w:rsidRPr="00CC3BC8">
        <w:rPr>
          <w:rFonts w:ascii="Times New Roman" w:hAnsi="Times New Roman" w:cs="Times New Roman"/>
          <w:color w:val="000000" w:themeColor="text1"/>
          <w:sz w:val="24"/>
          <w:szCs w:val="24"/>
        </w:rPr>
        <w:t xml:space="preserve"> услуг</w:t>
      </w:r>
      <w:r w:rsidR="00566D5D" w:rsidRPr="00CC3BC8">
        <w:rPr>
          <w:rFonts w:ascii="Times New Roman" w:hAnsi="Times New Roman" w:cs="Times New Roman"/>
          <w:color w:val="000000" w:themeColor="text1"/>
          <w:sz w:val="24"/>
          <w:szCs w:val="24"/>
        </w:rPr>
        <w:t>а</w:t>
      </w:r>
      <w:r w:rsidR="00E346FE" w:rsidRPr="00CC3BC8">
        <w:rPr>
          <w:rFonts w:ascii="Times New Roman" w:hAnsi="Times New Roman" w:cs="Times New Roman"/>
          <w:color w:val="000000" w:themeColor="text1"/>
          <w:sz w:val="24"/>
          <w:szCs w:val="24"/>
        </w:rPr>
        <w:t xml:space="preserve"> </w:t>
      </w:r>
      <w:r w:rsidR="008C633F" w:rsidRPr="00CC3BC8">
        <w:rPr>
          <w:rFonts w:ascii="Times New Roman" w:hAnsi="Times New Roman" w:cs="Times New Roman"/>
          <w:color w:val="000000" w:themeColor="text1"/>
          <w:sz w:val="24"/>
          <w:szCs w:val="24"/>
        </w:rPr>
        <w:t>«</w:t>
      </w:r>
      <w:r w:rsidR="00BA0FAA" w:rsidRPr="00CC3BC8">
        <w:rPr>
          <w:rFonts w:ascii="Times New Roman" w:hAnsi="Times New Roman" w:cs="Times New Roman"/>
          <w:color w:val="000000" w:themeColor="text1"/>
          <w:sz w:val="24"/>
          <w:szCs w:val="24"/>
        </w:rPr>
        <w:t>Выдача разрешения</w:t>
      </w:r>
      <w:r w:rsidR="007F57E5" w:rsidRPr="00CC3BC8">
        <w:rPr>
          <w:rFonts w:ascii="Times New Roman" w:hAnsi="Times New Roman" w:cs="Times New Roman"/>
          <w:color w:val="000000" w:themeColor="text1"/>
          <w:sz w:val="24"/>
          <w:szCs w:val="24"/>
        </w:rPr>
        <w:t xml:space="preserve"> на ввод объекта</w:t>
      </w:r>
      <w:r w:rsidR="00E346FE" w:rsidRPr="00CC3BC8">
        <w:rPr>
          <w:rFonts w:ascii="Times New Roman" w:hAnsi="Times New Roman" w:cs="Times New Roman"/>
          <w:color w:val="000000" w:themeColor="text1"/>
          <w:sz w:val="24"/>
          <w:szCs w:val="24"/>
        </w:rPr>
        <w:t xml:space="preserve"> в эксплуатацию</w:t>
      </w:r>
      <w:r w:rsidR="00A77219" w:rsidRPr="00CC3BC8">
        <w:rPr>
          <w:rFonts w:ascii="Times New Roman" w:hAnsi="Times New Roman" w:cs="Times New Roman"/>
          <w:color w:val="000000" w:themeColor="text1"/>
          <w:sz w:val="24"/>
          <w:szCs w:val="24"/>
        </w:rPr>
        <w:t>»</w:t>
      </w:r>
      <w:r w:rsidR="007F4F58" w:rsidRPr="00CC3BC8">
        <w:rPr>
          <w:rFonts w:ascii="Times New Roman" w:hAnsi="Times New Roman" w:cs="Times New Roman"/>
          <w:color w:val="000000" w:themeColor="text1"/>
          <w:sz w:val="24"/>
          <w:szCs w:val="24"/>
        </w:rPr>
        <w:t>.</w:t>
      </w:r>
    </w:p>
    <w:p w14:paraId="7FA97975" w14:textId="21AB6278" w:rsidR="0002164C" w:rsidRPr="00CC3BC8" w:rsidRDefault="0002164C" w:rsidP="00CC3BC8">
      <w:pPr>
        <w:pStyle w:val="ConsPlusTitle"/>
        <w:ind w:firstLine="709"/>
        <w:jc w:val="both"/>
        <w:outlineLvl w:val="2"/>
        <w:rPr>
          <w:rFonts w:ascii="Times New Roman" w:hAnsi="Times New Roman" w:cs="Times New Roman"/>
          <w:b w:val="0"/>
          <w:color w:val="000000" w:themeColor="text1"/>
          <w:sz w:val="24"/>
          <w:szCs w:val="24"/>
        </w:rPr>
      </w:pPr>
    </w:p>
    <w:p w14:paraId="2FAC6164" w14:textId="72BB1162" w:rsidR="00EE0D12" w:rsidRPr="00CC3BC8" w:rsidRDefault="00EE0D12" w:rsidP="00CC3BC8">
      <w:pPr>
        <w:pStyle w:val="ConsPlusTitle"/>
        <w:ind w:firstLine="709"/>
        <w:jc w:val="both"/>
        <w:outlineLvl w:val="2"/>
        <w:rPr>
          <w:rFonts w:ascii="Times New Roman" w:hAnsi="Times New Roman" w:cs="Times New Roman"/>
          <w:b w:val="0"/>
          <w:caps/>
          <w:sz w:val="24"/>
          <w:szCs w:val="24"/>
        </w:rPr>
      </w:pPr>
      <w:r w:rsidRPr="00CC3BC8">
        <w:rPr>
          <w:rFonts w:ascii="Times New Roman" w:hAnsi="Times New Roman" w:cs="Times New Roman"/>
          <w:b w:val="0"/>
          <w:caps/>
          <w:sz w:val="24"/>
          <w:szCs w:val="24"/>
        </w:rPr>
        <w:t>Наименование органа</w:t>
      </w:r>
      <w:r w:rsidR="00DB0996" w:rsidRPr="00CC3BC8">
        <w:rPr>
          <w:rFonts w:ascii="Times New Roman" w:hAnsi="Times New Roman" w:cs="Times New Roman"/>
          <w:b w:val="0"/>
          <w:caps/>
          <w:sz w:val="24"/>
          <w:szCs w:val="24"/>
        </w:rPr>
        <w:t xml:space="preserve"> местного самоуправления</w:t>
      </w:r>
      <w:r w:rsidRPr="00CC3BC8">
        <w:rPr>
          <w:rFonts w:ascii="Times New Roman" w:hAnsi="Times New Roman" w:cs="Times New Roman"/>
          <w:b w:val="0"/>
          <w:caps/>
          <w:sz w:val="24"/>
          <w:szCs w:val="24"/>
        </w:rPr>
        <w:t>,</w:t>
      </w:r>
      <w:r w:rsidR="00231EC8" w:rsidRPr="00CC3BC8">
        <w:rPr>
          <w:rFonts w:ascii="Times New Roman" w:hAnsi="Times New Roman" w:cs="Times New Roman"/>
          <w:b w:val="0"/>
          <w:caps/>
          <w:sz w:val="24"/>
          <w:szCs w:val="24"/>
        </w:rPr>
        <w:t xml:space="preserve"> предоставляющего</w:t>
      </w:r>
      <w:r w:rsidR="00DB0996" w:rsidRPr="00CC3BC8">
        <w:rPr>
          <w:rFonts w:ascii="Times New Roman" w:hAnsi="Times New Roman" w:cs="Times New Roman"/>
          <w:b w:val="0"/>
          <w:caps/>
          <w:sz w:val="24"/>
          <w:szCs w:val="24"/>
        </w:rPr>
        <w:t xml:space="preserve"> </w:t>
      </w:r>
      <w:r w:rsidRPr="00CC3BC8">
        <w:rPr>
          <w:rFonts w:ascii="Times New Roman" w:hAnsi="Times New Roman" w:cs="Times New Roman"/>
          <w:b w:val="0"/>
          <w:caps/>
          <w:sz w:val="24"/>
          <w:szCs w:val="24"/>
        </w:rPr>
        <w:t>муниципальную услугу</w:t>
      </w:r>
    </w:p>
    <w:p w14:paraId="1B5FCE0B" w14:textId="77777777" w:rsidR="00E346FE" w:rsidRPr="00CC3BC8" w:rsidRDefault="00E346FE" w:rsidP="00CC3BC8">
      <w:pPr>
        <w:pStyle w:val="ConsPlusTitle"/>
        <w:ind w:firstLine="709"/>
        <w:jc w:val="both"/>
        <w:outlineLvl w:val="2"/>
        <w:rPr>
          <w:rFonts w:ascii="Times New Roman" w:hAnsi="Times New Roman" w:cs="Times New Roman"/>
          <w:b w:val="0"/>
          <w:color w:val="000000" w:themeColor="text1"/>
          <w:sz w:val="24"/>
          <w:szCs w:val="24"/>
        </w:rPr>
      </w:pPr>
    </w:p>
    <w:p w14:paraId="4A5D9631" w14:textId="02254ED4" w:rsidR="007F4F58" w:rsidRPr="00CC3BC8" w:rsidRDefault="00E346FE" w:rsidP="00CC3BC8">
      <w:pPr>
        <w:pStyle w:val="ConsPlusNormal"/>
        <w:ind w:firstLine="709"/>
        <w:jc w:val="both"/>
        <w:rPr>
          <w:rFonts w:ascii="Times New Roman" w:hAnsi="Times New Roman" w:cs="Times New Roman"/>
          <w:color w:val="000000" w:themeColor="text1"/>
          <w:sz w:val="24"/>
          <w:szCs w:val="24"/>
        </w:rPr>
      </w:pPr>
      <w:r w:rsidRPr="00CC3BC8">
        <w:rPr>
          <w:rFonts w:ascii="Times New Roman" w:hAnsi="Times New Roman" w:cs="Times New Roman"/>
          <w:color w:val="000000" w:themeColor="text1"/>
          <w:sz w:val="24"/>
          <w:szCs w:val="24"/>
        </w:rPr>
        <w:t>Органом, предоставляющим муниципальную услугу, являет</w:t>
      </w:r>
      <w:r w:rsidR="00AD3448" w:rsidRPr="00CC3BC8">
        <w:rPr>
          <w:rFonts w:ascii="Times New Roman" w:hAnsi="Times New Roman" w:cs="Times New Roman"/>
          <w:color w:val="000000" w:themeColor="text1"/>
          <w:sz w:val="24"/>
          <w:szCs w:val="24"/>
        </w:rPr>
        <w:t>ся администрация Чунского районного муниципального образования</w:t>
      </w:r>
      <w:r w:rsidR="007F4F58" w:rsidRPr="00CC3BC8">
        <w:rPr>
          <w:rFonts w:ascii="Times New Roman" w:hAnsi="Times New Roman" w:cs="Times New Roman"/>
          <w:color w:val="000000" w:themeColor="text1"/>
          <w:sz w:val="24"/>
          <w:szCs w:val="24"/>
        </w:rPr>
        <w:t xml:space="preserve">. </w:t>
      </w:r>
    </w:p>
    <w:p w14:paraId="0085D0D5" w14:textId="3A84145B" w:rsidR="00E346FE" w:rsidRPr="00CC3BC8" w:rsidRDefault="00E346FE" w:rsidP="00CC3BC8">
      <w:pPr>
        <w:pStyle w:val="ConsPlusNormal"/>
        <w:ind w:firstLine="709"/>
        <w:jc w:val="both"/>
        <w:rPr>
          <w:rFonts w:ascii="Times New Roman" w:hAnsi="Times New Roman" w:cs="Times New Roman"/>
          <w:color w:val="000000" w:themeColor="text1"/>
          <w:sz w:val="24"/>
          <w:szCs w:val="24"/>
        </w:rPr>
      </w:pPr>
      <w:r w:rsidRPr="00CC3BC8">
        <w:rPr>
          <w:rFonts w:ascii="Times New Roman" w:hAnsi="Times New Roman" w:cs="Times New Roman"/>
          <w:color w:val="000000" w:themeColor="text1"/>
          <w:sz w:val="24"/>
          <w:szCs w:val="24"/>
        </w:rPr>
        <w:t>Структурным</w:t>
      </w:r>
      <w:r w:rsidR="001C7555" w:rsidRPr="00CC3BC8">
        <w:rPr>
          <w:rFonts w:ascii="Times New Roman" w:hAnsi="Times New Roman" w:cs="Times New Roman"/>
          <w:color w:val="000000" w:themeColor="text1"/>
          <w:sz w:val="24"/>
          <w:szCs w:val="24"/>
        </w:rPr>
        <w:t xml:space="preserve"> подразделением</w:t>
      </w:r>
      <w:r w:rsidR="00231EC8" w:rsidRPr="00CC3BC8">
        <w:rPr>
          <w:rFonts w:ascii="Times New Roman" w:hAnsi="Times New Roman" w:cs="Times New Roman"/>
          <w:color w:val="000000" w:themeColor="text1"/>
          <w:sz w:val="24"/>
          <w:szCs w:val="24"/>
        </w:rPr>
        <w:t xml:space="preserve"> аппарата администрации Чунского района</w:t>
      </w:r>
      <w:r w:rsidRPr="00CC3BC8">
        <w:rPr>
          <w:rFonts w:ascii="Times New Roman" w:hAnsi="Times New Roman" w:cs="Times New Roman"/>
          <w:color w:val="000000" w:themeColor="text1"/>
          <w:sz w:val="24"/>
          <w:szCs w:val="24"/>
        </w:rPr>
        <w:t>, ответственным за предоставление муниц</w:t>
      </w:r>
      <w:r w:rsidR="007F4F58" w:rsidRPr="00CC3BC8">
        <w:rPr>
          <w:rFonts w:ascii="Times New Roman" w:hAnsi="Times New Roman" w:cs="Times New Roman"/>
          <w:color w:val="000000" w:themeColor="text1"/>
          <w:sz w:val="24"/>
          <w:szCs w:val="24"/>
        </w:rPr>
        <w:t>ипальной услуги, является отдел градостроительства, транспорта, связи и коммунального хозяйства аппарата администрации Чунского района.</w:t>
      </w:r>
    </w:p>
    <w:p w14:paraId="624D7390" w14:textId="0131B85C" w:rsidR="00830935" w:rsidRPr="00CC3BC8" w:rsidRDefault="00830935" w:rsidP="00CC3BC8">
      <w:pPr>
        <w:pStyle w:val="22"/>
        <w:shd w:val="clear" w:color="auto" w:fill="auto"/>
        <w:tabs>
          <w:tab w:val="left" w:pos="1269"/>
        </w:tabs>
        <w:spacing w:before="0" w:line="240" w:lineRule="auto"/>
        <w:ind w:firstLine="709"/>
        <w:rPr>
          <w:sz w:val="24"/>
          <w:szCs w:val="24"/>
        </w:rPr>
      </w:pPr>
      <w:r w:rsidRPr="00CC3BC8">
        <w:rPr>
          <w:color w:val="000000" w:themeColor="text1"/>
          <w:sz w:val="24"/>
          <w:szCs w:val="24"/>
        </w:rPr>
        <w:t>2.2</w:t>
      </w:r>
      <w:r w:rsidR="000A4AB3" w:rsidRPr="00CC3BC8">
        <w:rPr>
          <w:color w:val="000000" w:themeColor="text1"/>
          <w:sz w:val="24"/>
          <w:szCs w:val="24"/>
        </w:rPr>
        <w:t>.</w:t>
      </w:r>
      <w:r w:rsidRPr="00CC3BC8">
        <w:rPr>
          <w:sz w:val="24"/>
          <w:szCs w:val="24"/>
        </w:rPr>
        <w:t xml:space="preserve"> Состав заявителей.</w:t>
      </w:r>
    </w:p>
    <w:p w14:paraId="50575824" w14:textId="77777777" w:rsidR="00830935" w:rsidRPr="00CC3BC8" w:rsidRDefault="00830935" w:rsidP="00CC3BC8">
      <w:pPr>
        <w:pStyle w:val="22"/>
        <w:shd w:val="clear" w:color="auto" w:fill="auto"/>
        <w:spacing w:before="0" w:line="240" w:lineRule="auto"/>
        <w:ind w:firstLine="709"/>
        <w:rPr>
          <w:sz w:val="24"/>
          <w:szCs w:val="24"/>
        </w:rPr>
      </w:pPr>
      <w:r w:rsidRPr="00CC3BC8">
        <w:rPr>
          <w:sz w:val="24"/>
          <w:szCs w:val="24"/>
        </w:rPr>
        <w:t>Заявителями при обращении за получением услуги являются застройщики.</w:t>
      </w:r>
    </w:p>
    <w:p w14:paraId="5FB64110" w14:textId="6C4DBE87" w:rsidR="00E346FE" w:rsidRDefault="00830935" w:rsidP="00CC3BC8">
      <w:pPr>
        <w:pStyle w:val="22"/>
        <w:shd w:val="clear" w:color="auto" w:fill="auto"/>
        <w:spacing w:before="0" w:line="240" w:lineRule="auto"/>
        <w:ind w:firstLine="709"/>
        <w:rPr>
          <w:sz w:val="24"/>
          <w:szCs w:val="24"/>
        </w:rPr>
      </w:pPr>
      <w:r w:rsidRPr="00CC3BC8">
        <w:rPr>
          <w:sz w:val="24"/>
          <w:szCs w:val="24"/>
        </w:rPr>
        <w:t xml:space="preserve">Заявитель вправе обратиться за получением услуги через представителя. </w:t>
      </w:r>
      <w:r w:rsidRPr="00CC3BC8">
        <w:rPr>
          <w:sz w:val="24"/>
          <w:szCs w:val="24"/>
        </w:rP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w:t>
      </w:r>
      <w:r w:rsidR="007B4F2F" w:rsidRPr="00CC3BC8">
        <w:rPr>
          <w:sz w:val="24"/>
          <w:szCs w:val="24"/>
        </w:rPr>
        <w:t>ательства Российской Федерации.</w:t>
      </w:r>
    </w:p>
    <w:p w14:paraId="7D9344FE" w14:textId="77777777" w:rsidR="00CC3BC8" w:rsidRPr="00CC3BC8" w:rsidRDefault="00CC3BC8" w:rsidP="00CC3BC8">
      <w:pPr>
        <w:pStyle w:val="22"/>
        <w:shd w:val="clear" w:color="auto" w:fill="auto"/>
        <w:spacing w:before="0" w:line="240" w:lineRule="auto"/>
        <w:ind w:firstLine="709"/>
        <w:rPr>
          <w:sz w:val="24"/>
          <w:szCs w:val="24"/>
        </w:rPr>
      </w:pPr>
    </w:p>
    <w:p w14:paraId="33EF1683" w14:textId="39269448" w:rsidR="00EE0D12" w:rsidRPr="00CC3BC8" w:rsidRDefault="00536D60" w:rsidP="00CC3BC8">
      <w:pPr>
        <w:pStyle w:val="ConsPlusTitle"/>
        <w:ind w:firstLine="709"/>
        <w:jc w:val="both"/>
        <w:outlineLvl w:val="2"/>
        <w:rPr>
          <w:rFonts w:ascii="Times New Roman" w:hAnsi="Times New Roman" w:cs="Times New Roman"/>
          <w:b w:val="0"/>
          <w:caps/>
          <w:sz w:val="24"/>
          <w:szCs w:val="24"/>
        </w:rPr>
      </w:pPr>
      <w:r w:rsidRPr="00CC3BC8">
        <w:rPr>
          <w:rFonts w:ascii="Times New Roman" w:hAnsi="Times New Roman" w:cs="Times New Roman"/>
          <w:b w:val="0"/>
          <w:color w:val="000000" w:themeColor="text1"/>
          <w:sz w:val="24"/>
          <w:szCs w:val="24"/>
        </w:rPr>
        <w:t>НОРМАТИВНЫЕ</w:t>
      </w:r>
      <w:r w:rsidR="00E346FE" w:rsidRPr="00CC3BC8">
        <w:rPr>
          <w:rFonts w:ascii="Times New Roman" w:hAnsi="Times New Roman" w:cs="Times New Roman"/>
          <w:b w:val="0"/>
          <w:color w:val="000000" w:themeColor="text1"/>
          <w:sz w:val="24"/>
          <w:szCs w:val="24"/>
        </w:rPr>
        <w:t xml:space="preserve"> </w:t>
      </w:r>
      <w:r w:rsidR="00EE0D12" w:rsidRPr="00CC3BC8">
        <w:rPr>
          <w:rFonts w:ascii="Times New Roman" w:hAnsi="Times New Roman" w:cs="Times New Roman"/>
          <w:b w:val="0"/>
          <w:caps/>
          <w:sz w:val="24"/>
          <w:szCs w:val="24"/>
        </w:rPr>
        <w:t xml:space="preserve">Правовые </w:t>
      </w:r>
      <w:r w:rsidRPr="00CC3BC8">
        <w:rPr>
          <w:rFonts w:ascii="Times New Roman" w:hAnsi="Times New Roman" w:cs="Times New Roman"/>
          <w:b w:val="0"/>
          <w:caps/>
          <w:sz w:val="24"/>
          <w:szCs w:val="24"/>
        </w:rPr>
        <w:t>АКТЫ, РЕГУЛИРУЮЩИЕ ПРЕДОСТАВЛЕНИЕ МУНИЦИПАЛЬНОЙ УСЛУГИ</w:t>
      </w:r>
    </w:p>
    <w:p w14:paraId="22EEDAA5" w14:textId="4C3A80D7" w:rsidR="00E346FE" w:rsidRPr="00CC3BC8" w:rsidRDefault="00E346FE" w:rsidP="00CC3BC8">
      <w:pPr>
        <w:pStyle w:val="ConsPlusTitle"/>
        <w:ind w:firstLine="709"/>
        <w:jc w:val="both"/>
        <w:outlineLvl w:val="2"/>
        <w:rPr>
          <w:rFonts w:ascii="Times New Roman" w:hAnsi="Times New Roman" w:cs="Times New Roman"/>
          <w:color w:val="000000" w:themeColor="text1"/>
          <w:sz w:val="24"/>
          <w:szCs w:val="24"/>
        </w:rPr>
      </w:pPr>
    </w:p>
    <w:p w14:paraId="2BEE8834" w14:textId="1BD2713F" w:rsidR="00DA5868" w:rsidRPr="00CC3BC8" w:rsidRDefault="00A7441B" w:rsidP="00CC3BC8">
      <w:pPr>
        <w:pStyle w:val="22"/>
        <w:shd w:val="clear" w:color="auto" w:fill="auto"/>
        <w:tabs>
          <w:tab w:val="left" w:pos="1279"/>
        </w:tabs>
        <w:spacing w:before="0" w:line="240" w:lineRule="auto"/>
        <w:ind w:firstLine="709"/>
        <w:rPr>
          <w:color w:val="000000"/>
          <w:sz w:val="24"/>
          <w:szCs w:val="24"/>
          <w:lang w:eastAsia="ru-RU" w:bidi="ru-RU"/>
        </w:rPr>
      </w:pPr>
      <w:r w:rsidRPr="00CC3BC8">
        <w:rPr>
          <w:color w:val="000000" w:themeColor="text1"/>
          <w:sz w:val="24"/>
          <w:szCs w:val="24"/>
        </w:rPr>
        <w:t>2.3</w:t>
      </w:r>
      <w:r w:rsidR="004744B6" w:rsidRPr="00CC3BC8">
        <w:rPr>
          <w:color w:val="000000" w:themeColor="text1"/>
          <w:sz w:val="24"/>
          <w:szCs w:val="24"/>
        </w:rPr>
        <w:t>.</w:t>
      </w:r>
      <w:r w:rsidR="00CC3BC8">
        <w:rPr>
          <w:color w:val="000000" w:themeColor="text1"/>
          <w:sz w:val="24"/>
          <w:szCs w:val="24"/>
        </w:rPr>
        <w:t xml:space="preserve"> </w:t>
      </w:r>
      <w:r w:rsidR="00DA5868" w:rsidRPr="00CC3BC8">
        <w:rPr>
          <w:color w:val="000000"/>
          <w:sz w:val="24"/>
          <w:szCs w:val="24"/>
          <w:lang w:eastAsia="ru-RU" w:bidi="ru-RU"/>
        </w:rPr>
        <w:t>Перечень нормативных правовых актов, регулирующих предоставление</w:t>
      </w:r>
    </w:p>
    <w:p w14:paraId="11BFBE79" w14:textId="066CFD92" w:rsidR="00DA5868" w:rsidRPr="00CC3BC8" w:rsidRDefault="00DA5868" w:rsidP="00CC3BC8">
      <w:pPr>
        <w:widowControl w:val="0"/>
        <w:tabs>
          <w:tab w:val="left" w:pos="6701"/>
          <w:tab w:val="left" w:pos="9053"/>
        </w:tabs>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9A2B875" w14:textId="1E37A758" w:rsidR="00E346FE" w:rsidRPr="00CC3BC8" w:rsidRDefault="00E346FE" w:rsidP="00CC3BC8">
      <w:pPr>
        <w:pStyle w:val="ConsPlusNormal"/>
        <w:ind w:firstLine="709"/>
        <w:jc w:val="both"/>
        <w:rPr>
          <w:rFonts w:ascii="Times New Roman" w:hAnsi="Times New Roman" w:cs="Times New Roman"/>
          <w:color w:val="000000" w:themeColor="text1"/>
          <w:sz w:val="24"/>
          <w:szCs w:val="24"/>
        </w:rPr>
      </w:pPr>
    </w:p>
    <w:p w14:paraId="0E08C4EF" w14:textId="734F4045" w:rsidR="00060462" w:rsidRPr="00CC3BC8" w:rsidRDefault="00EE0D12" w:rsidP="00CC3BC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2" w:name="P196"/>
      <w:bookmarkEnd w:id="2"/>
      <w:r w:rsidRPr="00CC3BC8">
        <w:rPr>
          <w:rFonts w:ascii="Times New Roman" w:hAnsi="Times New Roman" w:cs="Times New Roman"/>
          <w:caps/>
          <w:sz w:val="24"/>
          <w:szCs w:val="24"/>
        </w:rPr>
        <w:t>Исчерпывающий перечень документов</w:t>
      </w:r>
      <w:r w:rsidR="009F7CBF" w:rsidRPr="00CC3BC8">
        <w:rPr>
          <w:rFonts w:ascii="Times New Roman" w:hAnsi="Times New Roman" w:cs="Times New Roman"/>
          <w:caps/>
          <w:sz w:val="24"/>
          <w:szCs w:val="24"/>
        </w:rPr>
        <w:t xml:space="preserve"> И СВЕДЕНИЙ</w:t>
      </w:r>
      <w:r w:rsidRPr="00CC3BC8">
        <w:rPr>
          <w:rFonts w:ascii="Times New Roman" w:hAnsi="Times New Roman" w:cs="Times New Roman"/>
          <w:caps/>
          <w:sz w:val="24"/>
          <w:szCs w:val="24"/>
        </w:rPr>
        <w:t>, необходимых, в соответст</w:t>
      </w:r>
      <w:r w:rsidR="009F7CBF" w:rsidRPr="00CC3BC8">
        <w:rPr>
          <w:rFonts w:ascii="Times New Roman" w:hAnsi="Times New Roman" w:cs="Times New Roman"/>
          <w:caps/>
          <w:sz w:val="24"/>
          <w:szCs w:val="24"/>
        </w:rPr>
        <w:t>вии С НОРМАТИВНЫМИ</w:t>
      </w:r>
      <w:r w:rsidRPr="00CC3BC8">
        <w:rPr>
          <w:rFonts w:ascii="Times New Roman" w:hAnsi="Times New Roman" w:cs="Times New Roman"/>
          <w:caps/>
          <w:sz w:val="24"/>
          <w:szCs w:val="24"/>
        </w:rPr>
        <w:t xml:space="preserve"> правовыми актами для предоставления муниципальной услуги, </w:t>
      </w:r>
      <w:r w:rsidR="009F7CBF" w:rsidRPr="00CC3BC8">
        <w:rPr>
          <w:rFonts w:ascii="Times New Roman" w:hAnsi="Times New Roman" w:cs="Times New Roman"/>
          <w:caps/>
          <w:sz w:val="24"/>
          <w:szCs w:val="24"/>
        </w:rPr>
        <w:t>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0177CC16" w14:textId="77777777" w:rsidR="00C85CC4" w:rsidRPr="00CC3BC8" w:rsidRDefault="00C85CC4" w:rsidP="00CC3BC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46B51C78" w14:textId="443AE224" w:rsidR="00801594" w:rsidRPr="00CC3BC8" w:rsidRDefault="00A7441B" w:rsidP="00CC3BC8">
      <w:pPr>
        <w:pStyle w:val="22"/>
        <w:shd w:val="clear" w:color="auto" w:fill="auto"/>
        <w:tabs>
          <w:tab w:val="left" w:pos="1249"/>
        </w:tabs>
        <w:spacing w:before="0" w:line="240" w:lineRule="auto"/>
        <w:ind w:firstLine="709"/>
        <w:rPr>
          <w:sz w:val="24"/>
          <w:szCs w:val="24"/>
        </w:rPr>
      </w:pPr>
      <w:r w:rsidRPr="00CC3BC8">
        <w:rPr>
          <w:color w:val="000000" w:themeColor="text1"/>
          <w:sz w:val="24"/>
          <w:szCs w:val="24"/>
        </w:rPr>
        <w:t>2.4</w:t>
      </w:r>
      <w:r w:rsidR="00AA6E8A" w:rsidRPr="00CC3BC8">
        <w:rPr>
          <w:color w:val="000000" w:themeColor="text1"/>
          <w:sz w:val="24"/>
          <w:szCs w:val="24"/>
        </w:rPr>
        <w:t>.</w:t>
      </w:r>
      <w:r w:rsidR="00CC3BC8">
        <w:rPr>
          <w:color w:val="000000" w:themeColor="text1"/>
          <w:sz w:val="24"/>
          <w:szCs w:val="24"/>
        </w:rPr>
        <w:t xml:space="preserve"> </w:t>
      </w:r>
      <w:r w:rsidR="00801594" w:rsidRPr="00CC3BC8">
        <w:rPr>
          <w:sz w:val="24"/>
          <w:szCs w:val="24"/>
        </w:rPr>
        <w:t>Заявитель или его представитель представляет в администрацию Чунского рай</w:t>
      </w:r>
      <w:r w:rsidR="00BD18C6" w:rsidRPr="00CC3BC8">
        <w:rPr>
          <w:sz w:val="24"/>
          <w:szCs w:val="24"/>
        </w:rPr>
        <w:t xml:space="preserve">она или </w:t>
      </w:r>
      <w:r w:rsidR="009454C7" w:rsidRPr="00CC3BC8">
        <w:rPr>
          <w:sz w:val="24"/>
          <w:szCs w:val="24"/>
        </w:rPr>
        <w:t>МФЦ заявление</w:t>
      </w:r>
      <w:r w:rsidR="00801594" w:rsidRPr="00CC3BC8">
        <w:rPr>
          <w:sz w:val="24"/>
          <w:szCs w:val="24"/>
        </w:rPr>
        <w:t xml:space="preserve">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w:t>
      </w:r>
      <w:r w:rsidR="00CC3BC8">
        <w:rPr>
          <w:sz w:val="24"/>
          <w:szCs w:val="24"/>
        </w:rPr>
        <w:t>«</w:t>
      </w:r>
      <w:r w:rsidR="00801594" w:rsidRPr="00CC3BC8">
        <w:rPr>
          <w:sz w:val="24"/>
          <w:szCs w:val="24"/>
        </w:rPr>
        <w:t>б</w:t>
      </w:r>
      <w:r w:rsidR="00CC3BC8">
        <w:rPr>
          <w:sz w:val="24"/>
          <w:szCs w:val="24"/>
        </w:rPr>
        <w:t>»</w:t>
      </w:r>
      <w:r w:rsidR="00801594" w:rsidRPr="00CC3BC8">
        <w:rPr>
          <w:sz w:val="24"/>
          <w:szCs w:val="24"/>
        </w:rPr>
        <w:t xml:space="preserve"> - </w:t>
      </w:r>
      <w:r w:rsidR="00CC3BC8">
        <w:rPr>
          <w:sz w:val="24"/>
          <w:szCs w:val="24"/>
        </w:rPr>
        <w:t>«</w:t>
      </w:r>
      <w:r w:rsidR="00801594" w:rsidRPr="00CC3BC8">
        <w:rPr>
          <w:sz w:val="24"/>
          <w:szCs w:val="24"/>
        </w:rPr>
        <w:t>д</w:t>
      </w:r>
      <w:r w:rsidR="00CC3BC8">
        <w:rPr>
          <w:sz w:val="24"/>
          <w:szCs w:val="24"/>
        </w:rPr>
        <w:t>»</w:t>
      </w:r>
      <w:r w:rsidR="00801594" w:rsidRPr="00CC3BC8">
        <w:rPr>
          <w:sz w:val="24"/>
          <w:szCs w:val="24"/>
        </w:rPr>
        <w:t xml:space="preserve"> </w:t>
      </w:r>
      <w:r w:rsidR="00E63524" w:rsidRPr="00CC3BC8">
        <w:rPr>
          <w:sz w:val="24"/>
          <w:szCs w:val="24"/>
        </w:rPr>
        <w:t>пункта 2.8</w:t>
      </w:r>
      <w:r w:rsidR="00801594" w:rsidRPr="00CC3BC8">
        <w:rPr>
          <w:sz w:val="24"/>
          <w:szCs w:val="24"/>
        </w:rPr>
        <w:t xml:space="preserve"> настоящего Административного регламента, одним из следующих способов:</w:t>
      </w:r>
    </w:p>
    <w:p w14:paraId="2D120F25" w14:textId="202EE231" w:rsidR="00801594" w:rsidRPr="00CC3BC8" w:rsidRDefault="00801594" w:rsidP="00CC3BC8">
      <w:pPr>
        <w:pStyle w:val="22"/>
        <w:shd w:val="clear" w:color="auto" w:fill="auto"/>
        <w:tabs>
          <w:tab w:val="left" w:pos="1206"/>
        </w:tabs>
        <w:spacing w:before="0" w:line="240" w:lineRule="auto"/>
        <w:ind w:firstLine="709"/>
        <w:rPr>
          <w:sz w:val="24"/>
          <w:szCs w:val="24"/>
        </w:rPr>
      </w:pPr>
      <w:r w:rsidRPr="00CC3BC8">
        <w:rPr>
          <w:sz w:val="24"/>
          <w:szCs w:val="24"/>
        </w:rPr>
        <w:t>а)</w:t>
      </w:r>
      <w:r w:rsidRPr="00CC3BC8">
        <w:rPr>
          <w:sz w:val="24"/>
          <w:szCs w:val="24"/>
        </w:rPr>
        <w:tab/>
        <w:t xml:space="preserve">в электронной форме посредством федеральной государственной информационной системы </w:t>
      </w:r>
      <w:r w:rsidR="00CC3BC8">
        <w:rPr>
          <w:sz w:val="24"/>
          <w:szCs w:val="24"/>
        </w:rPr>
        <w:t>«</w:t>
      </w:r>
      <w:r w:rsidRPr="00CC3BC8">
        <w:rPr>
          <w:sz w:val="24"/>
          <w:szCs w:val="24"/>
        </w:rPr>
        <w:t>Единый портал государственных и муниципальных услуг (фун</w:t>
      </w:r>
      <w:r w:rsidR="0072357B" w:rsidRPr="00CC3BC8">
        <w:rPr>
          <w:sz w:val="24"/>
          <w:szCs w:val="24"/>
        </w:rPr>
        <w:t>кций)</w:t>
      </w:r>
      <w:r w:rsidR="00CC3BC8">
        <w:rPr>
          <w:sz w:val="24"/>
          <w:szCs w:val="24"/>
        </w:rPr>
        <w:t>»</w:t>
      </w:r>
      <w:r w:rsidR="0072357B" w:rsidRPr="00CC3BC8">
        <w:rPr>
          <w:sz w:val="24"/>
          <w:szCs w:val="24"/>
        </w:rPr>
        <w:t xml:space="preserve"> (далее - Единый портал).</w:t>
      </w:r>
    </w:p>
    <w:p w14:paraId="152D5205" w14:textId="5EE726AA" w:rsidR="00801594" w:rsidRPr="00CC3BC8" w:rsidRDefault="00801594" w:rsidP="00CC3BC8">
      <w:pPr>
        <w:pStyle w:val="22"/>
        <w:shd w:val="clear" w:color="auto" w:fill="auto"/>
        <w:tabs>
          <w:tab w:val="left" w:pos="2914"/>
          <w:tab w:val="left" w:pos="5832"/>
        </w:tabs>
        <w:spacing w:before="0" w:line="240" w:lineRule="auto"/>
        <w:ind w:firstLine="709"/>
        <w:rPr>
          <w:sz w:val="24"/>
          <w:szCs w:val="24"/>
        </w:rPr>
      </w:pPr>
      <w:r w:rsidRPr="00CC3BC8">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6B04FE1" w14:textId="7E6875B4" w:rsidR="00801594" w:rsidRPr="00CC3BC8" w:rsidRDefault="00801594" w:rsidP="00CC3BC8">
      <w:pPr>
        <w:pStyle w:val="22"/>
        <w:shd w:val="clear" w:color="auto" w:fill="auto"/>
        <w:spacing w:before="0" w:line="240" w:lineRule="auto"/>
        <w:ind w:firstLine="709"/>
        <w:rPr>
          <w:sz w:val="24"/>
          <w:szCs w:val="24"/>
        </w:rPr>
      </w:pPr>
      <w:r w:rsidRPr="00CC3BC8">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w:t>
      </w:r>
      <w:r w:rsidR="00A7441B" w:rsidRPr="00CC3BC8">
        <w:rPr>
          <w:sz w:val="24"/>
          <w:szCs w:val="24"/>
        </w:rPr>
        <w:t xml:space="preserve"> </w:t>
      </w:r>
      <w:r w:rsidR="00E63524" w:rsidRPr="00CC3BC8">
        <w:rPr>
          <w:sz w:val="24"/>
          <w:szCs w:val="24"/>
        </w:rPr>
        <w:t xml:space="preserve">подпунктах </w:t>
      </w:r>
      <w:r w:rsidR="00CC3BC8">
        <w:rPr>
          <w:sz w:val="24"/>
          <w:szCs w:val="24"/>
        </w:rPr>
        <w:t>«</w:t>
      </w:r>
      <w:r w:rsidR="00E63524" w:rsidRPr="00CC3BC8">
        <w:rPr>
          <w:sz w:val="24"/>
          <w:szCs w:val="24"/>
        </w:rPr>
        <w:t>б</w:t>
      </w:r>
      <w:r w:rsidR="00CC3BC8">
        <w:rPr>
          <w:sz w:val="24"/>
          <w:szCs w:val="24"/>
        </w:rPr>
        <w:t>»</w:t>
      </w:r>
      <w:r w:rsidR="00E63524" w:rsidRPr="00CC3BC8">
        <w:rPr>
          <w:sz w:val="24"/>
          <w:szCs w:val="24"/>
        </w:rPr>
        <w:t xml:space="preserve"> - </w:t>
      </w:r>
      <w:r w:rsidR="00CC3BC8">
        <w:rPr>
          <w:sz w:val="24"/>
          <w:szCs w:val="24"/>
        </w:rPr>
        <w:t>«</w:t>
      </w:r>
      <w:r w:rsidR="00E63524" w:rsidRPr="00CC3BC8">
        <w:rPr>
          <w:sz w:val="24"/>
          <w:szCs w:val="24"/>
        </w:rPr>
        <w:t>д</w:t>
      </w:r>
      <w:r w:rsidR="00CC3BC8">
        <w:rPr>
          <w:sz w:val="24"/>
          <w:szCs w:val="24"/>
        </w:rPr>
        <w:t>»</w:t>
      </w:r>
      <w:r w:rsidR="00E63524" w:rsidRPr="00CC3BC8">
        <w:rPr>
          <w:sz w:val="24"/>
          <w:szCs w:val="24"/>
        </w:rPr>
        <w:t xml:space="preserve"> пункта 2.8</w:t>
      </w:r>
      <w:r w:rsidR="00BD18C6" w:rsidRPr="00CC3BC8">
        <w:rPr>
          <w:sz w:val="24"/>
          <w:szCs w:val="24"/>
        </w:rPr>
        <w:t xml:space="preserve"> </w:t>
      </w:r>
      <w:r w:rsidRPr="00CC3BC8">
        <w:rPr>
          <w:sz w:val="24"/>
          <w:szCs w:val="24"/>
        </w:rPr>
        <w:t xml:space="preserve">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w:t>
      </w:r>
      <w:r w:rsidRPr="00CC3BC8">
        <w:rPr>
          <w:sz w:val="24"/>
          <w:szCs w:val="24"/>
        </w:rPr>
        <w:lastRenderedPageBreak/>
        <w:t xml:space="preserve">безопасности в соответствии с частью 5 статьи 8 Федерального закона </w:t>
      </w:r>
      <w:r w:rsidR="00CC3BC8">
        <w:rPr>
          <w:sz w:val="24"/>
          <w:szCs w:val="24"/>
        </w:rPr>
        <w:t>«</w:t>
      </w:r>
      <w:r w:rsidRPr="00CC3BC8">
        <w:rPr>
          <w:sz w:val="24"/>
          <w:szCs w:val="24"/>
        </w:rPr>
        <w:t>Об электронной подписи</w:t>
      </w:r>
      <w:r w:rsidR="00CC3BC8">
        <w:rPr>
          <w:sz w:val="24"/>
          <w:szCs w:val="24"/>
        </w:rPr>
        <w:t>»</w:t>
      </w:r>
      <w:r w:rsidRPr="00CC3BC8">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CC3BC8">
        <w:rPr>
          <w:sz w:val="24"/>
          <w:szCs w:val="24"/>
        </w:rPr>
        <w:t>«</w:t>
      </w:r>
      <w:r w:rsidRPr="00CC3BC8">
        <w:rPr>
          <w:sz w:val="24"/>
          <w:szCs w:val="24"/>
        </w:rPr>
        <w:t>Об использовании простой электронной подписи при оказании государственных и муниципальных услуг</w:t>
      </w:r>
      <w:r w:rsidR="00CC3BC8">
        <w:rPr>
          <w:sz w:val="24"/>
          <w:szCs w:val="24"/>
        </w:rPr>
        <w:t>»</w:t>
      </w:r>
      <w:r w:rsidRPr="00CC3BC8">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CC3BC8">
        <w:rPr>
          <w:sz w:val="24"/>
          <w:szCs w:val="24"/>
        </w:rPr>
        <w:t>«</w:t>
      </w:r>
      <w:r w:rsidRPr="00CC3BC8">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CC3BC8">
        <w:rPr>
          <w:sz w:val="24"/>
          <w:szCs w:val="24"/>
        </w:rPr>
        <w:t>»</w:t>
      </w:r>
      <w:r w:rsidRPr="00CC3BC8">
        <w:rPr>
          <w:sz w:val="24"/>
          <w:szCs w:val="24"/>
        </w:rPr>
        <w:t xml:space="preserve"> (далее - усиленная неквалифицированная электронная подпись).</w:t>
      </w:r>
    </w:p>
    <w:p w14:paraId="39A0A0A5" w14:textId="1F213C00" w:rsidR="00801594" w:rsidRPr="00CC3BC8" w:rsidRDefault="00801594" w:rsidP="00CC3BC8">
      <w:pPr>
        <w:pStyle w:val="22"/>
        <w:shd w:val="clear" w:color="auto" w:fill="auto"/>
        <w:spacing w:before="0" w:line="240" w:lineRule="auto"/>
        <w:ind w:firstLine="709"/>
        <w:rPr>
          <w:sz w:val="24"/>
          <w:szCs w:val="24"/>
        </w:rPr>
      </w:pPr>
      <w:r w:rsidRPr="00CC3BC8">
        <w:rPr>
          <w:sz w:val="24"/>
          <w:szCs w:val="24"/>
        </w:rPr>
        <w:t>Заявление о выдаче разрешения на ввод объекта в эксплуатацию и прилагаемые к нему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w:t>
      </w:r>
      <w:r w:rsidR="00AF41AE" w:rsidRPr="00CC3BC8">
        <w:rPr>
          <w:sz w:val="24"/>
          <w:szCs w:val="24"/>
        </w:rPr>
        <w:t>ставлялись в электронной форме.</w:t>
      </w:r>
    </w:p>
    <w:p w14:paraId="623FB859" w14:textId="5E55F8B0" w:rsidR="00801594" w:rsidRPr="00CC3BC8" w:rsidRDefault="00801594" w:rsidP="00CC3BC8">
      <w:pPr>
        <w:pStyle w:val="22"/>
        <w:shd w:val="clear" w:color="auto" w:fill="auto"/>
        <w:spacing w:before="0" w:line="240" w:lineRule="auto"/>
        <w:ind w:firstLine="709"/>
        <w:rPr>
          <w:sz w:val="24"/>
          <w:szCs w:val="24"/>
        </w:rPr>
      </w:pPr>
      <w:r w:rsidRPr="00CC3BC8">
        <w:rPr>
          <w:sz w:val="24"/>
          <w:szCs w:val="24"/>
        </w:rPr>
        <w:t>В целях предоставления услуги заявителю или его представителю обеспечивается в многофункциональном ц</w:t>
      </w:r>
      <w:r w:rsidR="00A926A4" w:rsidRPr="00CC3BC8">
        <w:rPr>
          <w:sz w:val="24"/>
          <w:szCs w:val="24"/>
        </w:rPr>
        <w:t>ентре доступ к Единому порталу,</w:t>
      </w:r>
      <w:r w:rsidRPr="00CC3BC8">
        <w:rPr>
          <w:sz w:val="24"/>
          <w:szCs w:val="24"/>
        </w:rPr>
        <w:t xml:space="preserve"> в соответствии с постановлением Правительства Российской Федерации от 22 декабря 2012 г. № 1376 </w:t>
      </w:r>
      <w:r w:rsidR="00CC3BC8">
        <w:rPr>
          <w:sz w:val="24"/>
          <w:szCs w:val="24"/>
        </w:rPr>
        <w:t>«</w:t>
      </w:r>
      <w:r w:rsidRPr="00CC3BC8">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CC3BC8">
        <w:rPr>
          <w:sz w:val="24"/>
          <w:szCs w:val="24"/>
        </w:rPr>
        <w:t>»</w:t>
      </w:r>
      <w:r w:rsidRPr="00CC3BC8">
        <w:rPr>
          <w:sz w:val="24"/>
          <w:szCs w:val="24"/>
        </w:rPr>
        <w:t>.</w:t>
      </w:r>
    </w:p>
    <w:p w14:paraId="41902970" w14:textId="4127C0DF" w:rsidR="00801594" w:rsidRPr="00CC3BC8" w:rsidRDefault="00801594" w:rsidP="00CC3BC8">
      <w:pPr>
        <w:pStyle w:val="22"/>
        <w:shd w:val="clear" w:color="auto" w:fill="auto"/>
        <w:tabs>
          <w:tab w:val="left" w:pos="1076"/>
        </w:tabs>
        <w:spacing w:before="0" w:line="240" w:lineRule="auto"/>
        <w:ind w:firstLine="709"/>
        <w:rPr>
          <w:sz w:val="24"/>
          <w:szCs w:val="24"/>
        </w:rPr>
      </w:pPr>
      <w:r w:rsidRPr="00CC3BC8">
        <w:rPr>
          <w:sz w:val="24"/>
          <w:szCs w:val="24"/>
        </w:rPr>
        <w:t>б)</w:t>
      </w:r>
      <w:r w:rsidRPr="00CC3BC8">
        <w:rPr>
          <w:sz w:val="24"/>
          <w:szCs w:val="24"/>
        </w:rPr>
        <w:tab/>
        <w:t xml:space="preserve">на бумажном носителе посредством личного </w:t>
      </w:r>
      <w:r w:rsidR="005751B7" w:rsidRPr="00CC3BC8">
        <w:rPr>
          <w:sz w:val="24"/>
          <w:szCs w:val="24"/>
        </w:rPr>
        <w:t xml:space="preserve">обращения в администрацию Чунского района </w:t>
      </w:r>
      <w:r w:rsidRPr="00CC3BC8">
        <w:rPr>
          <w:sz w:val="24"/>
          <w:szCs w:val="24"/>
        </w:rPr>
        <w:t>посредством почтового отправления с уведомлением о вручении;</w:t>
      </w:r>
    </w:p>
    <w:p w14:paraId="5292983C" w14:textId="6770810F" w:rsidR="00801594" w:rsidRPr="00CC3BC8" w:rsidRDefault="00801594" w:rsidP="00CC3BC8">
      <w:pPr>
        <w:pStyle w:val="22"/>
        <w:shd w:val="clear" w:color="auto" w:fill="auto"/>
        <w:tabs>
          <w:tab w:val="left" w:pos="1062"/>
        </w:tabs>
        <w:spacing w:before="0" w:line="240" w:lineRule="auto"/>
        <w:ind w:firstLine="709"/>
        <w:rPr>
          <w:sz w:val="24"/>
          <w:szCs w:val="24"/>
        </w:rPr>
      </w:pPr>
      <w:r w:rsidRPr="00CC3BC8">
        <w:rPr>
          <w:sz w:val="24"/>
          <w:szCs w:val="24"/>
        </w:rPr>
        <w:t>в)</w:t>
      </w:r>
      <w:r w:rsidRPr="00CC3BC8">
        <w:rPr>
          <w:sz w:val="24"/>
          <w:szCs w:val="24"/>
        </w:rPr>
        <w:tab/>
        <w:t xml:space="preserve">на бумажном носителе посредством обращения </w:t>
      </w:r>
      <w:r w:rsidR="005751B7" w:rsidRPr="00CC3BC8">
        <w:rPr>
          <w:sz w:val="24"/>
          <w:szCs w:val="24"/>
        </w:rPr>
        <w:t xml:space="preserve">в администрацию Чунского района </w:t>
      </w:r>
      <w:r w:rsidRPr="00CC3BC8">
        <w:rPr>
          <w:sz w:val="24"/>
          <w:szCs w:val="24"/>
        </w:rPr>
        <w:t>через многофункциональный центр в соответствии с соглашением о взаимодействии между многофункциональным центром и уп</w:t>
      </w:r>
      <w:r w:rsidR="005751B7" w:rsidRPr="00CC3BC8">
        <w:rPr>
          <w:sz w:val="24"/>
          <w:szCs w:val="24"/>
        </w:rPr>
        <w:t xml:space="preserve">олномоченным </w:t>
      </w:r>
      <w:r w:rsidRPr="00CC3BC8">
        <w:rPr>
          <w:sz w:val="24"/>
          <w:szCs w:val="24"/>
        </w:rPr>
        <w:t xml:space="preserve">органом местного самоуправления, заключенным в соответствии с постановлением Правительства Российской Федерации от 27 сентября 2011 г. № 797 </w:t>
      </w:r>
      <w:r w:rsidR="00CC3BC8">
        <w:rPr>
          <w:sz w:val="24"/>
          <w:szCs w:val="24"/>
        </w:rPr>
        <w:t>«</w:t>
      </w:r>
      <w:r w:rsidRPr="00CC3BC8">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C3BC8">
        <w:rPr>
          <w:sz w:val="24"/>
          <w:szCs w:val="24"/>
        </w:rPr>
        <w:t>»</w:t>
      </w:r>
      <w:r w:rsidRPr="00CC3BC8">
        <w:rPr>
          <w:sz w:val="24"/>
          <w:szCs w:val="24"/>
        </w:rPr>
        <w:t>;</w:t>
      </w:r>
    </w:p>
    <w:p w14:paraId="5CE71AE0" w14:textId="77777777" w:rsidR="00801594" w:rsidRPr="00CC3BC8" w:rsidRDefault="00801594" w:rsidP="00CC3BC8">
      <w:pPr>
        <w:pStyle w:val="22"/>
        <w:shd w:val="clear" w:color="auto" w:fill="auto"/>
        <w:tabs>
          <w:tab w:val="left" w:pos="1062"/>
        </w:tabs>
        <w:spacing w:before="0" w:line="240" w:lineRule="auto"/>
        <w:ind w:firstLine="709"/>
        <w:rPr>
          <w:sz w:val="24"/>
          <w:szCs w:val="24"/>
        </w:rPr>
      </w:pPr>
      <w:r w:rsidRPr="00CC3BC8">
        <w:rPr>
          <w:sz w:val="24"/>
          <w:szCs w:val="24"/>
        </w:rPr>
        <w:t>г)</w:t>
      </w:r>
      <w:r w:rsidRPr="00CC3BC8">
        <w:rPr>
          <w:sz w:val="24"/>
          <w:szCs w:val="24"/>
        </w:rPr>
        <w:tab/>
        <w:t>в электронной форме посредством единой информационной системы жилищного строительства.</w:t>
      </w:r>
    </w:p>
    <w:p w14:paraId="28FEDE7D" w14:textId="7FC4F13F" w:rsidR="00801594" w:rsidRDefault="00801594" w:rsidP="00CC3BC8">
      <w:pPr>
        <w:pStyle w:val="22"/>
        <w:shd w:val="clear" w:color="auto" w:fill="auto"/>
        <w:spacing w:before="0" w:line="240" w:lineRule="auto"/>
        <w:ind w:firstLine="709"/>
        <w:rPr>
          <w:sz w:val="24"/>
          <w:szCs w:val="24"/>
        </w:rPr>
      </w:pPr>
      <w:r w:rsidRPr="00CC3BC8">
        <w:rPr>
          <w:sz w:val="24"/>
          <w:szCs w:val="24"/>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CC3BC8">
        <w:rPr>
          <w:sz w:val="24"/>
          <w:szCs w:val="24"/>
        </w:rPr>
        <w:t>«</w:t>
      </w:r>
      <w:r w:rsidRPr="00CC3BC8">
        <w:rPr>
          <w:sz w:val="24"/>
          <w:szCs w:val="24"/>
        </w:rPr>
        <w:t>специализированный застройщик</w:t>
      </w:r>
      <w:r w:rsidR="00CC3BC8">
        <w:rPr>
          <w:sz w:val="24"/>
          <w:szCs w:val="24"/>
        </w:rPr>
        <w:t>»</w:t>
      </w:r>
      <w:r w:rsidRPr="00CC3BC8">
        <w:rPr>
          <w:sz w:val="24"/>
          <w:szCs w:val="24"/>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1680701" w14:textId="77777777" w:rsidR="00CC3BC8" w:rsidRPr="00CC3BC8" w:rsidRDefault="00CC3BC8" w:rsidP="00CC3BC8">
      <w:pPr>
        <w:pStyle w:val="22"/>
        <w:shd w:val="clear" w:color="auto" w:fill="auto"/>
        <w:spacing w:before="0" w:line="240" w:lineRule="auto"/>
        <w:ind w:firstLine="709"/>
        <w:rPr>
          <w:sz w:val="24"/>
          <w:szCs w:val="24"/>
        </w:rPr>
      </w:pPr>
    </w:p>
    <w:p w14:paraId="64F389C8" w14:textId="4EE19AC9" w:rsidR="005444B5" w:rsidRDefault="005444B5" w:rsidP="00CC3BC8">
      <w:pPr>
        <w:pStyle w:val="22"/>
        <w:shd w:val="clear" w:color="auto" w:fill="auto"/>
        <w:spacing w:before="0" w:line="240" w:lineRule="auto"/>
        <w:ind w:firstLine="709"/>
        <w:rPr>
          <w:sz w:val="24"/>
          <w:szCs w:val="24"/>
        </w:rPr>
      </w:pPr>
      <w:r w:rsidRPr="00CC3BC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FFC00AA" w14:textId="77777777" w:rsidR="00CC3BC8" w:rsidRPr="00CC3BC8" w:rsidRDefault="00CC3BC8" w:rsidP="00CC3BC8">
      <w:pPr>
        <w:pStyle w:val="22"/>
        <w:shd w:val="clear" w:color="auto" w:fill="auto"/>
        <w:spacing w:before="0" w:line="240" w:lineRule="auto"/>
        <w:ind w:firstLine="709"/>
        <w:rPr>
          <w:sz w:val="24"/>
          <w:szCs w:val="24"/>
        </w:rPr>
      </w:pPr>
    </w:p>
    <w:p w14:paraId="67C21400" w14:textId="05547418" w:rsidR="005444B5" w:rsidRPr="00CC3BC8" w:rsidRDefault="00A7441B" w:rsidP="00CC3BC8">
      <w:pPr>
        <w:pStyle w:val="22"/>
        <w:shd w:val="clear" w:color="auto" w:fill="auto"/>
        <w:tabs>
          <w:tab w:val="left" w:pos="1277"/>
        </w:tabs>
        <w:spacing w:before="0" w:line="240" w:lineRule="auto"/>
        <w:ind w:firstLine="709"/>
        <w:rPr>
          <w:sz w:val="24"/>
          <w:szCs w:val="24"/>
        </w:rPr>
      </w:pPr>
      <w:r w:rsidRPr="00CC3BC8">
        <w:rPr>
          <w:sz w:val="24"/>
          <w:szCs w:val="24"/>
        </w:rPr>
        <w:t>2.5</w:t>
      </w:r>
      <w:r w:rsidR="005444B5" w:rsidRPr="00CC3BC8">
        <w:rPr>
          <w:sz w:val="24"/>
          <w:szCs w:val="24"/>
        </w:rPr>
        <w:t xml:space="preserve">. Документы, прилагаемые заявителем к заявлению о выдаче разрешения на ввод </w:t>
      </w:r>
    </w:p>
    <w:p w14:paraId="59E3C8F3" w14:textId="009ED0EF" w:rsidR="005444B5" w:rsidRPr="00CC3BC8" w:rsidRDefault="005444B5" w:rsidP="00CC3BC8">
      <w:pPr>
        <w:pStyle w:val="22"/>
        <w:shd w:val="clear" w:color="auto" w:fill="auto"/>
        <w:tabs>
          <w:tab w:val="left" w:pos="1277"/>
        </w:tabs>
        <w:spacing w:before="0" w:line="240" w:lineRule="auto"/>
        <w:ind w:firstLine="709"/>
        <w:rPr>
          <w:sz w:val="24"/>
          <w:szCs w:val="24"/>
        </w:rPr>
      </w:pPr>
      <w:r w:rsidRPr="00CC3BC8">
        <w:rPr>
          <w:sz w:val="24"/>
          <w:szCs w:val="24"/>
        </w:rPr>
        <w:lastRenderedPageBreak/>
        <w:t>объекта в эксплуатацию, представляемые в электронной форме, направляются в следующих форматах:</w:t>
      </w:r>
    </w:p>
    <w:p w14:paraId="12A0F02A" w14:textId="77777777" w:rsidR="005444B5" w:rsidRPr="00CC3BC8" w:rsidRDefault="005444B5" w:rsidP="00CC3BC8">
      <w:pPr>
        <w:pStyle w:val="22"/>
        <w:shd w:val="clear" w:color="auto" w:fill="auto"/>
        <w:tabs>
          <w:tab w:val="left" w:pos="1073"/>
        </w:tabs>
        <w:spacing w:before="0" w:line="240" w:lineRule="auto"/>
        <w:ind w:firstLine="709"/>
        <w:rPr>
          <w:sz w:val="24"/>
          <w:szCs w:val="24"/>
        </w:rPr>
      </w:pPr>
      <w:r w:rsidRPr="00CC3BC8">
        <w:rPr>
          <w:sz w:val="24"/>
          <w:szCs w:val="24"/>
        </w:rPr>
        <w:t>а)</w:t>
      </w:r>
      <w:r w:rsidRPr="00CC3BC8">
        <w:rPr>
          <w:sz w:val="24"/>
          <w:szCs w:val="24"/>
        </w:rPr>
        <w:tab/>
      </w:r>
      <w:r w:rsidRPr="00CC3BC8">
        <w:rPr>
          <w:sz w:val="24"/>
          <w:szCs w:val="24"/>
          <w:lang w:val="en-US" w:bidi="en-US"/>
        </w:rPr>
        <w:t>xml</w:t>
      </w:r>
      <w:r w:rsidRPr="00CC3BC8">
        <w:rPr>
          <w:sz w:val="24"/>
          <w:szCs w:val="24"/>
          <w:lang w:bidi="en-US"/>
        </w:rPr>
        <w:t xml:space="preserve"> </w:t>
      </w:r>
      <w:r w:rsidRPr="00CC3BC8">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C3BC8">
        <w:rPr>
          <w:sz w:val="24"/>
          <w:szCs w:val="24"/>
          <w:lang w:val="en-US" w:bidi="en-US"/>
        </w:rPr>
        <w:t>xml</w:t>
      </w:r>
      <w:r w:rsidRPr="00CC3BC8">
        <w:rPr>
          <w:sz w:val="24"/>
          <w:szCs w:val="24"/>
          <w:lang w:bidi="en-US"/>
        </w:rPr>
        <w:t>;</w:t>
      </w:r>
    </w:p>
    <w:p w14:paraId="432A4596" w14:textId="77777777" w:rsidR="005444B5" w:rsidRPr="00CC3BC8" w:rsidRDefault="005444B5" w:rsidP="00CC3BC8">
      <w:pPr>
        <w:pStyle w:val="22"/>
        <w:shd w:val="clear" w:color="auto" w:fill="auto"/>
        <w:tabs>
          <w:tab w:val="left" w:pos="1073"/>
        </w:tabs>
        <w:spacing w:before="0" w:line="240" w:lineRule="auto"/>
        <w:ind w:firstLine="709"/>
        <w:rPr>
          <w:sz w:val="24"/>
          <w:szCs w:val="24"/>
        </w:rPr>
      </w:pPr>
      <w:r w:rsidRPr="00CC3BC8">
        <w:rPr>
          <w:sz w:val="24"/>
          <w:szCs w:val="24"/>
        </w:rPr>
        <w:t>б)</w:t>
      </w:r>
      <w:r w:rsidRPr="00CC3BC8">
        <w:rPr>
          <w:sz w:val="24"/>
          <w:szCs w:val="24"/>
        </w:rPr>
        <w:tab/>
      </w:r>
      <w:r w:rsidRPr="00CC3BC8">
        <w:rPr>
          <w:sz w:val="24"/>
          <w:szCs w:val="24"/>
          <w:lang w:val="en-US" w:bidi="en-US"/>
        </w:rPr>
        <w:t>doc</w:t>
      </w:r>
      <w:r w:rsidRPr="00CC3BC8">
        <w:rPr>
          <w:sz w:val="24"/>
          <w:szCs w:val="24"/>
          <w:lang w:bidi="en-US"/>
        </w:rPr>
        <w:t xml:space="preserve">, </w:t>
      </w:r>
      <w:proofErr w:type="spellStart"/>
      <w:r w:rsidRPr="00CC3BC8">
        <w:rPr>
          <w:sz w:val="24"/>
          <w:szCs w:val="24"/>
          <w:lang w:val="en-US" w:bidi="en-US"/>
        </w:rPr>
        <w:t>docx</w:t>
      </w:r>
      <w:proofErr w:type="spellEnd"/>
      <w:r w:rsidRPr="00CC3BC8">
        <w:rPr>
          <w:sz w:val="24"/>
          <w:szCs w:val="24"/>
          <w:lang w:bidi="en-US"/>
        </w:rPr>
        <w:t xml:space="preserve">, </w:t>
      </w:r>
      <w:proofErr w:type="spellStart"/>
      <w:r w:rsidRPr="00CC3BC8">
        <w:rPr>
          <w:sz w:val="24"/>
          <w:szCs w:val="24"/>
          <w:lang w:val="en-US" w:bidi="en-US"/>
        </w:rPr>
        <w:t>odt</w:t>
      </w:r>
      <w:proofErr w:type="spellEnd"/>
      <w:r w:rsidRPr="00CC3BC8">
        <w:rPr>
          <w:sz w:val="24"/>
          <w:szCs w:val="24"/>
          <w:lang w:bidi="en-US"/>
        </w:rPr>
        <w:t xml:space="preserve"> </w:t>
      </w:r>
      <w:r w:rsidRPr="00CC3BC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47BC6C86" w14:textId="77777777" w:rsidR="005444B5" w:rsidRPr="00CC3BC8" w:rsidRDefault="005444B5" w:rsidP="00CC3BC8">
      <w:pPr>
        <w:pStyle w:val="22"/>
        <w:shd w:val="clear" w:color="auto" w:fill="auto"/>
        <w:tabs>
          <w:tab w:val="left" w:pos="1091"/>
        </w:tabs>
        <w:spacing w:before="0" w:line="240" w:lineRule="auto"/>
        <w:ind w:firstLine="709"/>
        <w:rPr>
          <w:sz w:val="24"/>
          <w:szCs w:val="24"/>
        </w:rPr>
      </w:pPr>
      <w:r w:rsidRPr="00CC3BC8">
        <w:rPr>
          <w:sz w:val="24"/>
          <w:szCs w:val="24"/>
        </w:rPr>
        <w:t>в)</w:t>
      </w:r>
      <w:r w:rsidRPr="00CC3BC8">
        <w:rPr>
          <w:sz w:val="24"/>
          <w:szCs w:val="24"/>
        </w:rPr>
        <w:tab/>
      </w:r>
      <w:proofErr w:type="spellStart"/>
      <w:r w:rsidRPr="00CC3BC8">
        <w:rPr>
          <w:sz w:val="24"/>
          <w:szCs w:val="24"/>
          <w:lang w:val="en-US" w:bidi="en-US"/>
        </w:rPr>
        <w:t>xls</w:t>
      </w:r>
      <w:proofErr w:type="spellEnd"/>
      <w:r w:rsidRPr="00CC3BC8">
        <w:rPr>
          <w:sz w:val="24"/>
          <w:szCs w:val="24"/>
          <w:lang w:bidi="en-US"/>
        </w:rPr>
        <w:t xml:space="preserve">, </w:t>
      </w:r>
      <w:proofErr w:type="spellStart"/>
      <w:r w:rsidRPr="00CC3BC8">
        <w:rPr>
          <w:sz w:val="24"/>
          <w:szCs w:val="24"/>
          <w:lang w:val="en-US" w:bidi="en-US"/>
        </w:rPr>
        <w:t>xlsx</w:t>
      </w:r>
      <w:proofErr w:type="spellEnd"/>
      <w:r w:rsidRPr="00CC3BC8">
        <w:rPr>
          <w:sz w:val="24"/>
          <w:szCs w:val="24"/>
          <w:lang w:bidi="en-US"/>
        </w:rPr>
        <w:t xml:space="preserve">, </w:t>
      </w:r>
      <w:proofErr w:type="spellStart"/>
      <w:r w:rsidRPr="00CC3BC8">
        <w:rPr>
          <w:sz w:val="24"/>
          <w:szCs w:val="24"/>
          <w:lang w:val="en-US" w:bidi="en-US"/>
        </w:rPr>
        <w:t>ods</w:t>
      </w:r>
      <w:proofErr w:type="spellEnd"/>
      <w:r w:rsidRPr="00CC3BC8">
        <w:rPr>
          <w:sz w:val="24"/>
          <w:szCs w:val="24"/>
          <w:lang w:bidi="en-US"/>
        </w:rPr>
        <w:t xml:space="preserve"> </w:t>
      </w:r>
      <w:r w:rsidRPr="00CC3BC8">
        <w:rPr>
          <w:sz w:val="24"/>
          <w:szCs w:val="24"/>
        </w:rPr>
        <w:t>- для документов, содержащих расчеты;</w:t>
      </w:r>
    </w:p>
    <w:p w14:paraId="229C3323" w14:textId="77777777" w:rsidR="005444B5" w:rsidRPr="00CC3BC8" w:rsidRDefault="005444B5" w:rsidP="00CC3BC8">
      <w:pPr>
        <w:pStyle w:val="22"/>
        <w:shd w:val="clear" w:color="auto" w:fill="auto"/>
        <w:tabs>
          <w:tab w:val="left" w:pos="1073"/>
        </w:tabs>
        <w:spacing w:before="0" w:line="240" w:lineRule="auto"/>
        <w:ind w:firstLine="709"/>
        <w:rPr>
          <w:sz w:val="24"/>
          <w:szCs w:val="24"/>
        </w:rPr>
      </w:pPr>
      <w:r w:rsidRPr="00CC3BC8">
        <w:rPr>
          <w:sz w:val="24"/>
          <w:szCs w:val="24"/>
        </w:rPr>
        <w:t>г)</w:t>
      </w:r>
      <w:r w:rsidRPr="00CC3BC8">
        <w:rPr>
          <w:sz w:val="24"/>
          <w:szCs w:val="24"/>
        </w:rPr>
        <w:tab/>
      </w:r>
      <w:r w:rsidRPr="00CC3BC8">
        <w:rPr>
          <w:sz w:val="24"/>
          <w:szCs w:val="24"/>
          <w:lang w:val="en-US" w:bidi="en-US"/>
        </w:rPr>
        <w:t>pdf</w:t>
      </w:r>
      <w:r w:rsidRPr="00CC3BC8">
        <w:rPr>
          <w:sz w:val="24"/>
          <w:szCs w:val="24"/>
          <w:lang w:bidi="en-US"/>
        </w:rPr>
        <w:t xml:space="preserve">, </w:t>
      </w:r>
      <w:r w:rsidRPr="00CC3BC8">
        <w:rPr>
          <w:sz w:val="24"/>
          <w:szCs w:val="24"/>
          <w:lang w:val="en-US" w:bidi="en-US"/>
        </w:rPr>
        <w:t>jpg</w:t>
      </w:r>
      <w:r w:rsidRPr="00CC3BC8">
        <w:rPr>
          <w:sz w:val="24"/>
          <w:szCs w:val="24"/>
          <w:lang w:bidi="en-US"/>
        </w:rPr>
        <w:t xml:space="preserve">, </w:t>
      </w:r>
      <w:r w:rsidRPr="00CC3BC8">
        <w:rPr>
          <w:sz w:val="24"/>
          <w:szCs w:val="24"/>
          <w:lang w:val="en-US" w:bidi="en-US"/>
        </w:rPr>
        <w:t>jpeg</w:t>
      </w:r>
      <w:r w:rsidRPr="00CC3BC8">
        <w:rPr>
          <w:sz w:val="24"/>
          <w:szCs w:val="24"/>
          <w:lang w:bidi="en-US"/>
        </w:rPr>
        <w:t xml:space="preserve">, </w:t>
      </w:r>
      <w:proofErr w:type="spellStart"/>
      <w:r w:rsidRPr="00CC3BC8">
        <w:rPr>
          <w:sz w:val="24"/>
          <w:szCs w:val="24"/>
          <w:lang w:val="en-US" w:bidi="en-US"/>
        </w:rPr>
        <w:t>png</w:t>
      </w:r>
      <w:proofErr w:type="spellEnd"/>
      <w:r w:rsidRPr="00CC3BC8">
        <w:rPr>
          <w:sz w:val="24"/>
          <w:szCs w:val="24"/>
          <w:lang w:bidi="en-US"/>
        </w:rPr>
        <w:t xml:space="preserve">, </w:t>
      </w:r>
      <w:r w:rsidRPr="00CC3BC8">
        <w:rPr>
          <w:sz w:val="24"/>
          <w:szCs w:val="24"/>
          <w:lang w:val="en-US" w:bidi="en-US"/>
        </w:rPr>
        <w:t>bmp</w:t>
      </w:r>
      <w:r w:rsidRPr="00CC3BC8">
        <w:rPr>
          <w:sz w:val="24"/>
          <w:szCs w:val="24"/>
          <w:lang w:bidi="en-US"/>
        </w:rPr>
        <w:t xml:space="preserve">, </w:t>
      </w:r>
      <w:r w:rsidRPr="00CC3BC8">
        <w:rPr>
          <w:sz w:val="24"/>
          <w:szCs w:val="24"/>
          <w:lang w:val="en-US" w:bidi="en-US"/>
        </w:rPr>
        <w:t>tiff</w:t>
      </w:r>
      <w:r w:rsidRPr="00CC3BC8">
        <w:rPr>
          <w:sz w:val="24"/>
          <w:szCs w:val="24"/>
          <w:lang w:bidi="en-US"/>
        </w:rPr>
        <w:t xml:space="preserve"> - </w:t>
      </w:r>
      <w:r w:rsidRPr="00CC3BC8">
        <w:rPr>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D62931D" w14:textId="77777777" w:rsidR="005444B5" w:rsidRPr="00CC3BC8" w:rsidRDefault="005444B5" w:rsidP="00CC3BC8">
      <w:pPr>
        <w:pStyle w:val="22"/>
        <w:shd w:val="clear" w:color="auto" w:fill="auto"/>
        <w:tabs>
          <w:tab w:val="left" w:pos="1101"/>
        </w:tabs>
        <w:spacing w:before="0" w:line="240" w:lineRule="auto"/>
        <w:ind w:firstLine="709"/>
        <w:rPr>
          <w:sz w:val="24"/>
          <w:szCs w:val="24"/>
        </w:rPr>
      </w:pPr>
      <w:r w:rsidRPr="00CC3BC8">
        <w:rPr>
          <w:sz w:val="24"/>
          <w:szCs w:val="24"/>
        </w:rPr>
        <w:t>д)</w:t>
      </w:r>
      <w:r w:rsidRPr="00CC3BC8">
        <w:rPr>
          <w:sz w:val="24"/>
          <w:szCs w:val="24"/>
        </w:rPr>
        <w:tab/>
      </w:r>
      <w:r w:rsidRPr="00CC3BC8">
        <w:rPr>
          <w:sz w:val="24"/>
          <w:szCs w:val="24"/>
          <w:lang w:val="en-US" w:bidi="en-US"/>
        </w:rPr>
        <w:t>zip</w:t>
      </w:r>
      <w:r w:rsidRPr="00CC3BC8">
        <w:rPr>
          <w:sz w:val="24"/>
          <w:szCs w:val="24"/>
          <w:lang w:bidi="en-US"/>
        </w:rPr>
        <w:t xml:space="preserve">, </w:t>
      </w:r>
      <w:proofErr w:type="spellStart"/>
      <w:r w:rsidRPr="00CC3BC8">
        <w:rPr>
          <w:sz w:val="24"/>
          <w:szCs w:val="24"/>
          <w:lang w:val="en-US" w:bidi="en-US"/>
        </w:rPr>
        <w:t>rar</w:t>
      </w:r>
      <w:proofErr w:type="spellEnd"/>
      <w:r w:rsidRPr="00CC3BC8">
        <w:rPr>
          <w:sz w:val="24"/>
          <w:szCs w:val="24"/>
          <w:lang w:bidi="en-US"/>
        </w:rPr>
        <w:t xml:space="preserve"> </w:t>
      </w:r>
      <w:r w:rsidRPr="00CC3BC8">
        <w:rPr>
          <w:sz w:val="24"/>
          <w:szCs w:val="24"/>
        </w:rPr>
        <w:t>- для сжатых документов в один файл;</w:t>
      </w:r>
    </w:p>
    <w:p w14:paraId="29B2B1BA" w14:textId="77777777" w:rsidR="005444B5" w:rsidRPr="00CC3BC8" w:rsidRDefault="005444B5" w:rsidP="00CC3BC8">
      <w:pPr>
        <w:pStyle w:val="22"/>
        <w:shd w:val="clear" w:color="auto" w:fill="auto"/>
        <w:tabs>
          <w:tab w:val="left" w:pos="1076"/>
        </w:tabs>
        <w:spacing w:before="0" w:line="240" w:lineRule="auto"/>
        <w:ind w:firstLine="709"/>
        <w:rPr>
          <w:sz w:val="24"/>
          <w:szCs w:val="24"/>
        </w:rPr>
      </w:pPr>
      <w:r w:rsidRPr="00CC3BC8">
        <w:rPr>
          <w:sz w:val="24"/>
          <w:szCs w:val="24"/>
        </w:rPr>
        <w:t>е)</w:t>
      </w:r>
      <w:r w:rsidRPr="00CC3BC8">
        <w:rPr>
          <w:sz w:val="24"/>
          <w:szCs w:val="24"/>
        </w:rPr>
        <w:tab/>
      </w:r>
      <w:r w:rsidRPr="00CC3BC8">
        <w:rPr>
          <w:sz w:val="24"/>
          <w:szCs w:val="24"/>
          <w:lang w:val="en-US" w:bidi="en-US"/>
        </w:rPr>
        <w:t>sig</w:t>
      </w:r>
      <w:r w:rsidRPr="00CC3BC8">
        <w:rPr>
          <w:sz w:val="24"/>
          <w:szCs w:val="24"/>
          <w:lang w:bidi="en-US"/>
        </w:rPr>
        <w:t xml:space="preserve"> </w:t>
      </w:r>
      <w:r w:rsidRPr="00CC3BC8">
        <w:rPr>
          <w:sz w:val="24"/>
          <w:szCs w:val="24"/>
        </w:rPr>
        <w:t>- для открепленной усиленной квалифицированной электронной подписи.</w:t>
      </w:r>
    </w:p>
    <w:p w14:paraId="4758FF84" w14:textId="41B245F6" w:rsidR="005444B5" w:rsidRPr="00CC3BC8" w:rsidRDefault="00A7441B" w:rsidP="00CC3BC8">
      <w:pPr>
        <w:pStyle w:val="22"/>
        <w:shd w:val="clear" w:color="auto" w:fill="auto"/>
        <w:tabs>
          <w:tab w:val="left" w:pos="709"/>
        </w:tabs>
        <w:spacing w:before="0" w:line="240" w:lineRule="auto"/>
        <w:ind w:firstLine="709"/>
        <w:rPr>
          <w:sz w:val="24"/>
          <w:szCs w:val="24"/>
        </w:rPr>
      </w:pPr>
      <w:r w:rsidRPr="00CC3BC8">
        <w:rPr>
          <w:sz w:val="24"/>
          <w:szCs w:val="24"/>
        </w:rPr>
        <w:t>2.6</w:t>
      </w:r>
      <w:r w:rsidR="005444B5" w:rsidRPr="00CC3BC8">
        <w:rPr>
          <w:sz w:val="24"/>
          <w:szCs w:val="24"/>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5444B5" w:rsidRPr="00CC3BC8">
        <w:rPr>
          <w:sz w:val="24"/>
          <w:szCs w:val="24"/>
          <w:lang w:val="en-US" w:bidi="en-US"/>
        </w:rPr>
        <w:t>dpi</w:t>
      </w:r>
      <w:r w:rsidR="005444B5" w:rsidRPr="00CC3BC8">
        <w:rPr>
          <w:sz w:val="24"/>
          <w:szCs w:val="24"/>
          <w:lang w:bidi="en-US"/>
        </w:rPr>
        <w:t xml:space="preserve"> </w:t>
      </w:r>
      <w:r w:rsidR="005444B5" w:rsidRPr="00CC3BC8">
        <w:rPr>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C4F47B7" w14:textId="43465359" w:rsidR="005444B5" w:rsidRPr="00CC3BC8" w:rsidRDefault="00CC3BC8" w:rsidP="00CC3BC8">
      <w:pPr>
        <w:pStyle w:val="22"/>
        <w:shd w:val="clear" w:color="auto" w:fill="auto"/>
        <w:spacing w:before="0" w:line="240" w:lineRule="auto"/>
        <w:ind w:firstLine="709"/>
        <w:rPr>
          <w:sz w:val="24"/>
          <w:szCs w:val="24"/>
        </w:rPr>
      </w:pPr>
      <w:r>
        <w:rPr>
          <w:sz w:val="24"/>
          <w:szCs w:val="24"/>
        </w:rPr>
        <w:t>«</w:t>
      </w:r>
      <w:r w:rsidR="005444B5" w:rsidRPr="00CC3BC8">
        <w:rPr>
          <w:sz w:val="24"/>
          <w:szCs w:val="24"/>
        </w:rPr>
        <w:t>черно-белый</w:t>
      </w:r>
      <w:r>
        <w:rPr>
          <w:sz w:val="24"/>
          <w:szCs w:val="24"/>
        </w:rPr>
        <w:t>»</w:t>
      </w:r>
      <w:r w:rsidR="005444B5" w:rsidRPr="00CC3BC8">
        <w:rPr>
          <w:sz w:val="24"/>
          <w:szCs w:val="24"/>
        </w:rPr>
        <w:t xml:space="preserve"> (при отсутствии в документе графических изображений и (или) цветного текста);</w:t>
      </w:r>
    </w:p>
    <w:p w14:paraId="487F0C60" w14:textId="57F6AB0F" w:rsidR="005444B5" w:rsidRPr="00CC3BC8" w:rsidRDefault="00CC3BC8" w:rsidP="00CC3BC8">
      <w:pPr>
        <w:pStyle w:val="22"/>
        <w:shd w:val="clear" w:color="auto" w:fill="auto"/>
        <w:spacing w:before="0" w:line="240" w:lineRule="auto"/>
        <w:ind w:firstLine="709"/>
        <w:rPr>
          <w:sz w:val="24"/>
          <w:szCs w:val="24"/>
        </w:rPr>
      </w:pPr>
      <w:r>
        <w:rPr>
          <w:sz w:val="24"/>
          <w:szCs w:val="24"/>
        </w:rPr>
        <w:t>«</w:t>
      </w:r>
      <w:r w:rsidR="005444B5" w:rsidRPr="00CC3BC8">
        <w:rPr>
          <w:sz w:val="24"/>
          <w:szCs w:val="24"/>
        </w:rPr>
        <w:t>оттенки серого</w:t>
      </w:r>
      <w:r>
        <w:rPr>
          <w:sz w:val="24"/>
          <w:szCs w:val="24"/>
        </w:rPr>
        <w:t>»</w:t>
      </w:r>
      <w:r w:rsidR="005444B5" w:rsidRPr="00CC3BC8">
        <w:rPr>
          <w:sz w:val="24"/>
          <w:szCs w:val="24"/>
        </w:rPr>
        <w:t xml:space="preserve"> (при наличии в документе графических изображений, отличных от цветного графического изображения);</w:t>
      </w:r>
    </w:p>
    <w:p w14:paraId="4D0A90FF" w14:textId="4EDFF133" w:rsidR="005444B5" w:rsidRPr="00CC3BC8" w:rsidRDefault="00CC3BC8" w:rsidP="00CC3BC8">
      <w:pPr>
        <w:pStyle w:val="22"/>
        <w:shd w:val="clear" w:color="auto" w:fill="auto"/>
        <w:spacing w:before="0" w:line="240" w:lineRule="auto"/>
        <w:ind w:firstLine="709"/>
        <w:rPr>
          <w:sz w:val="24"/>
          <w:szCs w:val="24"/>
        </w:rPr>
      </w:pPr>
      <w:r>
        <w:rPr>
          <w:sz w:val="24"/>
          <w:szCs w:val="24"/>
        </w:rPr>
        <w:t>«</w:t>
      </w:r>
      <w:r w:rsidR="005444B5" w:rsidRPr="00CC3BC8">
        <w:rPr>
          <w:sz w:val="24"/>
          <w:szCs w:val="24"/>
        </w:rPr>
        <w:t>цветной</w:t>
      </w:r>
      <w:r>
        <w:rPr>
          <w:sz w:val="24"/>
          <w:szCs w:val="24"/>
        </w:rPr>
        <w:t>»</w:t>
      </w:r>
      <w:r w:rsidR="005444B5" w:rsidRPr="00CC3BC8">
        <w:rPr>
          <w:sz w:val="24"/>
          <w:szCs w:val="24"/>
        </w:rPr>
        <w:t xml:space="preserve"> или </w:t>
      </w:r>
      <w:r>
        <w:rPr>
          <w:sz w:val="24"/>
          <w:szCs w:val="24"/>
        </w:rPr>
        <w:t>«</w:t>
      </w:r>
      <w:r w:rsidR="005444B5" w:rsidRPr="00CC3BC8">
        <w:rPr>
          <w:sz w:val="24"/>
          <w:szCs w:val="24"/>
        </w:rPr>
        <w:t>режим полной цветопередачи</w:t>
      </w:r>
      <w:r>
        <w:rPr>
          <w:sz w:val="24"/>
          <w:szCs w:val="24"/>
        </w:rPr>
        <w:t>»</w:t>
      </w:r>
      <w:r w:rsidR="005444B5" w:rsidRPr="00CC3BC8">
        <w:rPr>
          <w:sz w:val="24"/>
          <w:szCs w:val="24"/>
        </w:rPr>
        <w:t xml:space="preserve"> (при наличии в документе цветных графических изображений либо цветного текста).</w:t>
      </w:r>
    </w:p>
    <w:p w14:paraId="29696379" w14:textId="77777777" w:rsidR="005444B5" w:rsidRPr="00CC3BC8" w:rsidRDefault="005444B5" w:rsidP="00CC3BC8">
      <w:pPr>
        <w:pStyle w:val="22"/>
        <w:shd w:val="clear" w:color="auto" w:fill="auto"/>
        <w:spacing w:before="0" w:line="240" w:lineRule="auto"/>
        <w:ind w:firstLine="709"/>
        <w:rPr>
          <w:sz w:val="24"/>
          <w:szCs w:val="24"/>
        </w:rPr>
      </w:pPr>
      <w:r w:rsidRPr="00CC3BC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4B19F4D2" w14:textId="368F9DA5" w:rsidR="005444B5" w:rsidRPr="00CC3BC8" w:rsidRDefault="00A7441B" w:rsidP="00CC3BC8">
      <w:pPr>
        <w:pStyle w:val="22"/>
        <w:shd w:val="clear" w:color="auto" w:fill="auto"/>
        <w:tabs>
          <w:tab w:val="left" w:pos="1244"/>
        </w:tabs>
        <w:spacing w:before="0" w:line="240" w:lineRule="auto"/>
        <w:ind w:firstLine="709"/>
        <w:rPr>
          <w:sz w:val="24"/>
          <w:szCs w:val="24"/>
        </w:rPr>
      </w:pPr>
      <w:r w:rsidRPr="00CC3BC8">
        <w:rPr>
          <w:sz w:val="24"/>
          <w:szCs w:val="24"/>
        </w:rPr>
        <w:t>2.7.</w:t>
      </w:r>
      <w:r w:rsidR="005444B5" w:rsidRPr="00CC3BC8">
        <w:rPr>
          <w:sz w:val="24"/>
          <w:szCs w:val="24"/>
        </w:rPr>
        <w:t xml:space="preserve">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3DD1EA4A" w14:textId="77777777" w:rsidR="005444B5" w:rsidRPr="00CC3BC8" w:rsidRDefault="005444B5" w:rsidP="00CC3BC8">
      <w:pPr>
        <w:pStyle w:val="22"/>
        <w:shd w:val="clear" w:color="auto" w:fill="auto"/>
        <w:spacing w:before="0" w:line="240" w:lineRule="auto"/>
        <w:ind w:firstLine="709"/>
        <w:rPr>
          <w:sz w:val="24"/>
          <w:szCs w:val="24"/>
        </w:rPr>
      </w:pPr>
      <w:r w:rsidRPr="00CC3BC8">
        <w:rPr>
          <w:sz w:val="24"/>
          <w:szCs w:val="24"/>
        </w:rPr>
        <w:t>возможность идентифицировать документ и количество листов в документе;</w:t>
      </w:r>
    </w:p>
    <w:p w14:paraId="3915F618" w14:textId="77777777" w:rsidR="005444B5" w:rsidRPr="00CC3BC8" w:rsidRDefault="005444B5" w:rsidP="00CC3BC8">
      <w:pPr>
        <w:pStyle w:val="22"/>
        <w:shd w:val="clear" w:color="auto" w:fill="auto"/>
        <w:spacing w:before="0" w:line="240" w:lineRule="auto"/>
        <w:ind w:firstLine="709"/>
        <w:rPr>
          <w:sz w:val="24"/>
          <w:szCs w:val="24"/>
        </w:rPr>
      </w:pPr>
      <w:r w:rsidRPr="00CC3BC8">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8ECF10" w14:textId="77777777" w:rsidR="005444B5" w:rsidRPr="00CC3BC8" w:rsidRDefault="005444B5" w:rsidP="00CC3BC8">
      <w:pPr>
        <w:pStyle w:val="22"/>
        <w:shd w:val="clear" w:color="auto" w:fill="auto"/>
        <w:spacing w:before="0" w:line="240" w:lineRule="auto"/>
        <w:ind w:firstLine="709"/>
        <w:rPr>
          <w:sz w:val="24"/>
          <w:szCs w:val="24"/>
        </w:rPr>
      </w:pPr>
      <w:r w:rsidRPr="00CC3BC8">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AA5234" w14:textId="77777777" w:rsidR="005444B5" w:rsidRPr="00CC3BC8" w:rsidRDefault="005444B5" w:rsidP="00CC3BC8">
      <w:pPr>
        <w:pStyle w:val="22"/>
        <w:shd w:val="clear" w:color="auto" w:fill="auto"/>
        <w:spacing w:before="0" w:line="240" w:lineRule="auto"/>
        <w:ind w:firstLine="709"/>
        <w:rPr>
          <w:sz w:val="24"/>
          <w:szCs w:val="24"/>
        </w:rPr>
      </w:pPr>
      <w:r w:rsidRPr="00CC3BC8">
        <w:rPr>
          <w:sz w:val="24"/>
          <w:szCs w:val="24"/>
        </w:rPr>
        <w:t xml:space="preserve">Документы, подлежащие представлению в форматах </w:t>
      </w:r>
      <w:proofErr w:type="spellStart"/>
      <w:r w:rsidRPr="00CC3BC8">
        <w:rPr>
          <w:sz w:val="24"/>
          <w:szCs w:val="24"/>
          <w:lang w:val="en-US" w:bidi="en-US"/>
        </w:rPr>
        <w:t>xls</w:t>
      </w:r>
      <w:proofErr w:type="spellEnd"/>
      <w:r w:rsidRPr="00CC3BC8">
        <w:rPr>
          <w:sz w:val="24"/>
          <w:szCs w:val="24"/>
          <w:lang w:bidi="en-US"/>
        </w:rPr>
        <w:t xml:space="preserve">, </w:t>
      </w:r>
      <w:proofErr w:type="spellStart"/>
      <w:r w:rsidRPr="00CC3BC8">
        <w:rPr>
          <w:sz w:val="24"/>
          <w:szCs w:val="24"/>
          <w:lang w:val="en-US" w:bidi="en-US"/>
        </w:rPr>
        <w:t>xlsx</w:t>
      </w:r>
      <w:proofErr w:type="spellEnd"/>
      <w:r w:rsidRPr="00CC3BC8">
        <w:rPr>
          <w:sz w:val="24"/>
          <w:szCs w:val="24"/>
          <w:lang w:bidi="en-US"/>
        </w:rPr>
        <w:t xml:space="preserve"> </w:t>
      </w:r>
      <w:r w:rsidRPr="00CC3BC8">
        <w:rPr>
          <w:sz w:val="24"/>
          <w:szCs w:val="24"/>
        </w:rPr>
        <w:t xml:space="preserve">или </w:t>
      </w:r>
      <w:proofErr w:type="spellStart"/>
      <w:r w:rsidRPr="00CC3BC8">
        <w:rPr>
          <w:sz w:val="24"/>
          <w:szCs w:val="24"/>
          <w:lang w:val="en-US" w:bidi="en-US"/>
        </w:rPr>
        <w:t>ods</w:t>
      </w:r>
      <w:proofErr w:type="spellEnd"/>
      <w:r w:rsidRPr="00CC3BC8">
        <w:rPr>
          <w:sz w:val="24"/>
          <w:szCs w:val="24"/>
          <w:lang w:bidi="en-US"/>
        </w:rPr>
        <w:t xml:space="preserve">, </w:t>
      </w:r>
      <w:r w:rsidRPr="00CC3BC8">
        <w:rPr>
          <w:sz w:val="24"/>
          <w:szCs w:val="24"/>
        </w:rPr>
        <w:t>формируются в виде отдельного документа, представляемого в электронной форме.</w:t>
      </w:r>
    </w:p>
    <w:p w14:paraId="68209A56" w14:textId="345DFA63" w:rsidR="005444B5" w:rsidRPr="00CB647C" w:rsidRDefault="00CB647C" w:rsidP="00CB647C">
      <w:pPr>
        <w:pStyle w:val="22"/>
        <w:shd w:val="clear" w:color="auto" w:fill="auto"/>
        <w:tabs>
          <w:tab w:val="left" w:pos="1249"/>
        </w:tabs>
        <w:spacing w:before="0" w:line="240" w:lineRule="auto"/>
        <w:ind w:firstLine="709"/>
        <w:rPr>
          <w:sz w:val="24"/>
          <w:szCs w:val="24"/>
        </w:rPr>
      </w:pPr>
      <w:r>
        <w:rPr>
          <w:sz w:val="24"/>
          <w:szCs w:val="24"/>
        </w:rPr>
        <w:t xml:space="preserve">2.8. </w:t>
      </w:r>
      <w:r w:rsidR="005444B5" w:rsidRPr="00CB647C">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45CDC26A" w14:textId="47392B20" w:rsidR="005444B5" w:rsidRPr="00CC3BC8" w:rsidRDefault="005444B5" w:rsidP="00CC3BC8">
      <w:pPr>
        <w:pStyle w:val="22"/>
        <w:shd w:val="clear" w:color="auto" w:fill="auto"/>
        <w:tabs>
          <w:tab w:val="left" w:pos="1057"/>
        </w:tabs>
        <w:spacing w:before="0" w:line="240" w:lineRule="auto"/>
        <w:ind w:firstLine="709"/>
        <w:rPr>
          <w:sz w:val="24"/>
          <w:szCs w:val="24"/>
        </w:rPr>
      </w:pPr>
      <w:r w:rsidRPr="00CC3BC8">
        <w:rPr>
          <w:sz w:val="24"/>
          <w:szCs w:val="24"/>
        </w:rPr>
        <w:t>а)</w:t>
      </w:r>
      <w:r w:rsidRPr="00CC3BC8">
        <w:rPr>
          <w:sz w:val="24"/>
          <w:szCs w:val="24"/>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A926A4" w:rsidRPr="00CC3BC8">
        <w:rPr>
          <w:sz w:val="24"/>
          <w:szCs w:val="24"/>
        </w:rPr>
        <w:t>ме посредством Единого портала,</w:t>
      </w:r>
      <w:r w:rsidRPr="00CC3BC8">
        <w:rPr>
          <w:sz w:val="24"/>
          <w:szCs w:val="24"/>
        </w:rPr>
        <w:t xml:space="preserve"> в соответствии с </w:t>
      </w:r>
      <w:r w:rsidR="00D738B8" w:rsidRPr="00CC3BC8">
        <w:rPr>
          <w:sz w:val="24"/>
          <w:szCs w:val="24"/>
        </w:rPr>
        <w:t>подпунктом "а" пункта 2.</w:t>
      </w:r>
      <w:r w:rsidR="00AF261E" w:rsidRPr="00CC3BC8">
        <w:rPr>
          <w:sz w:val="24"/>
          <w:szCs w:val="24"/>
        </w:rPr>
        <w:t>4</w:t>
      </w:r>
      <w:r w:rsidR="00D738B8" w:rsidRPr="00CC3BC8">
        <w:rPr>
          <w:sz w:val="24"/>
          <w:szCs w:val="24"/>
        </w:rPr>
        <w:t>.</w:t>
      </w:r>
      <w:r w:rsidRPr="00CC3BC8">
        <w:rPr>
          <w:sz w:val="24"/>
          <w:szCs w:val="24"/>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w:t>
      </w:r>
      <w:r w:rsidR="00A926A4" w:rsidRPr="00CC3BC8">
        <w:rPr>
          <w:sz w:val="24"/>
          <w:szCs w:val="24"/>
        </w:rPr>
        <w:t>ом портале</w:t>
      </w:r>
      <w:r w:rsidRPr="00CC3BC8">
        <w:rPr>
          <w:sz w:val="24"/>
          <w:szCs w:val="24"/>
        </w:rPr>
        <w:t>;</w:t>
      </w:r>
    </w:p>
    <w:p w14:paraId="01A828F0" w14:textId="1376E382" w:rsidR="005444B5" w:rsidRPr="00CC3BC8" w:rsidRDefault="005444B5" w:rsidP="00CC3BC8">
      <w:pPr>
        <w:pStyle w:val="22"/>
        <w:shd w:val="clear" w:color="auto" w:fill="auto"/>
        <w:tabs>
          <w:tab w:val="left" w:pos="1210"/>
        </w:tabs>
        <w:spacing w:before="0" w:line="240" w:lineRule="auto"/>
        <w:ind w:firstLine="709"/>
        <w:rPr>
          <w:sz w:val="24"/>
          <w:szCs w:val="24"/>
        </w:rPr>
      </w:pPr>
      <w:r w:rsidRPr="00CC3BC8">
        <w:rPr>
          <w:sz w:val="24"/>
          <w:szCs w:val="24"/>
        </w:rPr>
        <w:t>б)</w:t>
      </w:r>
      <w:r w:rsidRPr="00CC3BC8">
        <w:rPr>
          <w:sz w:val="24"/>
          <w:szCs w:val="24"/>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w:t>
      </w:r>
      <w:r w:rsidR="00D738B8" w:rsidRPr="00CC3BC8">
        <w:rPr>
          <w:sz w:val="24"/>
          <w:szCs w:val="24"/>
        </w:rPr>
        <w:t xml:space="preserve">ичного обращения в </w:t>
      </w:r>
      <w:r w:rsidRPr="00CC3BC8">
        <w:rPr>
          <w:sz w:val="24"/>
          <w:szCs w:val="24"/>
        </w:rPr>
        <w:t>орган местного самоуправления, в том числе через многоф</w:t>
      </w:r>
      <w:r w:rsidR="00D738B8" w:rsidRPr="00CC3BC8">
        <w:rPr>
          <w:sz w:val="24"/>
          <w:szCs w:val="24"/>
        </w:rPr>
        <w:t>ункциональный центр</w:t>
      </w:r>
      <w:r w:rsidRPr="00CC3BC8">
        <w:rPr>
          <w:sz w:val="24"/>
          <w:szCs w:val="24"/>
        </w:rPr>
        <w:t xml:space="preserve">. В случае направления заявления посредством Единого портала сведения из документа, удостоверяющего </w:t>
      </w:r>
      <w:r w:rsidRPr="00CC3BC8">
        <w:rPr>
          <w:sz w:val="24"/>
          <w:szCs w:val="24"/>
        </w:rPr>
        <w:lastRenderedPageBreak/>
        <w:t>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B373D28" w14:textId="141132EB" w:rsidR="005444B5" w:rsidRPr="00CC3BC8" w:rsidRDefault="005444B5" w:rsidP="00CC3BC8">
      <w:pPr>
        <w:pStyle w:val="22"/>
        <w:shd w:val="clear" w:color="auto" w:fill="auto"/>
        <w:tabs>
          <w:tab w:val="left" w:pos="1210"/>
        </w:tabs>
        <w:spacing w:before="0" w:line="240" w:lineRule="auto"/>
        <w:ind w:firstLine="709"/>
        <w:rPr>
          <w:sz w:val="24"/>
          <w:szCs w:val="24"/>
        </w:rPr>
      </w:pPr>
      <w:r w:rsidRPr="00CC3BC8">
        <w:rPr>
          <w:sz w:val="24"/>
          <w:szCs w:val="24"/>
        </w:rPr>
        <w:t>в)</w:t>
      </w:r>
      <w:r w:rsidRPr="00CC3BC8">
        <w:rPr>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w:t>
      </w:r>
      <w:r w:rsidR="00A926A4" w:rsidRPr="00CC3BC8">
        <w:rPr>
          <w:sz w:val="24"/>
          <w:szCs w:val="24"/>
        </w:rPr>
        <w:t>осредством Единого портала</w:t>
      </w:r>
      <w:r w:rsidRPr="00CC3BC8">
        <w:rPr>
          <w:sz w:val="24"/>
          <w:szCs w:val="24"/>
        </w:rPr>
        <w:t xml:space="preserve"> в соответс</w:t>
      </w:r>
      <w:r w:rsidR="00AF261E" w:rsidRPr="00CC3BC8">
        <w:rPr>
          <w:sz w:val="24"/>
          <w:szCs w:val="24"/>
        </w:rPr>
        <w:t xml:space="preserve">твии с подпунктом </w:t>
      </w:r>
      <w:r w:rsidR="00CB647C">
        <w:rPr>
          <w:sz w:val="24"/>
          <w:szCs w:val="24"/>
        </w:rPr>
        <w:t>«</w:t>
      </w:r>
      <w:r w:rsidR="00AF261E" w:rsidRPr="00CC3BC8">
        <w:rPr>
          <w:sz w:val="24"/>
          <w:szCs w:val="24"/>
        </w:rPr>
        <w:t>а</w:t>
      </w:r>
      <w:r w:rsidR="00CB647C">
        <w:rPr>
          <w:sz w:val="24"/>
          <w:szCs w:val="24"/>
        </w:rPr>
        <w:t>»</w:t>
      </w:r>
      <w:r w:rsidR="00AF261E" w:rsidRPr="00CC3BC8">
        <w:rPr>
          <w:sz w:val="24"/>
          <w:szCs w:val="24"/>
        </w:rPr>
        <w:t xml:space="preserve"> пункта 2.4</w:t>
      </w:r>
      <w:r w:rsidRPr="00CC3BC8">
        <w:rPr>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131E354" w14:textId="77777777" w:rsidR="005444B5" w:rsidRPr="00CC3BC8" w:rsidRDefault="005444B5" w:rsidP="00CC3BC8">
      <w:pPr>
        <w:pStyle w:val="22"/>
        <w:shd w:val="clear" w:color="auto" w:fill="auto"/>
        <w:tabs>
          <w:tab w:val="left" w:pos="1047"/>
        </w:tabs>
        <w:spacing w:before="0" w:line="240" w:lineRule="auto"/>
        <w:ind w:firstLine="709"/>
        <w:rPr>
          <w:sz w:val="24"/>
          <w:szCs w:val="24"/>
        </w:rPr>
      </w:pPr>
      <w:r w:rsidRPr="00CC3BC8">
        <w:rPr>
          <w:sz w:val="24"/>
          <w:szCs w:val="24"/>
        </w:rPr>
        <w:t>г)</w:t>
      </w:r>
      <w:r w:rsidRPr="00CC3BC8">
        <w:rPr>
          <w:sz w:val="24"/>
          <w:szCs w:val="24"/>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727457B" w14:textId="0170D8A6" w:rsidR="005444B5" w:rsidRPr="00CC3BC8" w:rsidRDefault="005444B5" w:rsidP="00CC3BC8">
      <w:pPr>
        <w:pStyle w:val="22"/>
        <w:shd w:val="clear" w:color="auto" w:fill="auto"/>
        <w:tabs>
          <w:tab w:val="left" w:pos="1071"/>
        </w:tabs>
        <w:spacing w:before="0" w:line="240" w:lineRule="auto"/>
        <w:ind w:firstLine="709"/>
        <w:rPr>
          <w:sz w:val="24"/>
          <w:szCs w:val="24"/>
        </w:rPr>
      </w:pPr>
      <w:r w:rsidRPr="00CC3BC8">
        <w:rPr>
          <w:sz w:val="24"/>
          <w:szCs w:val="24"/>
        </w:rPr>
        <w:t>д)</w:t>
      </w:r>
      <w:r w:rsidRPr="00CC3BC8">
        <w:rPr>
          <w:sz w:val="24"/>
          <w:szCs w:val="24"/>
        </w:rPr>
        <w:tab/>
        <w:t xml:space="preserve">технический план объекта капитального строительства, подготовленный в соответствии с Федеральным законом </w:t>
      </w:r>
      <w:r w:rsidR="00CB647C">
        <w:rPr>
          <w:sz w:val="24"/>
          <w:szCs w:val="24"/>
        </w:rPr>
        <w:t>«</w:t>
      </w:r>
      <w:r w:rsidRPr="00CC3BC8">
        <w:rPr>
          <w:sz w:val="24"/>
          <w:szCs w:val="24"/>
        </w:rPr>
        <w:t>О государственной регистрации недвижимости</w:t>
      </w:r>
      <w:r w:rsidR="00CB647C">
        <w:rPr>
          <w:sz w:val="24"/>
          <w:szCs w:val="24"/>
        </w:rPr>
        <w:t>»</w:t>
      </w:r>
      <w:r w:rsidRPr="00CC3BC8">
        <w:rPr>
          <w:sz w:val="24"/>
          <w:szCs w:val="24"/>
        </w:rPr>
        <w:t>.</w:t>
      </w:r>
    </w:p>
    <w:p w14:paraId="24530DBA" w14:textId="77777777" w:rsidR="00CB647C" w:rsidRDefault="00CB647C" w:rsidP="00CC3BC8">
      <w:pPr>
        <w:pStyle w:val="ConsPlusTitle"/>
        <w:ind w:firstLine="709"/>
        <w:jc w:val="both"/>
        <w:outlineLvl w:val="2"/>
        <w:rPr>
          <w:rFonts w:ascii="Times New Roman" w:hAnsi="Times New Roman" w:cs="Times New Roman"/>
          <w:b w:val="0"/>
          <w:caps/>
          <w:sz w:val="24"/>
          <w:szCs w:val="24"/>
        </w:rPr>
      </w:pPr>
    </w:p>
    <w:p w14:paraId="386685AC" w14:textId="6134093B" w:rsidR="00EE0D12" w:rsidRPr="00CC3BC8" w:rsidRDefault="00D738B8" w:rsidP="00CC3BC8">
      <w:pPr>
        <w:pStyle w:val="ConsPlusTitle"/>
        <w:ind w:firstLine="709"/>
        <w:jc w:val="both"/>
        <w:outlineLvl w:val="2"/>
        <w:rPr>
          <w:rFonts w:ascii="Times New Roman" w:hAnsi="Times New Roman" w:cs="Times New Roman"/>
          <w:b w:val="0"/>
          <w:caps/>
          <w:sz w:val="24"/>
          <w:szCs w:val="24"/>
        </w:rPr>
      </w:pPr>
      <w:r w:rsidRPr="00CC3BC8">
        <w:rPr>
          <w:rFonts w:ascii="Times New Roman" w:hAnsi="Times New Roman" w:cs="Times New Roman"/>
          <w:b w:val="0"/>
          <w:caps/>
          <w:sz w:val="24"/>
          <w:szCs w:val="24"/>
        </w:rPr>
        <w:t xml:space="preserve">ИСЧЕРПЫВАЮЩИЙ </w:t>
      </w:r>
      <w:r w:rsidR="00EE0D12" w:rsidRPr="00CC3BC8">
        <w:rPr>
          <w:rFonts w:ascii="Times New Roman" w:hAnsi="Times New Roman" w:cs="Times New Roman"/>
          <w:b w:val="0"/>
          <w:caps/>
          <w:sz w:val="24"/>
          <w:szCs w:val="24"/>
        </w:rPr>
        <w:t>перечень документов, необх</w:t>
      </w:r>
      <w:r w:rsidRPr="00CC3BC8">
        <w:rPr>
          <w:rFonts w:ascii="Times New Roman" w:hAnsi="Times New Roman" w:cs="Times New Roman"/>
          <w:b w:val="0"/>
          <w:caps/>
          <w:sz w:val="24"/>
          <w:szCs w:val="24"/>
        </w:rPr>
        <w:t>одимых, в соответствии С</w:t>
      </w:r>
      <w:r w:rsidR="00EE0D12" w:rsidRPr="00CC3BC8">
        <w:rPr>
          <w:rFonts w:ascii="Times New Roman" w:hAnsi="Times New Roman" w:cs="Times New Roman"/>
          <w:b w:val="0"/>
          <w:caps/>
          <w:sz w:val="24"/>
          <w:szCs w:val="24"/>
        </w:rPr>
        <w:t xml:space="preserve"> нормативными правовыми актами для предоставления муниципальной услуги, которые</w:t>
      </w:r>
      <w:r w:rsidRPr="00CC3BC8">
        <w:rPr>
          <w:rFonts w:ascii="Times New Roman" w:hAnsi="Times New Roman" w:cs="Times New Roman"/>
          <w:b w:val="0"/>
          <w:caps/>
          <w:sz w:val="24"/>
          <w:szCs w:val="24"/>
        </w:rPr>
        <w:t xml:space="preserve"> НАХОДЯТСЯ В РАСПОРЯЖЕНИИ ГОСУДАРСТВЕННЫХ органов</w:t>
      </w:r>
      <w:r w:rsidR="00EE0D12" w:rsidRPr="00CC3BC8">
        <w:rPr>
          <w:rFonts w:ascii="Times New Roman" w:hAnsi="Times New Roman" w:cs="Times New Roman"/>
          <w:b w:val="0"/>
          <w:caps/>
          <w:sz w:val="24"/>
          <w:szCs w:val="24"/>
        </w:rPr>
        <w:t>, органов местного самоуправления</w:t>
      </w:r>
      <w:r w:rsidRPr="00CC3BC8">
        <w:rPr>
          <w:rFonts w:ascii="Times New Roman" w:hAnsi="Times New Roman" w:cs="Times New Roman"/>
          <w:b w:val="0"/>
          <w:caps/>
          <w:sz w:val="24"/>
          <w:szCs w:val="24"/>
        </w:rPr>
        <w:t xml:space="preserve"> И ИНЫХ </w:t>
      </w:r>
      <w:r w:rsidR="00366CB6" w:rsidRPr="00CC3BC8">
        <w:rPr>
          <w:rFonts w:ascii="Times New Roman" w:hAnsi="Times New Roman" w:cs="Times New Roman"/>
          <w:b w:val="0"/>
          <w:caps/>
          <w:sz w:val="24"/>
          <w:szCs w:val="24"/>
        </w:rPr>
        <w:t>ОРГАНОВ, УЧАСТВУЮЩИХ В ПРЕДОСТАВЛЕНИИ МУНИЦИПАЛЬНОЙ УСЛУГИ</w:t>
      </w:r>
      <w:r w:rsidR="00EE0D12" w:rsidRPr="00CC3BC8">
        <w:rPr>
          <w:rFonts w:ascii="Times New Roman" w:hAnsi="Times New Roman" w:cs="Times New Roman"/>
          <w:b w:val="0"/>
          <w:caps/>
          <w:sz w:val="24"/>
          <w:szCs w:val="24"/>
        </w:rPr>
        <w:t xml:space="preserve"> </w:t>
      </w:r>
    </w:p>
    <w:p w14:paraId="395321FA" w14:textId="77777777" w:rsidR="00B52613" w:rsidRPr="00CC3BC8" w:rsidRDefault="00B52613" w:rsidP="00CC3BC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4B642713" w14:textId="0FC1E0FC" w:rsidR="00366CB6" w:rsidRPr="00CC3BC8" w:rsidRDefault="00CB647C" w:rsidP="00CB647C">
      <w:pPr>
        <w:pStyle w:val="22"/>
        <w:shd w:val="clear" w:color="auto" w:fill="auto"/>
        <w:tabs>
          <w:tab w:val="left" w:pos="1249"/>
          <w:tab w:val="left" w:pos="3787"/>
          <w:tab w:val="left" w:pos="7435"/>
        </w:tabs>
        <w:spacing w:before="0" w:line="240" w:lineRule="auto"/>
        <w:ind w:firstLine="709"/>
        <w:rPr>
          <w:sz w:val="24"/>
          <w:szCs w:val="24"/>
        </w:rPr>
      </w:pPr>
      <w:r>
        <w:rPr>
          <w:sz w:val="24"/>
          <w:szCs w:val="24"/>
        </w:rPr>
        <w:t xml:space="preserve">2.9. </w:t>
      </w:r>
      <w:r w:rsidR="00366CB6" w:rsidRPr="00CC3BC8">
        <w:rPr>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C3BE9BA" w14:textId="77777777" w:rsidR="00366CB6" w:rsidRPr="00CC3BC8" w:rsidRDefault="00366CB6" w:rsidP="00CC3BC8">
      <w:pPr>
        <w:widowControl w:val="0"/>
        <w:tabs>
          <w:tab w:val="left" w:pos="1047"/>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а)</w:t>
      </w:r>
      <w:r w:rsidRPr="00CC3BC8">
        <w:rPr>
          <w:rFonts w:ascii="Times New Roman" w:eastAsia="Times New Roman" w:hAnsi="Times New Roman" w:cs="Times New Roman"/>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1827F02" w14:textId="77777777" w:rsidR="00366CB6" w:rsidRPr="00CC3BC8" w:rsidRDefault="00366CB6" w:rsidP="00CC3BC8">
      <w:pPr>
        <w:widowControl w:val="0"/>
        <w:tabs>
          <w:tab w:val="left" w:pos="1188"/>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б)</w:t>
      </w:r>
      <w:r w:rsidRPr="00CC3BC8">
        <w:rPr>
          <w:rFonts w:ascii="Times New Roman" w:eastAsia="Times New Roman" w:hAnsi="Times New Roman" w:cs="Times New Roman"/>
          <w:sz w:val="24"/>
          <w:szCs w:val="24"/>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64F1B90" w14:textId="77777777" w:rsidR="00366CB6" w:rsidRPr="00CC3BC8" w:rsidRDefault="00366CB6" w:rsidP="00CC3BC8">
      <w:pPr>
        <w:widowControl w:val="0"/>
        <w:tabs>
          <w:tab w:val="left" w:pos="1091"/>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в)</w:t>
      </w:r>
      <w:r w:rsidRPr="00CC3BC8">
        <w:rPr>
          <w:rFonts w:ascii="Times New Roman" w:eastAsia="Times New Roman" w:hAnsi="Times New Roman" w:cs="Times New Roman"/>
          <w:sz w:val="24"/>
          <w:szCs w:val="24"/>
        </w:rPr>
        <w:tab/>
        <w:t>разрешение на строительство;</w:t>
      </w:r>
    </w:p>
    <w:p w14:paraId="23E120C2" w14:textId="77777777" w:rsidR="00366CB6" w:rsidRPr="00CC3BC8" w:rsidRDefault="00366CB6" w:rsidP="00CC3BC8">
      <w:pPr>
        <w:widowControl w:val="0"/>
        <w:tabs>
          <w:tab w:val="left" w:pos="1061"/>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г)</w:t>
      </w:r>
      <w:r w:rsidRPr="00CC3BC8">
        <w:rPr>
          <w:rFonts w:ascii="Times New Roman" w:eastAsia="Times New Roman" w:hAnsi="Times New Roman" w:cs="Times New Roman"/>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0EB26F5B" w14:textId="51694F4A" w:rsidR="00366CB6" w:rsidRPr="00CC3BC8" w:rsidRDefault="00366CB6" w:rsidP="00CC3BC8">
      <w:pPr>
        <w:widowControl w:val="0"/>
        <w:tabs>
          <w:tab w:val="left" w:pos="1306"/>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д)</w:t>
      </w:r>
      <w:r w:rsidRPr="00CC3BC8">
        <w:rPr>
          <w:rFonts w:ascii="Times New Roman" w:eastAsia="Times New Roman" w:hAnsi="Times New Roman" w:cs="Times New Roman"/>
          <w:sz w:val="24"/>
          <w:szCs w:val="24"/>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w:t>
      </w:r>
      <w:r w:rsidRPr="00CC3BC8">
        <w:rPr>
          <w:rFonts w:ascii="Times New Roman" w:eastAsia="Times New Roman" w:hAnsi="Times New Roman" w:cs="Times New Roman"/>
          <w:sz w:val="24"/>
          <w:szCs w:val="24"/>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6E66A513" w14:textId="37DD6082" w:rsidR="00366CB6" w:rsidRPr="00CC3BC8" w:rsidRDefault="00366CB6" w:rsidP="00CC3BC8">
      <w:pPr>
        <w:widowControl w:val="0"/>
        <w:tabs>
          <w:tab w:val="left" w:pos="1081"/>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е)</w:t>
      </w:r>
      <w:r w:rsidRPr="00CC3BC8">
        <w:rPr>
          <w:rFonts w:ascii="Times New Roman" w:eastAsia="Times New Roman" w:hAnsi="Times New Roman" w:cs="Times New Roman"/>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w:t>
      </w:r>
      <w:r w:rsidRPr="00CC3BC8">
        <w:rPr>
          <w:rFonts w:ascii="Times New Roman" w:eastAsia="Times New Roman" w:hAnsi="Times New Roman" w:cs="Times New Roman"/>
          <w:sz w:val="24"/>
          <w:szCs w:val="24"/>
        </w:rPr>
        <w:softHyphen/>
        <w:t xml:space="preserve"> 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72D7B622" w14:textId="77777777" w:rsidR="00366CB6" w:rsidRPr="00CC3BC8" w:rsidRDefault="00366CB6" w:rsidP="00CC3BC8">
      <w:pPr>
        <w:widowControl w:val="0"/>
        <w:tabs>
          <w:tab w:val="left" w:pos="1124"/>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ж)</w:t>
      </w:r>
      <w:r w:rsidRPr="00CC3BC8">
        <w:rPr>
          <w:rFonts w:ascii="Times New Roman" w:eastAsia="Times New Roman" w:hAnsi="Times New Roman" w:cs="Times New Roman"/>
          <w:sz w:val="24"/>
          <w:szCs w:val="24"/>
        </w:rPr>
        <w:tab/>
        <w:t xml:space="preserve">схема, отображающая расположение построенного, реконструированного объекта капитального строительства, расположение сетей </w:t>
      </w:r>
      <w:proofErr w:type="spellStart"/>
      <w:r w:rsidRPr="00CC3BC8">
        <w:rPr>
          <w:rFonts w:ascii="Times New Roman" w:eastAsia="Times New Roman" w:hAnsi="Times New Roman" w:cs="Times New Roman"/>
          <w:sz w:val="24"/>
          <w:szCs w:val="24"/>
        </w:rPr>
        <w:t>инженерно</w:t>
      </w:r>
      <w:proofErr w:type="spellEnd"/>
      <w:r w:rsidRPr="00CC3BC8">
        <w:rPr>
          <w:rFonts w:ascii="Times New Roman" w:eastAsia="Times New Roman" w:hAnsi="Times New Roman" w:cs="Times New Roman"/>
          <w:sz w:val="24"/>
          <w:szCs w:val="24"/>
        </w:rPr>
        <w:t xml:space="preserve">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873320F" w14:textId="77777777" w:rsidR="00366CB6" w:rsidRPr="00CC3BC8" w:rsidRDefault="00366CB6" w:rsidP="00CC3BC8">
      <w:pPr>
        <w:widowControl w:val="0"/>
        <w:tabs>
          <w:tab w:val="left" w:pos="1124"/>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з)</w:t>
      </w:r>
      <w:r w:rsidRPr="00CC3BC8">
        <w:rPr>
          <w:rFonts w:ascii="Times New Roman" w:eastAsia="Times New Roman" w:hAnsi="Times New Roman" w:cs="Times New Roman"/>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CC3BC8">
        <w:rPr>
          <w:rFonts w:ascii="Times New Roman" w:eastAsia="Times New Roman" w:hAnsi="Times New Roman" w:cs="Times New Roman"/>
          <w:sz w:val="24"/>
          <w:szCs w:val="24"/>
          <w:vertAlign w:val="superscript"/>
        </w:rPr>
        <w:t>3</w:t>
      </w:r>
      <w:r w:rsidRPr="00CC3BC8">
        <w:rPr>
          <w:rFonts w:ascii="Times New Roman" w:eastAsia="Times New Roman" w:hAnsi="Times New Roman" w:cs="Times New Roman"/>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56543F17" w14:textId="77777777" w:rsidR="00366CB6" w:rsidRPr="00CC3BC8" w:rsidRDefault="00366CB6" w:rsidP="00CC3BC8">
      <w:pPr>
        <w:widowControl w:val="0"/>
        <w:tabs>
          <w:tab w:val="left" w:pos="1119"/>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w:t>
      </w:r>
      <w:r w:rsidRPr="00CC3BC8">
        <w:rPr>
          <w:rFonts w:ascii="Times New Roman" w:eastAsia="Times New Roman" w:hAnsi="Times New Roman" w:cs="Times New Roman"/>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90546CB" w14:textId="7BCD02A8" w:rsidR="00366CB6" w:rsidRPr="00CC3BC8" w:rsidRDefault="00366CB6" w:rsidP="00CC3BC8">
      <w:pPr>
        <w:widowControl w:val="0"/>
        <w:tabs>
          <w:tab w:val="left" w:pos="1075"/>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w:t>
      </w:r>
      <w:r w:rsidRPr="00CC3BC8">
        <w:rPr>
          <w:rFonts w:ascii="Times New Roman" w:eastAsia="Times New Roman" w:hAnsi="Times New Roman" w:cs="Times New Roman"/>
          <w:sz w:val="24"/>
          <w:szCs w:val="24"/>
        </w:rPr>
        <w:tab/>
        <w:t>акт приемки выполненных работ по сохранению объекта культурного наслед</w:t>
      </w:r>
      <w:r w:rsidR="00430589" w:rsidRPr="00CC3BC8">
        <w:rPr>
          <w:rFonts w:ascii="Times New Roman" w:eastAsia="Times New Roman" w:hAnsi="Times New Roman" w:cs="Times New Roman"/>
          <w:sz w:val="24"/>
          <w:szCs w:val="24"/>
        </w:rPr>
        <w:t>ия, утвержденный соответствующи</w:t>
      </w:r>
      <w:r w:rsidR="005751B7" w:rsidRPr="00CC3BC8">
        <w:rPr>
          <w:rFonts w:ascii="Times New Roman" w:eastAsia="Times New Roman" w:hAnsi="Times New Roman" w:cs="Times New Roman"/>
          <w:sz w:val="24"/>
          <w:szCs w:val="24"/>
        </w:rPr>
        <w:t>м</w:t>
      </w:r>
      <w:r w:rsidRPr="00CC3BC8">
        <w:rPr>
          <w:rFonts w:ascii="Times New Roman" w:eastAsia="Times New Roman" w:hAnsi="Times New Roman" w:cs="Times New Roman"/>
          <w:sz w:val="24"/>
          <w:szCs w:val="24"/>
        </w:rPr>
        <w:t xml:space="preserve"> органом охраны объектов культурного наследия, определенным Федеральным законом </w:t>
      </w:r>
      <w:r w:rsidR="00CB647C">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Об объектах культурного наследия (памятниках истории и культуры) народов Российской Федерации</w:t>
      </w:r>
      <w:r w:rsidR="00CB647C">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при проведении реставрации, консервации, ремонта этого объекта и его приспособления для современного использования.</w:t>
      </w:r>
    </w:p>
    <w:p w14:paraId="5A79DA19" w14:textId="26304B55" w:rsidR="00366CB6" w:rsidRPr="00CC3BC8" w:rsidRDefault="00CB647C" w:rsidP="00CB647C">
      <w:pPr>
        <w:pStyle w:val="a5"/>
        <w:widowControl w:val="0"/>
        <w:tabs>
          <w:tab w:val="left" w:pos="1398"/>
        </w:tabs>
        <w:ind w:left="0" w:firstLine="709"/>
        <w:rPr>
          <w:rFonts w:ascii="Times New Roman" w:hAnsi="Times New Roman"/>
          <w:sz w:val="24"/>
          <w:szCs w:val="24"/>
        </w:rPr>
      </w:pPr>
      <w:r>
        <w:rPr>
          <w:rFonts w:ascii="Times New Roman" w:hAnsi="Times New Roman"/>
          <w:sz w:val="24"/>
          <w:szCs w:val="24"/>
        </w:rPr>
        <w:t xml:space="preserve">2.10. </w:t>
      </w:r>
      <w:r w:rsidR="00366CB6" w:rsidRPr="00CC3BC8">
        <w:rPr>
          <w:rFonts w:ascii="Times New Roman" w:hAnsi="Times New Roman"/>
          <w:sz w:val="24"/>
          <w:szCs w:val="24"/>
        </w:rPr>
        <w:t>Документы, указанные в подпу</w:t>
      </w:r>
      <w:r w:rsidR="00AF261E" w:rsidRPr="00CC3BC8">
        <w:rPr>
          <w:rFonts w:ascii="Times New Roman" w:hAnsi="Times New Roman"/>
          <w:sz w:val="24"/>
          <w:szCs w:val="24"/>
        </w:rPr>
        <w:t xml:space="preserve">нктах </w:t>
      </w:r>
      <w:r>
        <w:rPr>
          <w:rFonts w:ascii="Times New Roman" w:hAnsi="Times New Roman"/>
          <w:sz w:val="24"/>
          <w:szCs w:val="24"/>
        </w:rPr>
        <w:t>«</w:t>
      </w:r>
      <w:r w:rsidR="00AF261E" w:rsidRPr="00CC3BC8">
        <w:rPr>
          <w:rFonts w:ascii="Times New Roman" w:hAnsi="Times New Roman"/>
          <w:sz w:val="24"/>
          <w:szCs w:val="24"/>
        </w:rPr>
        <w:t>а</w:t>
      </w:r>
      <w:r>
        <w:rPr>
          <w:rFonts w:ascii="Times New Roman" w:hAnsi="Times New Roman"/>
          <w:sz w:val="24"/>
          <w:szCs w:val="24"/>
        </w:rPr>
        <w:t>»</w:t>
      </w:r>
      <w:r w:rsidR="00AF261E" w:rsidRPr="00CC3BC8">
        <w:rPr>
          <w:rFonts w:ascii="Times New Roman" w:hAnsi="Times New Roman"/>
          <w:sz w:val="24"/>
          <w:szCs w:val="24"/>
        </w:rPr>
        <w:t xml:space="preserve">, </w:t>
      </w:r>
      <w:r>
        <w:rPr>
          <w:rFonts w:ascii="Times New Roman" w:hAnsi="Times New Roman"/>
          <w:sz w:val="24"/>
          <w:szCs w:val="24"/>
        </w:rPr>
        <w:t>«</w:t>
      </w:r>
      <w:r w:rsidR="00AF261E" w:rsidRPr="00CC3BC8">
        <w:rPr>
          <w:rFonts w:ascii="Times New Roman" w:hAnsi="Times New Roman"/>
          <w:sz w:val="24"/>
          <w:szCs w:val="24"/>
        </w:rPr>
        <w:t>г</w:t>
      </w:r>
      <w:r>
        <w:rPr>
          <w:rFonts w:ascii="Times New Roman" w:hAnsi="Times New Roman"/>
          <w:sz w:val="24"/>
          <w:szCs w:val="24"/>
        </w:rPr>
        <w:t>»</w:t>
      </w:r>
      <w:r w:rsidR="00AF261E" w:rsidRPr="00CC3BC8">
        <w:rPr>
          <w:rFonts w:ascii="Times New Roman" w:hAnsi="Times New Roman"/>
          <w:sz w:val="24"/>
          <w:szCs w:val="24"/>
        </w:rPr>
        <w:t xml:space="preserve"> - </w:t>
      </w:r>
      <w:r>
        <w:rPr>
          <w:rFonts w:ascii="Times New Roman" w:hAnsi="Times New Roman"/>
          <w:sz w:val="24"/>
          <w:szCs w:val="24"/>
        </w:rPr>
        <w:t>«</w:t>
      </w:r>
      <w:r w:rsidR="00AF261E" w:rsidRPr="00CC3BC8">
        <w:rPr>
          <w:rFonts w:ascii="Times New Roman" w:hAnsi="Times New Roman"/>
          <w:sz w:val="24"/>
          <w:szCs w:val="24"/>
        </w:rPr>
        <w:t>ж</w:t>
      </w:r>
      <w:r>
        <w:rPr>
          <w:rFonts w:ascii="Times New Roman" w:hAnsi="Times New Roman"/>
          <w:sz w:val="24"/>
          <w:szCs w:val="24"/>
        </w:rPr>
        <w:t>»</w:t>
      </w:r>
      <w:r w:rsidR="00AF261E" w:rsidRPr="00CC3BC8">
        <w:rPr>
          <w:rFonts w:ascii="Times New Roman" w:hAnsi="Times New Roman"/>
          <w:sz w:val="24"/>
          <w:szCs w:val="24"/>
        </w:rPr>
        <w:t xml:space="preserve"> пункта 2.9</w:t>
      </w:r>
      <w:r w:rsidR="00366CB6" w:rsidRPr="00CC3BC8">
        <w:rPr>
          <w:rFonts w:ascii="Times New Roman" w:hAnsi="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0FB0D0C5" w14:textId="0C5BE2FE" w:rsidR="00366CB6" w:rsidRPr="00CC3BC8" w:rsidRDefault="00CB647C" w:rsidP="00CB647C">
      <w:pPr>
        <w:pStyle w:val="a5"/>
        <w:widowControl w:val="0"/>
        <w:tabs>
          <w:tab w:val="left" w:pos="709"/>
        </w:tabs>
        <w:ind w:left="0" w:firstLine="709"/>
        <w:rPr>
          <w:rFonts w:ascii="Times New Roman" w:hAnsi="Times New Roman"/>
          <w:sz w:val="24"/>
          <w:szCs w:val="24"/>
        </w:rPr>
      </w:pPr>
      <w:r>
        <w:rPr>
          <w:rFonts w:ascii="Times New Roman" w:hAnsi="Times New Roman"/>
          <w:sz w:val="24"/>
          <w:szCs w:val="24"/>
        </w:rPr>
        <w:t xml:space="preserve">2.11. </w:t>
      </w:r>
      <w:r w:rsidR="00366CB6" w:rsidRPr="00CC3BC8">
        <w:rPr>
          <w:rFonts w:ascii="Times New Roman" w:hAnsi="Times New Roman"/>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Pr>
          <w:rFonts w:ascii="Times New Roman" w:hAnsi="Times New Roman"/>
          <w:sz w:val="24"/>
          <w:szCs w:val="24"/>
        </w:rPr>
        <w:t>«</w:t>
      </w:r>
      <w:r w:rsidR="00366CB6" w:rsidRPr="00CC3BC8">
        <w:rPr>
          <w:rFonts w:ascii="Times New Roman" w:hAnsi="Times New Roman"/>
          <w:sz w:val="24"/>
          <w:szCs w:val="24"/>
        </w:rPr>
        <w:t>г</w:t>
      </w:r>
      <w:r>
        <w:rPr>
          <w:rFonts w:ascii="Times New Roman" w:hAnsi="Times New Roman"/>
          <w:sz w:val="24"/>
          <w:szCs w:val="24"/>
        </w:rPr>
        <w:t>»</w:t>
      </w:r>
      <w:r w:rsidR="00366CB6" w:rsidRPr="00CC3BC8">
        <w:rPr>
          <w:rFonts w:ascii="Times New Roman" w:hAnsi="Times New Roman"/>
          <w:sz w:val="24"/>
          <w:szCs w:val="24"/>
        </w:rPr>
        <w:t>-</w:t>
      </w:r>
      <w:r>
        <w:rPr>
          <w:rFonts w:ascii="Times New Roman" w:hAnsi="Times New Roman"/>
          <w:sz w:val="24"/>
          <w:szCs w:val="24"/>
        </w:rPr>
        <w:t>«</w:t>
      </w:r>
      <w:r w:rsidR="00366CB6" w:rsidRPr="00CC3BC8">
        <w:rPr>
          <w:rFonts w:ascii="Times New Roman" w:hAnsi="Times New Roman"/>
          <w:sz w:val="24"/>
          <w:szCs w:val="24"/>
        </w:rPr>
        <w:t>д</w:t>
      </w:r>
      <w:r>
        <w:rPr>
          <w:rFonts w:ascii="Times New Roman" w:hAnsi="Times New Roman"/>
          <w:sz w:val="24"/>
          <w:szCs w:val="24"/>
        </w:rPr>
        <w:t>»</w:t>
      </w:r>
      <w:r w:rsidR="00366CB6" w:rsidRPr="00CC3BC8">
        <w:rPr>
          <w:rFonts w:ascii="Times New Roman" w:hAnsi="Times New Roman"/>
          <w:sz w:val="24"/>
          <w:szCs w:val="24"/>
        </w:rPr>
        <w:t xml:space="preserve"> пункта</w:t>
      </w:r>
      <w:r w:rsidR="00AF261E" w:rsidRPr="00CC3BC8">
        <w:rPr>
          <w:rFonts w:ascii="Times New Roman" w:hAnsi="Times New Roman"/>
          <w:sz w:val="24"/>
          <w:szCs w:val="24"/>
        </w:rPr>
        <w:t xml:space="preserve"> 2.8</w:t>
      </w:r>
      <w:r w:rsidR="00366CB6" w:rsidRPr="00CC3BC8">
        <w:rPr>
          <w:rFonts w:ascii="Times New Roman" w:hAnsi="Times New Roman"/>
          <w:sz w:val="24"/>
          <w:szCs w:val="24"/>
        </w:rPr>
        <w:t xml:space="preserve"> </w:t>
      </w:r>
      <w:r w:rsidR="00AF261E" w:rsidRPr="00CC3BC8">
        <w:rPr>
          <w:rFonts w:ascii="Times New Roman" w:hAnsi="Times New Roman"/>
          <w:sz w:val="24"/>
          <w:szCs w:val="24"/>
        </w:rPr>
        <w:t xml:space="preserve">и подпунктах </w:t>
      </w:r>
      <w:r>
        <w:rPr>
          <w:rFonts w:ascii="Times New Roman" w:hAnsi="Times New Roman"/>
          <w:sz w:val="24"/>
          <w:szCs w:val="24"/>
        </w:rPr>
        <w:t>«</w:t>
      </w:r>
      <w:r w:rsidR="00AF261E" w:rsidRPr="00CC3BC8">
        <w:rPr>
          <w:rFonts w:ascii="Times New Roman" w:hAnsi="Times New Roman"/>
          <w:sz w:val="24"/>
          <w:szCs w:val="24"/>
        </w:rPr>
        <w:t>г</w:t>
      </w:r>
      <w:r>
        <w:rPr>
          <w:rFonts w:ascii="Times New Roman" w:hAnsi="Times New Roman"/>
          <w:sz w:val="24"/>
          <w:szCs w:val="24"/>
        </w:rPr>
        <w:t>»</w:t>
      </w:r>
      <w:r w:rsidR="00AF261E" w:rsidRPr="00CC3BC8">
        <w:rPr>
          <w:rFonts w:ascii="Times New Roman" w:hAnsi="Times New Roman"/>
          <w:sz w:val="24"/>
          <w:szCs w:val="24"/>
        </w:rPr>
        <w:t>-</w:t>
      </w:r>
      <w:r>
        <w:rPr>
          <w:rFonts w:ascii="Times New Roman" w:hAnsi="Times New Roman"/>
          <w:sz w:val="24"/>
          <w:szCs w:val="24"/>
        </w:rPr>
        <w:t>«</w:t>
      </w:r>
      <w:r w:rsidR="00AF261E" w:rsidRPr="00CC3BC8">
        <w:rPr>
          <w:rFonts w:ascii="Times New Roman" w:hAnsi="Times New Roman"/>
          <w:sz w:val="24"/>
          <w:szCs w:val="24"/>
        </w:rPr>
        <w:t>з</w:t>
      </w:r>
      <w:r>
        <w:rPr>
          <w:rFonts w:ascii="Times New Roman" w:hAnsi="Times New Roman"/>
          <w:sz w:val="24"/>
          <w:szCs w:val="24"/>
        </w:rPr>
        <w:t>»</w:t>
      </w:r>
      <w:r w:rsidR="00AF261E" w:rsidRPr="00CC3BC8">
        <w:rPr>
          <w:rFonts w:ascii="Times New Roman" w:hAnsi="Times New Roman"/>
          <w:sz w:val="24"/>
          <w:szCs w:val="24"/>
        </w:rPr>
        <w:t xml:space="preserve"> пункта 2.9</w:t>
      </w:r>
      <w:r w:rsidR="00366CB6" w:rsidRPr="00CC3BC8">
        <w:rPr>
          <w:rFonts w:ascii="Times New Roman" w:hAnsi="Times New Roman"/>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w:t>
      </w:r>
      <w:r w:rsidR="00366CB6" w:rsidRPr="00CC3BC8">
        <w:rPr>
          <w:rFonts w:ascii="Times New Roman" w:hAnsi="Times New Roman"/>
          <w:sz w:val="24"/>
          <w:szCs w:val="24"/>
        </w:rPr>
        <w:lastRenderedPageBreak/>
        <w:t>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3D5852E" w14:textId="643A92CA" w:rsidR="002F1163" w:rsidRPr="00CC3BC8" w:rsidRDefault="00CB647C" w:rsidP="00CB647C">
      <w:pPr>
        <w:pStyle w:val="a5"/>
        <w:autoSpaceDE w:val="0"/>
        <w:autoSpaceDN w:val="0"/>
        <w:adjustRightInd w:val="0"/>
        <w:ind w:left="0" w:firstLine="709"/>
        <w:rPr>
          <w:rFonts w:ascii="Times New Roman" w:eastAsia="Tahoma" w:hAnsi="Times New Roman"/>
          <w:color w:val="000000"/>
          <w:sz w:val="24"/>
          <w:szCs w:val="24"/>
          <w:lang w:bidi="ru-RU"/>
        </w:rPr>
      </w:pPr>
      <w:r>
        <w:rPr>
          <w:rFonts w:ascii="Times New Roman" w:eastAsia="Tahoma" w:hAnsi="Times New Roman"/>
          <w:color w:val="000000"/>
          <w:sz w:val="24"/>
          <w:szCs w:val="24"/>
          <w:lang w:bidi="ru-RU"/>
        </w:rPr>
        <w:t xml:space="preserve">2.12. </w:t>
      </w:r>
      <w:r w:rsidR="002F1163" w:rsidRPr="00CC3BC8">
        <w:rPr>
          <w:rFonts w:ascii="Times New Roman" w:eastAsia="Tahoma" w:hAnsi="Times New Roman"/>
          <w:color w:val="000000"/>
          <w:sz w:val="24"/>
          <w:szCs w:val="24"/>
          <w:lang w:bidi="ru-RU"/>
        </w:rPr>
        <w:t>Непредставление</w:t>
      </w:r>
      <w:r w:rsidR="00366CB6" w:rsidRPr="00CC3BC8">
        <w:rPr>
          <w:rFonts w:ascii="Times New Roman" w:eastAsia="Tahoma" w:hAnsi="Times New Roman"/>
          <w:color w:val="000000"/>
          <w:sz w:val="24"/>
          <w:szCs w:val="24"/>
          <w:lang w:bidi="ru-RU"/>
        </w:rPr>
        <w:t xml:space="preserve">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r w:rsidR="002F1163" w:rsidRPr="00CC3BC8">
        <w:rPr>
          <w:rFonts w:ascii="Times New Roman" w:eastAsia="Tahoma" w:hAnsi="Times New Roman"/>
          <w:color w:val="000000"/>
          <w:sz w:val="24"/>
          <w:szCs w:val="24"/>
          <w:lang w:bidi="ru-RU"/>
        </w:rPr>
        <w:t>.</w:t>
      </w:r>
    </w:p>
    <w:p w14:paraId="6E5FD58D" w14:textId="77777777" w:rsidR="00A926A4" w:rsidRPr="00CC3BC8" w:rsidRDefault="00A926A4" w:rsidP="00CC3BC8">
      <w:pPr>
        <w:autoSpaceDE w:val="0"/>
        <w:autoSpaceDN w:val="0"/>
        <w:adjustRightInd w:val="0"/>
        <w:spacing w:after="0" w:line="240" w:lineRule="auto"/>
        <w:ind w:firstLine="709"/>
        <w:jc w:val="both"/>
        <w:rPr>
          <w:rFonts w:ascii="Times New Roman" w:eastAsia="Tahoma" w:hAnsi="Times New Roman" w:cs="Times New Roman"/>
          <w:color w:val="000000"/>
          <w:sz w:val="24"/>
          <w:szCs w:val="24"/>
          <w:lang w:bidi="ru-RU"/>
        </w:rPr>
      </w:pPr>
    </w:p>
    <w:p w14:paraId="18D43C4A" w14:textId="361E368F" w:rsidR="002F1163" w:rsidRDefault="002F1163" w:rsidP="00CC3BC8">
      <w:pPr>
        <w:autoSpaceDE w:val="0"/>
        <w:autoSpaceDN w:val="0"/>
        <w:adjustRightInd w:val="0"/>
        <w:spacing w:after="0" w:line="240" w:lineRule="auto"/>
        <w:ind w:firstLine="709"/>
        <w:jc w:val="both"/>
        <w:rPr>
          <w:rFonts w:ascii="Times New Roman" w:eastAsia="Tahoma" w:hAnsi="Times New Roman" w:cs="Times New Roman"/>
          <w:color w:val="000000"/>
          <w:sz w:val="24"/>
          <w:szCs w:val="24"/>
          <w:lang w:bidi="ru-RU"/>
        </w:rPr>
      </w:pPr>
      <w:r w:rsidRPr="00CC3BC8">
        <w:rPr>
          <w:rFonts w:ascii="Times New Roman" w:eastAsia="Tahoma" w:hAnsi="Times New Roman" w:cs="Times New Roman"/>
          <w:color w:val="000000"/>
          <w:sz w:val="24"/>
          <w:szCs w:val="24"/>
          <w:lang w:bidi="ru-RU"/>
        </w:rPr>
        <w:t>СРОК И ПОРЯДОК РЕГИСТРАЦИИ ЗАПРОСА ЗАЯВИТЕЛЯ О ПРЕДОСТАВЛЕНИИ МУНИЦИПАЛЬНОЙ УСЛУГИ, В ТОМ ЧИСЛЕ В ЭЛЕКТРОННОЙ ФОРМЕ</w:t>
      </w:r>
    </w:p>
    <w:p w14:paraId="401FEA5C" w14:textId="77777777" w:rsidR="00CB647C" w:rsidRPr="00CC3BC8" w:rsidRDefault="00CB647C" w:rsidP="00CC3BC8">
      <w:pPr>
        <w:autoSpaceDE w:val="0"/>
        <w:autoSpaceDN w:val="0"/>
        <w:adjustRightInd w:val="0"/>
        <w:spacing w:after="0" w:line="240" w:lineRule="auto"/>
        <w:ind w:firstLine="709"/>
        <w:jc w:val="both"/>
        <w:rPr>
          <w:rFonts w:ascii="Times New Roman" w:eastAsia="Tahoma" w:hAnsi="Times New Roman" w:cs="Times New Roman"/>
          <w:color w:val="000000"/>
          <w:sz w:val="24"/>
          <w:szCs w:val="24"/>
          <w:lang w:bidi="ru-RU"/>
        </w:rPr>
      </w:pPr>
    </w:p>
    <w:p w14:paraId="54E7B930" w14:textId="28FFA4EA" w:rsidR="002F1163" w:rsidRPr="00CC3BC8" w:rsidRDefault="00A7441B" w:rsidP="00CC3BC8">
      <w:pPr>
        <w:pStyle w:val="22"/>
        <w:shd w:val="clear" w:color="auto" w:fill="auto"/>
        <w:tabs>
          <w:tab w:val="left" w:pos="1413"/>
        </w:tabs>
        <w:spacing w:before="0" w:line="240" w:lineRule="auto"/>
        <w:ind w:firstLine="709"/>
        <w:rPr>
          <w:sz w:val="24"/>
          <w:szCs w:val="24"/>
        </w:rPr>
      </w:pPr>
      <w:r w:rsidRPr="00CC3BC8">
        <w:rPr>
          <w:color w:val="000000" w:themeColor="text1"/>
          <w:sz w:val="24"/>
          <w:szCs w:val="24"/>
        </w:rPr>
        <w:t>2.13</w:t>
      </w:r>
      <w:r w:rsidR="002F1163" w:rsidRPr="00CC3BC8">
        <w:rPr>
          <w:color w:val="000000" w:themeColor="text1"/>
          <w:sz w:val="24"/>
          <w:szCs w:val="24"/>
        </w:rPr>
        <w:t>.</w:t>
      </w:r>
      <w:r w:rsidR="002F1163" w:rsidRPr="00CC3BC8">
        <w:rPr>
          <w:sz w:val="24"/>
          <w:szCs w:val="24"/>
        </w:rPr>
        <w:t xml:space="preserve"> Регистрация заявления о выда</w:t>
      </w:r>
      <w:r w:rsidR="005751B7" w:rsidRPr="00CC3BC8">
        <w:rPr>
          <w:sz w:val="24"/>
          <w:szCs w:val="24"/>
        </w:rPr>
        <w:t xml:space="preserve">че разрешения на ввод объекта в </w:t>
      </w:r>
      <w:r w:rsidR="002F1163" w:rsidRPr="00CC3BC8">
        <w:rPr>
          <w:sz w:val="24"/>
          <w:szCs w:val="24"/>
        </w:rPr>
        <w:t>эксплуатацию представленного заявителем</w:t>
      </w:r>
      <w:r w:rsidR="00CB647C">
        <w:rPr>
          <w:sz w:val="24"/>
          <w:szCs w:val="24"/>
        </w:rPr>
        <w:t>,</w:t>
      </w:r>
      <w:r w:rsidR="002F1163" w:rsidRPr="00CC3BC8">
        <w:rPr>
          <w:sz w:val="24"/>
          <w:szCs w:val="24"/>
        </w:rPr>
        <w:t xml:space="preserve"> указанными в пункте </w:t>
      </w:r>
      <w:r w:rsidR="00542E9B" w:rsidRPr="00CC3BC8">
        <w:rPr>
          <w:sz w:val="24"/>
          <w:szCs w:val="24"/>
        </w:rPr>
        <w:t>2.</w:t>
      </w:r>
      <w:r w:rsidR="00AF261E" w:rsidRPr="00CC3BC8">
        <w:rPr>
          <w:sz w:val="24"/>
          <w:szCs w:val="24"/>
        </w:rPr>
        <w:t>4</w:t>
      </w:r>
      <w:r w:rsidR="002F1163" w:rsidRPr="00CC3BC8">
        <w:rPr>
          <w:sz w:val="24"/>
          <w:szCs w:val="24"/>
        </w:rPr>
        <w:t xml:space="preserve"> настоящего Административного регламента способами</w:t>
      </w:r>
      <w:r w:rsidR="00CB647C">
        <w:rPr>
          <w:sz w:val="24"/>
          <w:szCs w:val="24"/>
        </w:rPr>
        <w:t>,</w:t>
      </w:r>
      <w:r w:rsidR="002F1163" w:rsidRPr="00CC3BC8">
        <w:rPr>
          <w:sz w:val="24"/>
          <w:szCs w:val="24"/>
        </w:rPr>
        <w:t xml:space="preserve"> осуществляется не позднее одного рабочего дня, следующего за днем его поступления.</w:t>
      </w:r>
    </w:p>
    <w:p w14:paraId="33AB65BF" w14:textId="3EF12AE5" w:rsidR="002F1163" w:rsidRPr="00CC3BC8" w:rsidRDefault="002F1163" w:rsidP="00CC3BC8">
      <w:pPr>
        <w:pStyle w:val="22"/>
        <w:shd w:val="clear" w:color="auto" w:fill="auto"/>
        <w:tabs>
          <w:tab w:val="left" w:pos="6170"/>
        </w:tabs>
        <w:spacing w:before="0" w:line="240" w:lineRule="auto"/>
        <w:ind w:firstLine="709"/>
        <w:rPr>
          <w:sz w:val="24"/>
          <w:szCs w:val="24"/>
        </w:rPr>
      </w:pPr>
      <w:r w:rsidRPr="00CC3BC8">
        <w:rPr>
          <w:sz w:val="24"/>
          <w:szCs w:val="24"/>
        </w:rPr>
        <w:t>В случае представления заявления о выдаче разрешения на ввод объекта в эксплуатацию посредством Единог</w:t>
      </w:r>
      <w:r w:rsidR="00A926A4" w:rsidRPr="00CC3BC8">
        <w:rPr>
          <w:sz w:val="24"/>
          <w:szCs w:val="24"/>
        </w:rPr>
        <w:t>о портала</w:t>
      </w:r>
      <w:r w:rsidRPr="00CC3BC8">
        <w:rPr>
          <w:sz w:val="24"/>
          <w:szCs w:val="24"/>
        </w:rPr>
        <w:t xml:space="preserve"> или единой информационной системы жилищного строительства вне рабочего времени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0314FCA4" w14:textId="4FA64079" w:rsidR="00366CB6" w:rsidRPr="00CC3BC8" w:rsidRDefault="00366CB6" w:rsidP="00CC3BC8">
      <w:pPr>
        <w:pStyle w:val="a5"/>
        <w:autoSpaceDE w:val="0"/>
        <w:autoSpaceDN w:val="0"/>
        <w:adjustRightInd w:val="0"/>
        <w:ind w:left="0" w:firstLine="709"/>
        <w:rPr>
          <w:rFonts w:ascii="Times New Roman" w:hAnsi="Times New Roman"/>
          <w:color w:val="000000" w:themeColor="text1"/>
          <w:sz w:val="24"/>
          <w:szCs w:val="24"/>
        </w:rPr>
      </w:pPr>
    </w:p>
    <w:p w14:paraId="38043CC5" w14:textId="73CBC41C" w:rsidR="00542E9B" w:rsidRPr="00CC3BC8" w:rsidRDefault="00542E9B" w:rsidP="00CC3BC8">
      <w:pPr>
        <w:pStyle w:val="a5"/>
        <w:autoSpaceDE w:val="0"/>
        <w:autoSpaceDN w:val="0"/>
        <w:adjustRightInd w:val="0"/>
        <w:ind w:left="0" w:firstLine="709"/>
        <w:rPr>
          <w:rFonts w:ascii="Times New Roman" w:hAnsi="Times New Roman"/>
          <w:color w:val="000000" w:themeColor="text1"/>
          <w:sz w:val="24"/>
          <w:szCs w:val="24"/>
        </w:rPr>
      </w:pPr>
      <w:r w:rsidRPr="00CC3BC8">
        <w:rPr>
          <w:rFonts w:ascii="Times New Roman" w:hAnsi="Times New Roman"/>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B2F5A62" w14:textId="77777777" w:rsidR="00542E9B" w:rsidRPr="00CC3BC8" w:rsidRDefault="00542E9B" w:rsidP="00CC3BC8">
      <w:pPr>
        <w:pStyle w:val="a5"/>
        <w:autoSpaceDE w:val="0"/>
        <w:autoSpaceDN w:val="0"/>
        <w:adjustRightInd w:val="0"/>
        <w:ind w:left="0" w:firstLine="709"/>
        <w:rPr>
          <w:rFonts w:ascii="Times New Roman" w:hAnsi="Times New Roman"/>
          <w:color w:val="000000" w:themeColor="text1"/>
          <w:sz w:val="24"/>
          <w:szCs w:val="24"/>
        </w:rPr>
      </w:pPr>
    </w:p>
    <w:p w14:paraId="54B7CBA6" w14:textId="4E4BD4EE" w:rsidR="00542E9B" w:rsidRPr="00CC3BC8" w:rsidRDefault="00A7441B" w:rsidP="00CC3BC8">
      <w:pPr>
        <w:pStyle w:val="22"/>
        <w:shd w:val="clear" w:color="auto" w:fill="auto"/>
        <w:tabs>
          <w:tab w:val="left" w:pos="709"/>
        </w:tabs>
        <w:spacing w:before="0" w:line="240" w:lineRule="auto"/>
        <w:ind w:firstLine="709"/>
        <w:rPr>
          <w:sz w:val="24"/>
          <w:szCs w:val="24"/>
        </w:rPr>
      </w:pPr>
      <w:r w:rsidRPr="00CC3BC8">
        <w:rPr>
          <w:color w:val="000000" w:themeColor="text1"/>
          <w:sz w:val="24"/>
          <w:szCs w:val="24"/>
        </w:rPr>
        <w:t>2.14</w:t>
      </w:r>
      <w:r w:rsidR="00542E9B" w:rsidRPr="00CC3BC8">
        <w:rPr>
          <w:color w:val="000000" w:themeColor="text1"/>
          <w:sz w:val="24"/>
          <w:szCs w:val="24"/>
        </w:rPr>
        <w:t>.</w:t>
      </w:r>
      <w:r w:rsidR="00542E9B" w:rsidRPr="00CC3BC8">
        <w:rPr>
          <w:sz w:val="24"/>
          <w:szCs w:val="24"/>
        </w:rPr>
        <w:t xml:space="preserve"> Срок предоставления услуги составляет не более пяти рабочих дней со дня поступления заявления о выдаче разрешения на ввод объекта в эксплуатацию.</w:t>
      </w:r>
    </w:p>
    <w:p w14:paraId="2A0C8369" w14:textId="7266801E" w:rsidR="00542E9B" w:rsidRDefault="00542E9B" w:rsidP="00CC3BC8">
      <w:pPr>
        <w:pStyle w:val="22"/>
        <w:shd w:val="clear" w:color="auto" w:fill="auto"/>
        <w:spacing w:before="0" w:line="240" w:lineRule="auto"/>
        <w:ind w:firstLine="709"/>
        <w:rPr>
          <w:sz w:val="24"/>
          <w:szCs w:val="24"/>
        </w:rPr>
      </w:pPr>
      <w:r w:rsidRPr="00CC3BC8">
        <w:rPr>
          <w:sz w:val="24"/>
          <w:szCs w:val="24"/>
        </w:rPr>
        <w:t>Заявление о выдаче разрешения на ввод объекта в эксплуатацию считается поступившим в орган местного самоуправления со дня его регистрации.</w:t>
      </w:r>
    </w:p>
    <w:p w14:paraId="614DFA4E" w14:textId="77777777" w:rsidR="00CB647C" w:rsidRPr="00CC3BC8" w:rsidRDefault="00CB647C" w:rsidP="00CC3BC8">
      <w:pPr>
        <w:pStyle w:val="22"/>
        <w:shd w:val="clear" w:color="auto" w:fill="auto"/>
        <w:spacing w:before="0" w:line="240" w:lineRule="auto"/>
        <w:ind w:firstLine="709"/>
        <w:rPr>
          <w:sz w:val="24"/>
          <w:szCs w:val="24"/>
        </w:rPr>
      </w:pPr>
    </w:p>
    <w:p w14:paraId="324F5D41" w14:textId="07886279" w:rsidR="00961EB1" w:rsidRDefault="00961EB1" w:rsidP="00CC3BC8">
      <w:pPr>
        <w:pStyle w:val="22"/>
        <w:shd w:val="clear" w:color="auto" w:fill="auto"/>
        <w:spacing w:before="0" w:line="240" w:lineRule="auto"/>
        <w:ind w:firstLine="709"/>
        <w:rPr>
          <w:sz w:val="24"/>
          <w:szCs w:val="24"/>
        </w:rPr>
      </w:pPr>
      <w:r w:rsidRPr="00CC3BC8">
        <w:rPr>
          <w:sz w:val="24"/>
          <w:szCs w:val="24"/>
        </w:rPr>
        <w:t>ИСЧЕРПЫВАЮЩИЙ ПЕРЕЧЕНЬ ОСНОВАНИЙ ДЛЯ ПРИОСТАНОВЛЕНИЯ ИЛИ ОТКАЗА В ПРЕДОСТАВЛЕНИИ МУНИЦИПАЛЬНОЙ УСЛУГИ</w:t>
      </w:r>
    </w:p>
    <w:p w14:paraId="16367129" w14:textId="77777777" w:rsidR="00CB647C" w:rsidRPr="00CC3BC8" w:rsidRDefault="00CB647C" w:rsidP="00CC3BC8">
      <w:pPr>
        <w:pStyle w:val="22"/>
        <w:shd w:val="clear" w:color="auto" w:fill="auto"/>
        <w:spacing w:before="0" w:line="240" w:lineRule="auto"/>
        <w:ind w:firstLine="709"/>
        <w:rPr>
          <w:sz w:val="24"/>
          <w:szCs w:val="24"/>
        </w:rPr>
      </w:pPr>
    </w:p>
    <w:p w14:paraId="58C26D67" w14:textId="419FE406" w:rsidR="00961EB1" w:rsidRPr="00CC3BC8" w:rsidRDefault="00A7441B" w:rsidP="00CC3BC8">
      <w:pPr>
        <w:pStyle w:val="22"/>
        <w:shd w:val="clear" w:color="auto" w:fill="auto"/>
        <w:tabs>
          <w:tab w:val="left" w:pos="1391"/>
        </w:tabs>
        <w:spacing w:before="0" w:line="240" w:lineRule="auto"/>
        <w:ind w:firstLine="709"/>
        <w:rPr>
          <w:sz w:val="24"/>
          <w:szCs w:val="24"/>
        </w:rPr>
      </w:pPr>
      <w:r w:rsidRPr="00CC3BC8">
        <w:rPr>
          <w:sz w:val="24"/>
          <w:szCs w:val="24"/>
        </w:rPr>
        <w:t>2.15</w:t>
      </w:r>
      <w:r w:rsidR="00961EB1" w:rsidRPr="00CC3BC8">
        <w:rPr>
          <w:sz w:val="24"/>
          <w:szCs w:val="24"/>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357B91B" w14:textId="2DFB8183" w:rsidR="007F5248" w:rsidRDefault="00961EB1" w:rsidP="00CC3BC8">
      <w:pPr>
        <w:pStyle w:val="22"/>
        <w:shd w:val="clear" w:color="auto" w:fill="auto"/>
        <w:spacing w:before="0" w:line="240" w:lineRule="auto"/>
        <w:ind w:firstLine="709"/>
        <w:rPr>
          <w:sz w:val="24"/>
          <w:szCs w:val="24"/>
        </w:rPr>
      </w:pPr>
      <w:r w:rsidRPr="00CC3BC8">
        <w:rPr>
          <w:sz w:val="24"/>
          <w:szCs w:val="24"/>
        </w:rPr>
        <w:t xml:space="preserve">Основания для отказа в выдаче разрешения на ввод объекта в эксплуатацию предусмотрены пунктом </w:t>
      </w:r>
      <w:r w:rsidR="00E63524" w:rsidRPr="00CC3BC8">
        <w:rPr>
          <w:sz w:val="24"/>
          <w:szCs w:val="24"/>
        </w:rPr>
        <w:t>2.22</w:t>
      </w:r>
      <w:r w:rsidRPr="00CC3BC8">
        <w:rPr>
          <w:sz w:val="24"/>
          <w:szCs w:val="24"/>
        </w:rPr>
        <w:t xml:space="preserve"> настоящего Административного регламента.</w:t>
      </w:r>
    </w:p>
    <w:p w14:paraId="24A4556F" w14:textId="77777777" w:rsidR="00CB647C" w:rsidRPr="00CC3BC8" w:rsidRDefault="00CB647C" w:rsidP="00CC3BC8">
      <w:pPr>
        <w:pStyle w:val="22"/>
        <w:shd w:val="clear" w:color="auto" w:fill="auto"/>
        <w:spacing w:before="0" w:line="240" w:lineRule="auto"/>
        <w:ind w:firstLine="709"/>
        <w:rPr>
          <w:sz w:val="24"/>
          <w:szCs w:val="24"/>
        </w:rPr>
      </w:pPr>
    </w:p>
    <w:p w14:paraId="4B586259" w14:textId="4F6E4ACE" w:rsidR="00542E9B" w:rsidRDefault="00542E9B" w:rsidP="00CC3BC8">
      <w:pPr>
        <w:pStyle w:val="22"/>
        <w:shd w:val="clear" w:color="auto" w:fill="auto"/>
        <w:spacing w:before="0" w:line="240" w:lineRule="auto"/>
        <w:ind w:firstLine="709"/>
        <w:rPr>
          <w:sz w:val="24"/>
          <w:szCs w:val="24"/>
        </w:rPr>
      </w:pPr>
      <w:r w:rsidRPr="00CC3BC8">
        <w:rPr>
          <w:sz w:val="24"/>
          <w:szCs w:val="24"/>
        </w:rPr>
        <w:t>ИСЧЕРПЫВАЮЩИЙ ПЕРЕЧЕНЬ ОСНОВАНИЙ ДЛЯ ОТКАЗА В ПРИЕМЕ ДОКУМЕНТОВ, НЕОБХОДИМЫХ ДЛЯ ПРЕ</w:t>
      </w:r>
      <w:r w:rsidR="00961EB1" w:rsidRPr="00CC3BC8">
        <w:rPr>
          <w:sz w:val="24"/>
          <w:szCs w:val="24"/>
        </w:rPr>
        <w:t>ДОСТАВЛЕНИЯ МУНИЦИПАЛЬНОЙ УСЛУГИ</w:t>
      </w:r>
    </w:p>
    <w:p w14:paraId="5538A59D" w14:textId="77777777" w:rsidR="00CB647C" w:rsidRPr="00CC3BC8" w:rsidRDefault="00CB647C" w:rsidP="00CC3BC8">
      <w:pPr>
        <w:pStyle w:val="22"/>
        <w:shd w:val="clear" w:color="auto" w:fill="auto"/>
        <w:spacing w:before="0" w:line="240" w:lineRule="auto"/>
        <w:ind w:firstLine="709"/>
        <w:rPr>
          <w:sz w:val="24"/>
          <w:szCs w:val="24"/>
        </w:rPr>
      </w:pPr>
    </w:p>
    <w:p w14:paraId="52D335B6" w14:textId="79365DA2" w:rsidR="00961EB1" w:rsidRPr="00CC3BC8" w:rsidRDefault="00A7441B" w:rsidP="00CC3BC8">
      <w:pPr>
        <w:pStyle w:val="22"/>
        <w:shd w:val="clear" w:color="auto" w:fill="auto"/>
        <w:tabs>
          <w:tab w:val="left" w:pos="1401"/>
        </w:tabs>
        <w:spacing w:before="0" w:line="240" w:lineRule="auto"/>
        <w:ind w:firstLine="709"/>
        <w:rPr>
          <w:sz w:val="24"/>
          <w:szCs w:val="24"/>
        </w:rPr>
      </w:pPr>
      <w:r w:rsidRPr="00CC3BC8">
        <w:rPr>
          <w:color w:val="000000" w:themeColor="text1"/>
          <w:sz w:val="24"/>
          <w:szCs w:val="24"/>
        </w:rPr>
        <w:t>2.16</w:t>
      </w:r>
      <w:r w:rsidR="00961EB1" w:rsidRPr="00CC3BC8">
        <w:rPr>
          <w:color w:val="000000" w:themeColor="text1"/>
          <w:sz w:val="24"/>
          <w:szCs w:val="24"/>
        </w:rPr>
        <w:t>.</w:t>
      </w:r>
      <w:r w:rsidR="00961EB1" w:rsidRPr="00CC3BC8">
        <w:rPr>
          <w:sz w:val="24"/>
          <w:szCs w:val="24"/>
        </w:rPr>
        <w:t xml:space="preserve"> Исчерпывающий перечень оснований для отказа в приеме документов, указанных в пункте </w:t>
      </w:r>
      <w:r w:rsidR="00825EBD" w:rsidRPr="00CC3BC8">
        <w:rPr>
          <w:sz w:val="24"/>
          <w:szCs w:val="24"/>
        </w:rPr>
        <w:t>2.</w:t>
      </w:r>
      <w:r w:rsidR="00AF261E" w:rsidRPr="00CC3BC8">
        <w:rPr>
          <w:sz w:val="24"/>
          <w:szCs w:val="24"/>
        </w:rPr>
        <w:t>8</w:t>
      </w:r>
      <w:r w:rsidR="00961EB1" w:rsidRPr="00CC3BC8">
        <w:rPr>
          <w:sz w:val="24"/>
          <w:szCs w:val="24"/>
        </w:rPr>
        <w:t xml:space="preserve"> настоящего Административного регламента, в том числе представленных в электронной форме:</w:t>
      </w:r>
    </w:p>
    <w:p w14:paraId="0BC05CB0" w14:textId="77777777" w:rsidR="00961EB1" w:rsidRPr="00CC3BC8" w:rsidRDefault="00961EB1" w:rsidP="00CC3BC8">
      <w:pPr>
        <w:pStyle w:val="22"/>
        <w:shd w:val="clear" w:color="auto" w:fill="auto"/>
        <w:tabs>
          <w:tab w:val="left" w:pos="1127"/>
        </w:tabs>
        <w:spacing w:before="0" w:line="240" w:lineRule="auto"/>
        <w:ind w:firstLine="709"/>
        <w:rPr>
          <w:sz w:val="24"/>
          <w:szCs w:val="24"/>
        </w:rPr>
      </w:pPr>
      <w:r w:rsidRPr="00CC3BC8">
        <w:rPr>
          <w:sz w:val="24"/>
          <w:szCs w:val="24"/>
        </w:rPr>
        <w:t>а)</w:t>
      </w:r>
      <w:r w:rsidRPr="00CC3BC8">
        <w:rPr>
          <w:sz w:val="24"/>
          <w:szCs w:val="24"/>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6DB0900B" w14:textId="76C5CB13" w:rsidR="00961EB1" w:rsidRPr="00CC3BC8" w:rsidRDefault="00961EB1" w:rsidP="00CC3BC8">
      <w:pPr>
        <w:pStyle w:val="22"/>
        <w:shd w:val="clear" w:color="auto" w:fill="auto"/>
        <w:tabs>
          <w:tab w:val="left" w:pos="1127"/>
        </w:tabs>
        <w:spacing w:before="0" w:line="240" w:lineRule="auto"/>
        <w:ind w:firstLine="709"/>
        <w:rPr>
          <w:sz w:val="24"/>
          <w:szCs w:val="24"/>
        </w:rPr>
      </w:pPr>
      <w:r w:rsidRPr="00CC3BC8">
        <w:rPr>
          <w:sz w:val="24"/>
          <w:szCs w:val="24"/>
        </w:rPr>
        <w:lastRenderedPageBreak/>
        <w:t>б)</w:t>
      </w:r>
      <w:r w:rsidRPr="00CC3BC8">
        <w:rPr>
          <w:sz w:val="24"/>
          <w:szCs w:val="24"/>
        </w:rPr>
        <w:tab/>
        <w:t>неполное заполнение полей в форме заявления, в том числе в интерактивной форме заявления на Един</w:t>
      </w:r>
      <w:r w:rsidR="00A926A4" w:rsidRPr="00CC3BC8">
        <w:rPr>
          <w:sz w:val="24"/>
          <w:szCs w:val="24"/>
        </w:rPr>
        <w:t>ом портале</w:t>
      </w:r>
      <w:r w:rsidRPr="00CC3BC8">
        <w:rPr>
          <w:sz w:val="24"/>
          <w:szCs w:val="24"/>
        </w:rPr>
        <w:t>;</w:t>
      </w:r>
    </w:p>
    <w:p w14:paraId="2992FA79" w14:textId="731C8B58" w:rsidR="00961EB1" w:rsidRPr="00CC3BC8" w:rsidRDefault="00961EB1" w:rsidP="00CC3BC8">
      <w:pPr>
        <w:pStyle w:val="22"/>
        <w:shd w:val="clear" w:color="auto" w:fill="auto"/>
        <w:tabs>
          <w:tab w:val="left" w:pos="1127"/>
        </w:tabs>
        <w:spacing w:before="0" w:line="240" w:lineRule="auto"/>
        <w:ind w:firstLine="709"/>
        <w:rPr>
          <w:sz w:val="24"/>
          <w:szCs w:val="24"/>
        </w:rPr>
      </w:pPr>
      <w:r w:rsidRPr="00CC3BC8">
        <w:rPr>
          <w:sz w:val="24"/>
          <w:szCs w:val="24"/>
        </w:rPr>
        <w:t>в)</w:t>
      </w:r>
      <w:r w:rsidRPr="00CC3BC8">
        <w:rPr>
          <w:sz w:val="24"/>
          <w:szCs w:val="24"/>
        </w:rPr>
        <w:tab/>
        <w:t xml:space="preserve">непредставление документов, предусмотренных подпунктами </w:t>
      </w:r>
      <w:r w:rsidR="00CB647C">
        <w:rPr>
          <w:sz w:val="24"/>
          <w:szCs w:val="24"/>
        </w:rPr>
        <w:t>«</w:t>
      </w:r>
      <w:r w:rsidRPr="00CC3BC8">
        <w:rPr>
          <w:sz w:val="24"/>
          <w:szCs w:val="24"/>
        </w:rPr>
        <w:t>а</w:t>
      </w:r>
      <w:r w:rsidR="00CB647C">
        <w:rPr>
          <w:sz w:val="24"/>
          <w:szCs w:val="24"/>
        </w:rPr>
        <w:t>»</w:t>
      </w:r>
      <w:r w:rsidRPr="00CC3BC8">
        <w:rPr>
          <w:sz w:val="24"/>
          <w:szCs w:val="24"/>
        </w:rPr>
        <w:t xml:space="preserve"> - </w:t>
      </w:r>
      <w:r w:rsidR="00CB647C">
        <w:rPr>
          <w:sz w:val="24"/>
          <w:szCs w:val="24"/>
        </w:rPr>
        <w:t>«</w:t>
      </w:r>
      <w:r w:rsidRPr="00CC3BC8">
        <w:rPr>
          <w:sz w:val="24"/>
          <w:szCs w:val="24"/>
        </w:rPr>
        <w:t>в</w:t>
      </w:r>
      <w:r w:rsidR="00CB647C">
        <w:rPr>
          <w:sz w:val="24"/>
          <w:szCs w:val="24"/>
        </w:rPr>
        <w:t>»</w:t>
      </w:r>
      <w:r w:rsidRPr="00CC3BC8">
        <w:rPr>
          <w:sz w:val="24"/>
          <w:szCs w:val="24"/>
        </w:rPr>
        <w:t xml:space="preserve"> пункта </w:t>
      </w:r>
      <w:r w:rsidR="00825EBD" w:rsidRPr="00CC3BC8">
        <w:rPr>
          <w:sz w:val="24"/>
          <w:szCs w:val="24"/>
        </w:rPr>
        <w:t>2.</w:t>
      </w:r>
      <w:r w:rsidR="00AF261E" w:rsidRPr="00CC3BC8">
        <w:rPr>
          <w:sz w:val="24"/>
          <w:szCs w:val="24"/>
        </w:rPr>
        <w:t>8</w:t>
      </w:r>
      <w:r w:rsidR="00825EBD" w:rsidRPr="00CC3BC8">
        <w:rPr>
          <w:sz w:val="24"/>
          <w:szCs w:val="24"/>
        </w:rPr>
        <w:t>.</w:t>
      </w:r>
      <w:r w:rsidRPr="00CC3BC8">
        <w:rPr>
          <w:sz w:val="24"/>
          <w:szCs w:val="24"/>
        </w:rPr>
        <w:t xml:space="preserve"> настоящего Административного регламента;</w:t>
      </w:r>
    </w:p>
    <w:p w14:paraId="069FACD5" w14:textId="77777777" w:rsidR="00961EB1" w:rsidRPr="00CC3BC8" w:rsidRDefault="00961EB1" w:rsidP="00CC3BC8">
      <w:pPr>
        <w:pStyle w:val="22"/>
        <w:shd w:val="clear" w:color="auto" w:fill="auto"/>
        <w:tabs>
          <w:tab w:val="left" w:pos="1127"/>
        </w:tabs>
        <w:spacing w:before="0" w:line="240" w:lineRule="auto"/>
        <w:ind w:firstLine="709"/>
        <w:rPr>
          <w:sz w:val="24"/>
          <w:szCs w:val="24"/>
        </w:rPr>
      </w:pPr>
      <w:r w:rsidRPr="00CC3BC8">
        <w:rPr>
          <w:sz w:val="24"/>
          <w:szCs w:val="24"/>
        </w:rPr>
        <w:t>г)</w:t>
      </w:r>
      <w:r w:rsidRPr="00CC3BC8">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6B615AF" w14:textId="77777777" w:rsidR="00961EB1" w:rsidRPr="00CC3BC8" w:rsidRDefault="00961EB1" w:rsidP="00CC3BC8">
      <w:pPr>
        <w:pStyle w:val="22"/>
        <w:shd w:val="clear" w:color="auto" w:fill="auto"/>
        <w:tabs>
          <w:tab w:val="left" w:pos="1101"/>
        </w:tabs>
        <w:spacing w:before="0" w:line="240" w:lineRule="auto"/>
        <w:ind w:firstLine="709"/>
        <w:rPr>
          <w:sz w:val="24"/>
          <w:szCs w:val="24"/>
        </w:rPr>
      </w:pPr>
      <w:r w:rsidRPr="00CC3BC8">
        <w:rPr>
          <w:sz w:val="24"/>
          <w:szCs w:val="24"/>
        </w:rPr>
        <w:t>д)</w:t>
      </w:r>
      <w:r w:rsidRPr="00CC3BC8">
        <w:rPr>
          <w:sz w:val="24"/>
          <w:szCs w:val="24"/>
        </w:rPr>
        <w:tab/>
        <w:t>представленные документы содержат подчистки и исправления текста;</w:t>
      </w:r>
    </w:p>
    <w:p w14:paraId="026ABE28" w14:textId="77777777" w:rsidR="00961EB1" w:rsidRPr="00CC3BC8" w:rsidRDefault="00961EB1" w:rsidP="00CC3BC8">
      <w:pPr>
        <w:pStyle w:val="22"/>
        <w:shd w:val="clear" w:color="auto" w:fill="auto"/>
        <w:tabs>
          <w:tab w:val="left" w:pos="1076"/>
        </w:tabs>
        <w:spacing w:before="0" w:line="240" w:lineRule="auto"/>
        <w:ind w:firstLine="709"/>
        <w:rPr>
          <w:sz w:val="24"/>
          <w:szCs w:val="24"/>
        </w:rPr>
      </w:pPr>
      <w:r w:rsidRPr="00CC3BC8">
        <w:rPr>
          <w:sz w:val="24"/>
          <w:szCs w:val="24"/>
        </w:rPr>
        <w:t>е)</w:t>
      </w:r>
      <w:r w:rsidRPr="00CC3BC8">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40DC75E" w14:textId="5142FD27" w:rsidR="00961EB1" w:rsidRPr="00CC3BC8" w:rsidRDefault="00961EB1" w:rsidP="00CC3BC8">
      <w:pPr>
        <w:pStyle w:val="22"/>
        <w:shd w:val="clear" w:color="auto" w:fill="auto"/>
        <w:tabs>
          <w:tab w:val="left" w:pos="1124"/>
        </w:tabs>
        <w:spacing w:before="0" w:line="240" w:lineRule="auto"/>
        <w:ind w:firstLine="709"/>
        <w:rPr>
          <w:sz w:val="24"/>
          <w:szCs w:val="24"/>
        </w:rPr>
      </w:pPr>
      <w:r w:rsidRPr="00CC3BC8">
        <w:rPr>
          <w:sz w:val="24"/>
          <w:szCs w:val="24"/>
        </w:rPr>
        <w:t>ж)</w:t>
      </w:r>
      <w:r w:rsidRPr="00CC3BC8">
        <w:rPr>
          <w:sz w:val="24"/>
          <w:szCs w:val="24"/>
        </w:rPr>
        <w:tab/>
        <w:t xml:space="preserve">заявление о выдаче разрешения на ввод объекта в эксплуатацию и документы, указанные в подпунктах </w:t>
      </w:r>
      <w:r w:rsidR="00CB647C">
        <w:rPr>
          <w:sz w:val="24"/>
          <w:szCs w:val="24"/>
        </w:rPr>
        <w:t>«</w:t>
      </w:r>
      <w:r w:rsidRPr="00CC3BC8">
        <w:rPr>
          <w:sz w:val="24"/>
          <w:szCs w:val="24"/>
        </w:rPr>
        <w:t>б</w:t>
      </w:r>
      <w:r w:rsidR="00CB647C">
        <w:rPr>
          <w:sz w:val="24"/>
          <w:szCs w:val="24"/>
        </w:rPr>
        <w:t>»</w:t>
      </w:r>
      <w:r w:rsidRPr="00CC3BC8">
        <w:rPr>
          <w:sz w:val="24"/>
          <w:szCs w:val="24"/>
        </w:rPr>
        <w:t xml:space="preserve"> - </w:t>
      </w:r>
      <w:r w:rsidR="00CB647C">
        <w:rPr>
          <w:sz w:val="24"/>
          <w:szCs w:val="24"/>
        </w:rPr>
        <w:t>«</w:t>
      </w:r>
      <w:r w:rsidRPr="00CC3BC8">
        <w:rPr>
          <w:sz w:val="24"/>
          <w:szCs w:val="24"/>
        </w:rPr>
        <w:t>д</w:t>
      </w:r>
      <w:r w:rsidR="00CB647C">
        <w:rPr>
          <w:sz w:val="24"/>
          <w:szCs w:val="24"/>
        </w:rPr>
        <w:t>»</w:t>
      </w:r>
      <w:r w:rsidRPr="00CC3BC8">
        <w:rPr>
          <w:sz w:val="24"/>
          <w:szCs w:val="24"/>
        </w:rPr>
        <w:t xml:space="preserve"> </w:t>
      </w:r>
      <w:r w:rsidR="00825EBD" w:rsidRPr="00CC3BC8">
        <w:rPr>
          <w:sz w:val="24"/>
          <w:szCs w:val="24"/>
        </w:rPr>
        <w:t>пункт</w:t>
      </w:r>
      <w:r w:rsidR="00AF261E" w:rsidRPr="00CC3BC8">
        <w:rPr>
          <w:sz w:val="24"/>
          <w:szCs w:val="24"/>
        </w:rPr>
        <w:t>а 2.8</w:t>
      </w:r>
      <w:r w:rsidRPr="00CC3BC8">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w:t>
      </w:r>
      <w:r w:rsidR="00AF261E" w:rsidRPr="00CC3BC8">
        <w:rPr>
          <w:sz w:val="24"/>
          <w:szCs w:val="24"/>
        </w:rPr>
        <w:t>2.5. - 2.7</w:t>
      </w:r>
      <w:r w:rsidR="00825EBD" w:rsidRPr="00CC3BC8">
        <w:rPr>
          <w:sz w:val="24"/>
          <w:szCs w:val="24"/>
        </w:rPr>
        <w:t>.</w:t>
      </w:r>
      <w:r w:rsidRPr="00CC3BC8">
        <w:rPr>
          <w:sz w:val="24"/>
          <w:szCs w:val="24"/>
        </w:rPr>
        <w:t xml:space="preserve"> настоящего Административного регламента;</w:t>
      </w:r>
    </w:p>
    <w:p w14:paraId="2FA63BE4" w14:textId="0AF25338" w:rsidR="00961EB1" w:rsidRPr="00CC3BC8" w:rsidRDefault="00961EB1" w:rsidP="00CC3BC8">
      <w:pPr>
        <w:pStyle w:val="22"/>
        <w:shd w:val="clear" w:color="auto" w:fill="auto"/>
        <w:tabs>
          <w:tab w:val="left" w:pos="1119"/>
        </w:tabs>
        <w:spacing w:before="0" w:line="240" w:lineRule="auto"/>
        <w:ind w:firstLine="709"/>
        <w:rPr>
          <w:sz w:val="24"/>
          <w:szCs w:val="24"/>
        </w:rPr>
      </w:pPr>
      <w:r w:rsidRPr="00CC3BC8">
        <w:rPr>
          <w:sz w:val="24"/>
          <w:szCs w:val="24"/>
        </w:rPr>
        <w:t>з)</w:t>
      </w:r>
      <w:r w:rsidRPr="00CC3BC8">
        <w:rPr>
          <w:sz w:val="24"/>
          <w:szCs w:val="24"/>
        </w:rPr>
        <w:tab/>
        <w:t xml:space="preserve">выявлено несоблюдение установленных статьей 11 Федерального закона </w:t>
      </w:r>
      <w:r w:rsidR="00CB647C">
        <w:rPr>
          <w:sz w:val="24"/>
          <w:szCs w:val="24"/>
        </w:rPr>
        <w:t>«</w:t>
      </w:r>
      <w:r w:rsidRPr="00CC3BC8">
        <w:rPr>
          <w:sz w:val="24"/>
          <w:szCs w:val="24"/>
        </w:rPr>
        <w:t>Об электронной подписи</w:t>
      </w:r>
      <w:r w:rsidR="00CB647C">
        <w:rPr>
          <w:sz w:val="24"/>
          <w:szCs w:val="24"/>
        </w:rPr>
        <w:t>»</w:t>
      </w:r>
      <w:r w:rsidRPr="00CC3BC8">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17546309" w14:textId="245FF103" w:rsidR="00961EB1" w:rsidRPr="00CC3BC8" w:rsidRDefault="00A7441B" w:rsidP="00CC3BC8">
      <w:pPr>
        <w:pStyle w:val="22"/>
        <w:shd w:val="clear" w:color="auto" w:fill="auto"/>
        <w:tabs>
          <w:tab w:val="left" w:pos="709"/>
        </w:tabs>
        <w:spacing w:before="0" w:line="240" w:lineRule="auto"/>
        <w:ind w:firstLine="709"/>
        <w:rPr>
          <w:sz w:val="24"/>
          <w:szCs w:val="24"/>
        </w:rPr>
      </w:pPr>
      <w:r w:rsidRPr="00CC3BC8">
        <w:rPr>
          <w:sz w:val="24"/>
          <w:szCs w:val="24"/>
        </w:rPr>
        <w:t>2.17</w:t>
      </w:r>
      <w:r w:rsidR="00961EB1" w:rsidRPr="00CC3BC8">
        <w:rPr>
          <w:sz w:val="24"/>
          <w:szCs w:val="24"/>
        </w:rPr>
        <w:t xml:space="preserve">. Решение об отказе в приеме документов, указанных в </w:t>
      </w:r>
      <w:r w:rsidR="00AF261E" w:rsidRPr="00CC3BC8">
        <w:rPr>
          <w:sz w:val="24"/>
          <w:szCs w:val="24"/>
        </w:rPr>
        <w:t>пункте 2.8</w:t>
      </w:r>
      <w:r w:rsidR="00961EB1" w:rsidRPr="00CC3BC8">
        <w:rPr>
          <w:sz w:val="24"/>
          <w:szCs w:val="24"/>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1B681581" w14:textId="0D6F4198" w:rsidR="00961EB1" w:rsidRPr="00CC3BC8" w:rsidRDefault="00A7441B" w:rsidP="00CC3BC8">
      <w:pPr>
        <w:pStyle w:val="22"/>
        <w:shd w:val="clear" w:color="auto" w:fill="auto"/>
        <w:tabs>
          <w:tab w:val="left" w:pos="1400"/>
        </w:tabs>
        <w:spacing w:before="0" w:line="240" w:lineRule="auto"/>
        <w:ind w:firstLine="709"/>
        <w:rPr>
          <w:sz w:val="24"/>
          <w:szCs w:val="24"/>
        </w:rPr>
      </w:pPr>
      <w:r w:rsidRPr="00CC3BC8">
        <w:rPr>
          <w:sz w:val="24"/>
          <w:szCs w:val="24"/>
        </w:rPr>
        <w:t>2.18.</w:t>
      </w:r>
      <w:r w:rsidR="00961EB1" w:rsidRPr="00CC3BC8">
        <w:rPr>
          <w:sz w:val="24"/>
          <w:szCs w:val="24"/>
        </w:rPr>
        <w:t xml:space="preserve"> Решение об отказе в приеме документов, указанных в пункте 2</w:t>
      </w:r>
      <w:r w:rsidR="00AF261E" w:rsidRPr="00CC3BC8">
        <w:rPr>
          <w:sz w:val="24"/>
          <w:szCs w:val="24"/>
        </w:rPr>
        <w:t>.8</w:t>
      </w:r>
      <w:r w:rsidR="00961EB1" w:rsidRPr="00CC3BC8">
        <w:rPr>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w:t>
      </w:r>
    </w:p>
    <w:p w14:paraId="030DC96A" w14:textId="2AF4E208" w:rsidR="00961EB1" w:rsidRDefault="00CB647C" w:rsidP="00CB647C">
      <w:pPr>
        <w:pStyle w:val="22"/>
        <w:shd w:val="clear" w:color="auto" w:fill="auto"/>
        <w:tabs>
          <w:tab w:val="left" w:pos="993"/>
        </w:tabs>
        <w:spacing w:before="0" w:line="240" w:lineRule="auto"/>
        <w:ind w:firstLine="709"/>
        <w:rPr>
          <w:sz w:val="24"/>
          <w:szCs w:val="24"/>
        </w:rPr>
      </w:pPr>
      <w:r>
        <w:rPr>
          <w:sz w:val="24"/>
          <w:szCs w:val="24"/>
        </w:rPr>
        <w:t xml:space="preserve">2.19. </w:t>
      </w:r>
      <w:r w:rsidR="00961EB1" w:rsidRPr="00CC3BC8">
        <w:rPr>
          <w:sz w:val="24"/>
          <w:szCs w:val="24"/>
        </w:rPr>
        <w:t xml:space="preserve">Отказ в приеме документов, указанных в </w:t>
      </w:r>
      <w:r w:rsidR="00825EBD" w:rsidRPr="00CC3BC8">
        <w:rPr>
          <w:sz w:val="24"/>
          <w:szCs w:val="24"/>
        </w:rPr>
        <w:t>пункте 2.</w:t>
      </w:r>
      <w:r w:rsidR="00AF261E" w:rsidRPr="00CC3BC8">
        <w:rPr>
          <w:sz w:val="24"/>
          <w:szCs w:val="24"/>
        </w:rPr>
        <w:t>8</w:t>
      </w:r>
      <w:r w:rsidR="00961EB1" w:rsidRPr="00CC3BC8">
        <w:rPr>
          <w:sz w:val="24"/>
          <w:szCs w:val="24"/>
        </w:rPr>
        <w:t xml:space="preserve"> настоящего</w:t>
      </w:r>
      <w:r w:rsidR="00513BF6" w:rsidRPr="00CC3BC8">
        <w:rPr>
          <w:sz w:val="24"/>
          <w:szCs w:val="24"/>
        </w:rPr>
        <w:t xml:space="preserve"> </w:t>
      </w:r>
      <w:r w:rsidR="00961EB1" w:rsidRPr="00CC3BC8">
        <w:rPr>
          <w:sz w:val="24"/>
          <w:szCs w:val="24"/>
        </w:rPr>
        <w:t>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0F90179D" w14:textId="77777777" w:rsidR="00CB647C" w:rsidRPr="00CC3BC8" w:rsidRDefault="00CB647C" w:rsidP="00CB647C">
      <w:pPr>
        <w:pStyle w:val="22"/>
        <w:shd w:val="clear" w:color="auto" w:fill="auto"/>
        <w:tabs>
          <w:tab w:val="left" w:pos="993"/>
        </w:tabs>
        <w:spacing w:before="0" w:line="240" w:lineRule="auto"/>
        <w:ind w:firstLine="709"/>
        <w:rPr>
          <w:sz w:val="24"/>
          <w:szCs w:val="24"/>
        </w:rPr>
      </w:pPr>
    </w:p>
    <w:p w14:paraId="31B49671" w14:textId="25E6992F" w:rsidR="00513BF6" w:rsidRDefault="00513BF6" w:rsidP="00CC3BC8">
      <w:pPr>
        <w:pStyle w:val="22"/>
        <w:shd w:val="clear" w:color="auto" w:fill="auto"/>
        <w:tabs>
          <w:tab w:val="left" w:pos="740"/>
        </w:tabs>
        <w:spacing w:before="0" w:line="240" w:lineRule="auto"/>
        <w:ind w:firstLine="709"/>
        <w:rPr>
          <w:sz w:val="24"/>
          <w:szCs w:val="24"/>
        </w:rPr>
      </w:pPr>
      <w:r w:rsidRPr="00CC3BC8">
        <w:rPr>
          <w:sz w:val="24"/>
          <w:szCs w:val="24"/>
        </w:rPr>
        <w:t>ОПИСАНИЕ РЕЗУЛЬТАТА ПРЕДОСТАВЛЕНИЯ МУНИЦИПАЛЬНОЙ УСЛУГИ</w:t>
      </w:r>
    </w:p>
    <w:p w14:paraId="1A8F6DED" w14:textId="77777777" w:rsidR="00CB647C" w:rsidRPr="00CC3BC8" w:rsidRDefault="00CB647C" w:rsidP="00CC3BC8">
      <w:pPr>
        <w:pStyle w:val="22"/>
        <w:shd w:val="clear" w:color="auto" w:fill="auto"/>
        <w:tabs>
          <w:tab w:val="left" w:pos="740"/>
        </w:tabs>
        <w:spacing w:before="0" w:line="240" w:lineRule="auto"/>
        <w:ind w:firstLine="709"/>
        <w:rPr>
          <w:sz w:val="24"/>
          <w:szCs w:val="24"/>
        </w:rPr>
      </w:pPr>
    </w:p>
    <w:p w14:paraId="5F7CA2F1" w14:textId="0B78EC60" w:rsidR="00513BF6" w:rsidRPr="00CC3BC8" w:rsidRDefault="00513BF6" w:rsidP="00CC3BC8">
      <w:pPr>
        <w:pStyle w:val="22"/>
        <w:shd w:val="clear" w:color="auto" w:fill="auto"/>
        <w:tabs>
          <w:tab w:val="left" w:pos="709"/>
        </w:tabs>
        <w:spacing w:before="0" w:line="240" w:lineRule="auto"/>
        <w:ind w:firstLine="709"/>
        <w:rPr>
          <w:sz w:val="24"/>
          <w:szCs w:val="24"/>
        </w:rPr>
      </w:pPr>
      <w:r w:rsidRPr="00CC3BC8">
        <w:rPr>
          <w:color w:val="000000" w:themeColor="text1"/>
          <w:sz w:val="24"/>
          <w:szCs w:val="24"/>
        </w:rPr>
        <w:t>2.2</w:t>
      </w:r>
      <w:r w:rsidR="00A7441B" w:rsidRPr="00CC3BC8">
        <w:rPr>
          <w:color w:val="000000" w:themeColor="text1"/>
          <w:sz w:val="24"/>
          <w:szCs w:val="24"/>
        </w:rPr>
        <w:t>0</w:t>
      </w:r>
      <w:r w:rsidRPr="00CC3BC8">
        <w:rPr>
          <w:color w:val="000000" w:themeColor="text1"/>
          <w:sz w:val="24"/>
          <w:szCs w:val="24"/>
        </w:rPr>
        <w:t>.</w:t>
      </w:r>
      <w:r w:rsidRPr="00CC3BC8">
        <w:rPr>
          <w:sz w:val="24"/>
          <w:szCs w:val="24"/>
        </w:rPr>
        <w:t xml:space="preserve"> Результатом предоставления услуги является:</w:t>
      </w:r>
    </w:p>
    <w:p w14:paraId="4B83E6E5" w14:textId="77777777" w:rsidR="00513BF6" w:rsidRPr="00CC3BC8" w:rsidRDefault="00513BF6" w:rsidP="00CC3BC8">
      <w:pPr>
        <w:pStyle w:val="22"/>
        <w:shd w:val="clear" w:color="auto" w:fill="auto"/>
        <w:tabs>
          <w:tab w:val="left" w:pos="1052"/>
        </w:tabs>
        <w:spacing w:before="0" w:line="240" w:lineRule="auto"/>
        <w:ind w:firstLine="709"/>
        <w:rPr>
          <w:sz w:val="24"/>
          <w:szCs w:val="24"/>
        </w:rPr>
      </w:pPr>
      <w:r w:rsidRPr="00CC3BC8">
        <w:rPr>
          <w:sz w:val="24"/>
          <w:szCs w:val="24"/>
        </w:rPr>
        <w:t>а)</w:t>
      </w:r>
      <w:r w:rsidRPr="00CC3BC8">
        <w:rPr>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14:paraId="1E3DB5E3" w14:textId="410CB972" w:rsidR="00513BF6" w:rsidRPr="00CC3BC8" w:rsidRDefault="00513BF6" w:rsidP="00CC3BC8">
      <w:pPr>
        <w:pStyle w:val="22"/>
        <w:shd w:val="clear" w:color="auto" w:fill="auto"/>
        <w:tabs>
          <w:tab w:val="left" w:pos="1076"/>
        </w:tabs>
        <w:spacing w:before="0" w:line="240" w:lineRule="auto"/>
        <w:ind w:firstLine="709"/>
        <w:rPr>
          <w:sz w:val="24"/>
          <w:szCs w:val="24"/>
        </w:rPr>
      </w:pPr>
      <w:r w:rsidRPr="00CC3BC8">
        <w:rPr>
          <w:sz w:val="24"/>
          <w:szCs w:val="24"/>
        </w:rPr>
        <w:t>б)</w:t>
      </w:r>
      <w:r w:rsidRPr="00CC3BC8">
        <w:rPr>
          <w:sz w:val="24"/>
          <w:szCs w:val="24"/>
        </w:rPr>
        <w:tab/>
        <w:t xml:space="preserve">решение об отказе в выдаче разрешения на ввод объекта в эксплуатацию при наличии оснований, </w:t>
      </w:r>
      <w:r w:rsidR="00AF261E" w:rsidRPr="00CC3BC8">
        <w:rPr>
          <w:sz w:val="24"/>
          <w:szCs w:val="24"/>
        </w:rPr>
        <w:t>указанных в пункте 2.22</w:t>
      </w:r>
      <w:r w:rsidRPr="00CC3BC8">
        <w:rPr>
          <w:sz w:val="24"/>
          <w:szCs w:val="24"/>
        </w:rPr>
        <w:t xml:space="preserve"> настоящего Административного регламента.</w:t>
      </w:r>
    </w:p>
    <w:p w14:paraId="40777F03" w14:textId="3910D918" w:rsidR="00513BF6" w:rsidRPr="00CC3BC8" w:rsidRDefault="00A7441B" w:rsidP="00CC3BC8">
      <w:pPr>
        <w:pStyle w:val="22"/>
        <w:shd w:val="clear" w:color="auto" w:fill="auto"/>
        <w:tabs>
          <w:tab w:val="left" w:pos="709"/>
        </w:tabs>
        <w:spacing w:before="0" w:line="240" w:lineRule="auto"/>
        <w:ind w:firstLine="709"/>
        <w:rPr>
          <w:sz w:val="24"/>
          <w:szCs w:val="24"/>
        </w:rPr>
      </w:pPr>
      <w:r w:rsidRPr="00CC3BC8">
        <w:rPr>
          <w:sz w:val="24"/>
          <w:szCs w:val="24"/>
        </w:rPr>
        <w:t>2.21</w:t>
      </w:r>
      <w:r w:rsidR="00513BF6" w:rsidRPr="00CC3BC8">
        <w:rPr>
          <w:sz w:val="24"/>
          <w:szCs w:val="24"/>
        </w:rPr>
        <w:t>.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4C740BA" w14:textId="073D61B4" w:rsidR="00513BF6" w:rsidRPr="00CC3BC8" w:rsidRDefault="00513BF6" w:rsidP="00CB647C">
      <w:pPr>
        <w:pStyle w:val="22"/>
        <w:shd w:val="clear" w:color="auto" w:fill="auto"/>
        <w:spacing w:before="0" w:line="240" w:lineRule="auto"/>
        <w:ind w:firstLine="709"/>
        <w:rPr>
          <w:sz w:val="24"/>
          <w:szCs w:val="24"/>
        </w:rPr>
      </w:pPr>
      <w:r w:rsidRPr="00CC3BC8">
        <w:rPr>
          <w:sz w:val="24"/>
          <w:szCs w:val="24"/>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w:t>
      </w:r>
      <w:r w:rsidR="00CB647C">
        <w:rPr>
          <w:sz w:val="24"/>
          <w:szCs w:val="24"/>
        </w:rPr>
        <w:t xml:space="preserve"> </w:t>
      </w:r>
      <w:r w:rsidRPr="00CC3BC8">
        <w:rPr>
          <w:sz w:val="24"/>
          <w:szCs w:val="24"/>
        </w:rPr>
        <w:t>по форме, приведенной в Приложении №</w:t>
      </w:r>
      <w:r w:rsidR="00E63524" w:rsidRPr="00CC3BC8">
        <w:rPr>
          <w:sz w:val="24"/>
          <w:szCs w:val="24"/>
        </w:rPr>
        <w:t xml:space="preserve"> </w:t>
      </w:r>
      <w:r w:rsidRPr="00CC3BC8">
        <w:rPr>
          <w:sz w:val="24"/>
          <w:szCs w:val="24"/>
        </w:rPr>
        <w:t>3 к настоящему Административному регламенту.</w:t>
      </w:r>
    </w:p>
    <w:p w14:paraId="1B0B276B" w14:textId="58D9D99B" w:rsidR="00513BF6" w:rsidRPr="00CC3BC8" w:rsidRDefault="00A7441B" w:rsidP="00CC3BC8">
      <w:pPr>
        <w:pStyle w:val="22"/>
        <w:shd w:val="clear" w:color="auto" w:fill="auto"/>
        <w:tabs>
          <w:tab w:val="left" w:pos="709"/>
        </w:tabs>
        <w:spacing w:before="0" w:line="240" w:lineRule="auto"/>
        <w:ind w:firstLine="709"/>
        <w:rPr>
          <w:sz w:val="24"/>
          <w:szCs w:val="24"/>
        </w:rPr>
      </w:pPr>
      <w:r w:rsidRPr="00CC3BC8">
        <w:rPr>
          <w:sz w:val="24"/>
          <w:szCs w:val="24"/>
        </w:rPr>
        <w:t>2.22</w:t>
      </w:r>
      <w:r w:rsidR="00513BF6" w:rsidRPr="00CC3BC8">
        <w:rPr>
          <w:sz w:val="24"/>
          <w:szCs w:val="24"/>
        </w:rPr>
        <w:t>.</w:t>
      </w:r>
      <w:r w:rsidR="00825EBD" w:rsidRPr="00CC3BC8">
        <w:rPr>
          <w:sz w:val="24"/>
          <w:szCs w:val="24"/>
        </w:rPr>
        <w:t xml:space="preserve"> </w:t>
      </w:r>
      <w:r w:rsidR="00513BF6" w:rsidRPr="00CC3BC8">
        <w:rPr>
          <w:sz w:val="24"/>
          <w:szCs w:val="24"/>
        </w:rPr>
        <w:t>Исчерпывающий перечень оснований для отказа в выдаче разрешения на ввод объекта в эксплуатацию:</w:t>
      </w:r>
    </w:p>
    <w:p w14:paraId="15F3F37D" w14:textId="5640CAF4" w:rsidR="00513BF6" w:rsidRPr="00CC3BC8" w:rsidRDefault="00513BF6" w:rsidP="00CC3BC8">
      <w:pPr>
        <w:pStyle w:val="22"/>
        <w:shd w:val="clear" w:color="auto" w:fill="auto"/>
        <w:tabs>
          <w:tab w:val="left" w:pos="1052"/>
        </w:tabs>
        <w:spacing w:before="0" w:line="240" w:lineRule="auto"/>
        <w:ind w:firstLine="709"/>
        <w:rPr>
          <w:sz w:val="24"/>
          <w:szCs w:val="24"/>
        </w:rPr>
      </w:pPr>
      <w:r w:rsidRPr="00CC3BC8">
        <w:rPr>
          <w:sz w:val="24"/>
          <w:szCs w:val="24"/>
        </w:rPr>
        <w:t>а)</w:t>
      </w:r>
      <w:r w:rsidRPr="00CC3BC8">
        <w:rPr>
          <w:sz w:val="24"/>
          <w:szCs w:val="24"/>
        </w:rPr>
        <w:tab/>
        <w:t xml:space="preserve">отсутствие документов, предусмотренных подпунктами </w:t>
      </w:r>
      <w:r w:rsidR="00CB647C">
        <w:rPr>
          <w:sz w:val="24"/>
          <w:szCs w:val="24"/>
        </w:rPr>
        <w:t>«</w:t>
      </w:r>
      <w:r w:rsidRPr="00CC3BC8">
        <w:rPr>
          <w:sz w:val="24"/>
          <w:szCs w:val="24"/>
        </w:rPr>
        <w:t>г</w:t>
      </w:r>
      <w:r w:rsidR="00CB647C">
        <w:rPr>
          <w:sz w:val="24"/>
          <w:szCs w:val="24"/>
        </w:rPr>
        <w:t>»</w:t>
      </w:r>
      <w:r w:rsidRPr="00CC3BC8">
        <w:rPr>
          <w:sz w:val="24"/>
          <w:szCs w:val="24"/>
        </w:rPr>
        <w:t>-</w:t>
      </w:r>
      <w:r w:rsidR="00CB647C">
        <w:rPr>
          <w:sz w:val="24"/>
          <w:szCs w:val="24"/>
        </w:rPr>
        <w:t>«</w:t>
      </w:r>
      <w:r w:rsidRPr="00CC3BC8">
        <w:rPr>
          <w:sz w:val="24"/>
          <w:szCs w:val="24"/>
        </w:rPr>
        <w:t>д</w:t>
      </w:r>
      <w:r w:rsidR="00CB647C">
        <w:rPr>
          <w:sz w:val="24"/>
          <w:szCs w:val="24"/>
        </w:rPr>
        <w:t>»</w:t>
      </w:r>
      <w:r w:rsidRPr="00CC3BC8">
        <w:rPr>
          <w:sz w:val="24"/>
          <w:szCs w:val="24"/>
        </w:rPr>
        <w:t xml:space="preserve"> </w:t>
      </w:r>
      <w:r w:rsidR="005751B7" w:rsidRPr="00CC3BC8">
        <w:rPr>
          <w:sz w:val="24"/>
          <w:szCs w:val="24"/>
        </w:rPr>
        <w:t>п</w:t>
      </w:r>
      <w:r w:rsidR="00AF261E" w:rsidRPr="00CC3BC8">
        <w:rPr>
          <w:sz w:val="24"/>
          <w:szCs w:val="24"/>
        </w:rPr>
        <w:t>ункта 2.8</w:t>
      </w:r>
      <w:r w:rsidRPr="00CC3BC8">
        <w:rPr>
          <w:sz w:val="24"/>
          <w:szCs w:val="24"/>
        </w:rPr>
        <w:t xml:space="preserve">, </w:t>
      </w:r>
      <w:r w:rsidR="007F5248" w:rsidRPr="00CC3BC8">
        <w:rPr>
          <w:sz w:val="24"/>
          <w:szCs w:val="24"/>
        </w:rPr>
        <w:t>пунктом 2.9</w:t>
      </w:r>
      <w:r w:rsidRPr="00CC3BC8">
        <w:rPr>
          <w:sz w:val="24"/>
          <w:szCs w:val="24"/>
        </w:rPr>
        <w:t xml:space="preserve"> настоящего Административного регламента;</w:t>
      </w:r>
    </w:p>
    <w:p w14:paraId="4AD0BE0E" w14:textId="77777777" w:rsidR="00513BF6" w:rsidRPr="00CC3BC8" w:rsidRDefault="00513BF6" w:rsidP="00CC3BC8">
      <w:pPr>
        <w:pStyle w:val="22"/>
        <w:shd w:val="clear" w:color="auto" w:fill="auto"/>
        <w:tabs>
          <w:tab w:val="left" w:pos="1152"/>
        </w:tabs>
        <w:spacing w:before="0" w:line="240" w:lineRule="auto"/>
        <w:ind w:firstLine="709"/>
        <w:rPr>
          <w:sz w:val="24"/>
          <w:szCs w:val="24"/>
        </w:rPr>
      </w:pPr>
      <w:r w:rsidRPr="00CC3BC8">
        <w:rPr>
          <w:sz w:val="24"/>
          <w:szCs w:val="24"/>
        </w:rPr>
        <w:t>б)</w:t>
      </w:r>
      <w:r w:rsidRPr="00CC3BC8">
        <w:rPr>
          <w:sz w:val="24"/>
          <w:szCs w:val="24"/>
        </w:rPr>
        <w:tab/>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w:t>
      </w:r>
      <w:r w:rsidRPr="00CC3BC8">
        <w:rPr>
          <w:sz w:val="24"/>
          <w:szCs w:val="24"/>
        </w:rPr>
        <w:lastRenderedPageBreak/>
        <w:t>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17E90A" w14:textId="77777777" w:rsidR="00513BF6" w:rsidRPr="00CC3BC8" w:rsidRDefault="00513BF6" w:rsidP="00CC3BC8">
      <w:pPr>
        <w:pStyle w:val="22"/>
        <w:shd w:val="clear" w:color="auto" w:fill="auto"/>
        <w:tabs>
          <w:tab w:val="left" w:pos="1152"/>
        </w:tabs>
        <w:spacing w:before="0" w:line="240" w:lineRule="auto"/>
        <w:ind w:firstLine="709"/>
        <w:rPr>
          <w:sz w:val="24"/>
          <w:szCs w:val="24"/>
        </w:rPr>
      </w:pPr>
      <w:r w:rsidRPr="00CC3BC8">
        <w:rPr>
          <w:sz w:val="24"/>
          <w:szCs w:val="24"/>
        </w:rPr>
        <w:t>в)</w:t>
      </w:r>
      <w:r w:rsidRPr="00CC3BC8">
        <w:rPr>
          <w:sz w:val="24"/>
          <w:szCs w:val="24"/>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C3BC8">
        <w:rPr>
          <w:sz w:val="24"/>
          <w:szCs w:val="24"/>
          <w:vertAlign w:val="superscript"/>
        </w:rPr>
        <w:t>2</w:t>
      </w:r>
      <w:r w:rsidRPr="00CC3BC8">
        <w:rPr>
          <w:sz w:val="24"/>
          <w:szCs w:val="24"/>
        </w:rPr>
        <w:t xml:space="preserve"> статьи 55 Градостроительного кодекса Российской Федерации;</w:t>
      </w:r>
    </w:p>
    <w:p w14:paraId="41540930" w14:textId="77777777" w:rsidR="00513BF6" w:rsidRPr="00CC3BC8" w:rsidRDefault="00513BF6" w:rsidP="00CC3BC8">
      <w:pPr>
        <w:pStyle w:val="22"/>
        <w:shd w:val="clear" w:color="auto" w:fill="auto"/>
        <w:tabs>
          <w:tab w:val="left" w:pos="1062"/>
        </w:tabs>
        <w:spacing w:before="0" w:line="240" w:lineRule="auto"/>
        <w:ind w:firstLine="709"/>
        <w:rPr>
          <w:sz w:val="24"/>
          <w:szCs w:val="24"/>
        </w:rPr>
      </w:pPr>
      <w:r w:rsidRPr="00CC3BC8">
        <w:rPr>
          <w:sz w:val="24"/>
          <w:szCs w:val="24"/>
        </w:rPr>
        <w:t>г)</w:t>
      </w:r>
      <w:r w:rsidRPr="00CC3BC8">
        <w:rPr>
          <w:sz w:val="24"/>
          <w:szCs w:val="24"/>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C3BC8">
        <w:rPr>
          <w:sz w:val="24"/>
          <w:szCs w:val="24"/>
          <w:vertAlign w:val="superscript"/>
        </w:rPr>
        <w:t>2</w:t>
      </w:r>
      <w:r w:rsidRPr="00CC3BC8">
        <w:rPr>
          <w:sz w:val="24"/>
          <w:szCs w:val="24"/>
        </w:rPr>
        <w:t xml:space="preserve"> статьи 55 Градостроительного кодекса Российской Федерации;</w:t>
      </w:r>
    </w:p>
    <w:p w14:paraId="4FF14722" w14:textId="77777777" w:rsidR="00513BF6" w:rsidRPr="00CC3BC8" w:rsidRDefault="00513BF6" w:rsidP="00CC3BC8">
      <w:pPr>
        <w:pStyle w:val="22"/>
        <w:shd w:val="clear" w:color="auto" w:fill="auto"/>
        <w:tabs>
          <w:tab w:val="left" w:pos="1152"/>
        </w:tabs>
        <w:spacing w:before="0" w:line="240" w:lineRule="auto"/>
        <w:ind w:firstLine="709"/>
        <w:rPr>
          <w:sz w:val="24"/>
          <w:szCs w:val="24"/>
        </w:rPr>
      </w:pPr>
      <w:r w:rsidRPr="00CC3BC8">
        <w:rPr>
          <w:sz w:val="24"/>
          <w:szCs w:val="24"/>
        </w:rPr>
        <w:t>д)</w:t>
      </w:r>
      <w:r w:rsidRPr="00CC3BC8">
        <w:rPr>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642D53D" w14:textId="0EB6DEEA" w:rsidR="00513BF6" w:rsidRPr="00CC3BC8" w:rsidRDefault="00A7441B" w:rsidP="00CC3BC8">
      <w:pPr>
        <w:pStyle w:val="22"/>
        <w:shd w:val="clear" w:color="auto" w:fill="auto"/>
        <w:tabs>
          <w:tab w:val="left" w:pos="709"/>
        </w:tabs>
        <w:spacing w:before="0" w:line="240" w:lineRule="auto"/>
        <w:ind w:firstLine="709"/>
        <w:rPr>
          <w:sz w:val="24"/>
          <w:szCs w:val="24"/>
        </w:rPr>
      </w:pPr>
      <w:r w:rsidRPr="00CC3BC8">
        <w:rPr>
          <w:sz w:val="24"/>
          <w:szCs w:val="24"/>
        </w:rPr>
        <w:t>2.23</w:t>
      </w:r>
      <w:r w:rsidR="00513BF6" w:rsidRPr="00CC3BC8">
        <w:rPr>
          <w:sz w:val="24"/>
          <w:szCs w:val="24"/>
        </w:rPr>
        <w:t>.</w:t>
      </w:r>
      <w:r w:rsidR="008C7D6A" w:rsidRPr="00CC3BC8">
        <w:rPr>
          <w:sz w:val="24"/>
          <w:szCs w:val="24"/>
        </w:rPr>
        <w:t xml:space="preserve"> </w:t>
      </w:r>
      <w:r w:rsidR="00513BF6" w:rsidRPr="00CC3BC8">
        <w:rPr>
          <w:sz w:val="24"/>
          <w:szCs w:val="24"/>
        </w:rPr>
        <w:t>Результат предоставления услуги, ука</w:t>
      </w:r>
      <w:r w:rsidR="007F5248" w:rsidRPr="00CC3BC8">
        <w:rPr>
          <w:sz w:val="24"/>
          <w:szCs w:val="24"/>
        </w:rPr>
        <w:t>занный в пункте 2.20</w:t>
      </w:r>
      <w:r w:rsidR="00513BF6" w:rsidRPr="00CC3BC8">
        <w:rPr>
          <w:sz w:val="24"/>
          <w:szCs w:val="24"/>
        </w:rPr>
        <w:t xml:space="preserve"> настоящего Административного регламента:</w:t>
      </w:r>
    </w:p>
    <w:p w14:paraId="7CFB88F5" w14:textId="0FFD9121" w:rsidR="00513BF6" w:rsidRPr="00CC3BC8" w:rsidRDefault="00513BF6" w:rsidP="00CC3BC8">
      <w:pPr>
        <w:pStyle w:val="22"/>
        <w:shd w:val="clear" w:color="auto" w:fill="auto"/>
        <w:spacing w:before="0" w:line="240" w:lineRule="auto"/>
        <w:ind w:firstLine="709"/>
        <w:rPr>
          <w:sz w:val="24"/>
          <w:szCs w:val="24"/>
        </w:rPr>
      </w:pPr>
      <w:r w:rsidRPr="00CC3BC8">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w:t>
      </w:r>
      <w:r w:rsidR="00C64386" w:rsidRPr="00CC3BC8">
        <w:rPr>
          <w:sz w:val="24"/>
          <w:szCs w:val="24"/>
        </w:rPr>
        <w:t>портале, в</w:t>
      </w:r>
      <w:r w:rsidRPr="00CC3BC8">
        <w:rPr>
          <w:sz w:val="24"/>
          <w:szCs w:val="24"/>
        </w:rPr>
        <w:t xml:space="preserve"> единой информационной системе жилищного строительства в случае, если это указано в заявлении о предоставлении услуги;</w:t>
      </w:r>
    </w:p>
    <w:p w14:paraId="58C20C53" w14:textId="67AF55B8" w:rsidR="00513BF6" w:rsidRPr="00CC3BC8" w:rsidRDefault="00513BF6" w:rsidP="00CC3BC8">
      <w:pPr>
        <w:pStyle w:val="22"/>
        <w:shd w:val="clear" w:color="auto" w:fill="auto"/>
        <w:spacing w:before="0" w:line="240" w:lineRule="auto"/>
        <w:ind w:firstLine="709"/>
        <w:rPr>
          <w:sz w:val="24"/>
          <w:szCs w:val="24"/>
        </w:rPr>
      </w:pPr>
      <w:r w:rsidRPr="00CC3BC8">
        <w:rPr>
          <w:sz w:val="24"/>
          <w:szCs w:val="24"/>
        </w:rPr>
        <w:t>выдается заявителю на бумажном носителе при личном обращении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75FA698" w14:textId="2661652C" w:rsidR="00513BF6" w:rsidRPr="00CC3BC8" w:rsidRDefault="00513BF6" w:rsidP="00CC3BC8">
      <w:pPr>
        <w:pStyle w:val="22"/>
        <w:shd w:val="clear" w:color="auto" w:fill="auto"/>
        <w:spacing w:before="0" w:line="240" w:lineRule="auto"/>
        <w:ind w:firstLine="709"/>
        <w:rPr>
          <w:sz w:val="24"/>
          <w:szCs w:val="24"/>
        </w:rPr>
      </w:pPr>
      <w:r w:rsidRPr="00CC3BC8">
        <w:rPr>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CB647C">
        <w:rPr>
          <w:sz w:val="24"/>
          <w:szCs w:val="24"/>
        </w:rPr>
        <w:t>«</w:t>
      </w:r>
      <w:proofErr w:type="spellStart"/>
      <w:r w:rsidRPr="00CC3BC8">
        <w:rPr>
          <w:sz w:val="24"/>
          <w:szCs w:val="24"/>
        </w:rPr>
        <w:t>Росатом</w:t>
      </w:r>
      <w:proofErr w:type="spellEnd"/>
      <w:r w:rsidR="00CB647C">
        <w:rPr>
          <w:sz w:val="24"/>
          <w:szCs w:val="24"/>
        </w:rPr>
        <w:t>»</w:t>
      </w:r>
      <w:r w:rsidRPr="00CC3BC8">
        <w:rPr>
          <w:sz w:val="24"/>
          <w:szCs w:val="24"/>
        </w:rPr>
        <w:t xml:space="preserve">, Государственной корпорацией по космической деятельности </w:t>
      </w:r>
      <w:r w:rsidR="00CB647C">
        <w:rPr>
          <w:sz w:val="24"/>
          <w:szCs w:val="24"/>
        </w:rPr>
        <w:t>«</w:t>
      </w:r>
      <w:proofErr w:type="spellStart"/>
      <w:r w:rsidRPr="00CC3BC8">
        <w:rPr>
          <w:sz w:val="24"/>
          <w:szCs w:val="24"/>
        </w:rPr>
        <w:t>Роскосмос</w:t>
      </w:r>
      <w:proofErr w:type="spellEnd"/>
      <w:r w:rsidR="00CB647C">
        <w:rPr>
          <w:sz w:val="24"/>
          <w:szCs w:val="24"/>
        </w:rPr>
        <w:t>»</w:t>
      </w:r>
      <w:r w:rsidRPr="00CC3BC8">
        <w:rPr>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1B86D1EA" w14:textId="01730814" w:rsidR="00513BF6" w:rsidRDefault="00513BF6" w:rsidP="00CC3BC8">
      <w:pPr>
        <w:pStyle w:val="22"/>
        <w:shd w:val="clear" w:color="auto" w:fill="auto"/>
        <w:spacing w:before="0" w:line="240" w:lineRule="auto"/>
        <w:ind w:firstLine="709"/>
        <w:rPr>
          <w:sz w:val="24"/>
          <w:szCs w:val="24"/>
        </w:rPr>
      </w:pPr>
      <w:r w:rsidRPr="00CC3BC8">
        <w:rPr>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509987F" w14:textId="77777777" w:rsidR="00CB647C" w:rsidRPr="00CC3BC8" w:rsidRDefault="00CB647C" w:rsidP="00CC3BC8">
      <w:pPr>
        <w:pStyle w:val="22"/>
        <w:shd w:val="clear" w:color="auto" w:fill="auto"/>
        <w:spacing w:before="0" w:line="240" w:lineRule="auto"/>
        <w:ind w:firstLine="709"/>
        <w:rPr>
          <w:sz w:val="24"/>
          <w:szCs w:val="24"/>
        </w:rPr>
      </w:pPr>
    </w:p>
    <w:p w14:paraId="1F2B0DF0" w14:textId="4C2C0093" w:rsidR="008C7D6A" w:rsidRDefault="008C7D6A" w:rsidP="00CC3BC8">
      <w:pPr>
        <w:pStyle w:val="22"/>
        <w:shd w:val="clear" w:color="auto" w:fill="auto"/>
        <w:spacing w:before="0" w:line="240" w:lineRule="auto"/>
        <w:ind w:firstLine="709"/>
        <w:rPr>
          <w:sz w:val="24"/>
          <w:szCs w:val="24"/>
        </w:rPr>
      </w:pPr>
      <w:r w:rsidRPr="00CC3BC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4F1EF4D6" w14:textId="77777777" w:rsidR="00CB647C" w:rsidRPr="00CC3BC8" w:rsidRDefault="00CB647C" w:rsidP="00CC3BC8">
      <w:pPr>
        <w:pStyle w:val="22"/>
        <w:shd w:val="clear" w:color="auto" w:fill="auto"/>
        <w:spacing w:before="0" w:line="240" w:lineRule="auto"/>
        <w:ind w:firstLine="709"/>
        <w:rPr>
          <w:sz w:val="24"/>
          <w:szCs w:val="24"/>
        </w:rPr>
      </w:pPr>
    </w:p>
    <w:p w14:paraId="067C7586" w14:textId="56DC8588" w:rsidR="008C7D6A" w:rsidRPr="00CC3BC8" w:rsidRDefault="00CB647C" w:rsidP="00CB647C">
      <w:pPr>
        <w:pStyle w:val="22"/>
        <w:shd w:val="clear" w:color="auto" w:fill="auto"/>
        <w:tabs>
          <w:tab w:val="left" w:pos="1428"/>
        </w:tabs>
        <w:spacing w:before="0" w:line="240" w:lineRule="auto"/>
        <w:ind w:firstLine="709"/>
        <w:rPr>
          <w:sz w:val="24"/>
          <w:szCs w:val="24"/>
        </w:rPr>
      </w:pPr>
      <w:r>
        <w:rPr>
          <w:sz w:val="24"/>
          <w:szCs w:val="24"/>
        </w:rPr>
        <w:t xml:space="preserve">2.24. </w:t>
      </w:r>
      <w:r w:rsidR="008C7D6A" w:rsidRPr="00CC3BC8">
        <w:rPr>
          <w:sz w:val="24"/>
          <w:szCs w:val="24"/>
        </w:rPr>
        <w:t>Предоставление услуги осуществляется без взимания платы.</w:t>
      </w:r>
    </w:p>
    <w:p w14:paraId="6FB55361" w14:textId="46EBC8F3" w:rsidR="008C7D6A" w:rsidRPr="00CC3BC8" w:rsidRDefault="00CB647C" w:rsidP="00CB647C">
      <w:pPr>
        <w:pStyle w:val="22"/>
        <w:shd w:val="clear" w:color="auto" w:fill="auto"/>
        <w:tabs>
          <w:tab w:val="left" w:pos="709"/>
        </w:tabs>
        <w:spacing w:before="0" w:line="240" w:lineRule="auto"/>
        <w:ind w:firstLine="709"/>
        <w:rPr>
          <w:sz w:val="24"/>
          <w:szCs w:val="24"/>
        </w:rPr>
      </w:pPr>
      <w:r>
        <w:rPr>
          <w:sz w:val="24"/>
          <w:szCs w:val="24"/>
        </w:rPr>
        <w:lastRenderedPageBreak/>
        <w:t xml:space="preserve">2.25. </w:t>
      </w:r>
      <w:r w:rsidR="008C7D6A" w:rsidRPr="00CC3BC8">
        <w:rPr>
          <w:sz w:val="24"/>
          <w:szCs w:val="24"/>
        </w:rPr>
        <w:t xml:space="preserve">Сведения о ходе рассмотрения заявления о выдаче разрешения на ввод объекта в эксплуатацию, представленного посредством Единого </w:t>
      </w:r>
      <w:r w:rsidR="000A4AB3" w:rsidRPr="00CC3BC8">
        <w:rPr>
          <w:sz w:val="24"/>
          <w:szCs w:val="24"/>
        </w:rPr>
        <w:t>портала, единой</w:t>
      </w:r>
      <w:r w:rsidR="008C7D6A" w:rsidRPr="00CC3BC8">
        <w:rPr>
          <w:sz w:val="24"/>
          <w:szCs w:val="24"/>
        </w:rPr>
        <w:t xml:space="preserve">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w:t>
      </w:r>
      <w:r w:rsidR="000A4AB3" w:rsidRPr="00CC3BC8">
        <w:rPr>
          <w:sz w:val="24"/>
          <w:szCs w:val="24"/>
        </w:rPr>
        <w:t>портале, в</w:t>
      </w:r>
      <w:r w:rsidR="008C7D6A" w:rsidRPr="00CC3BC8">
        <w:rPr>
          <w:sz w:val="24"/>
          <w:szCs w:val="24"/>
        </w:rPr>
        <w:t xml:space="preserve"> единой информационной системе жилищного строительства.</w:t>
      </w:r>
    </w:p>
    <w:p w14:paraId="1A4CB38E" w14:textId="14E772A1" w:rsidR="008C7D6A" w:rsidRPr="00CC3BC8" w:rsidRDefault="008C7D6A" w:rsidP="00CC3BC8">
      <w:pPr>
        <w:pStyle w:val="22"/>
        <w:shd w:val="clear" w:color="auto" w:fill="auto"/>
        <w:spacing w:before="0" w:line="240" w:lineRule="auto"/>
        <w:ind w:firstLine="709"/>
        <w:rPr>
          <w:sz w:val="24"/>
          <w:szCs w:val="24"/>
        </w:rPr>
      </w:pPr>
      <w:r w:rsidRPr="00CC3BC8">
        <w:rPr>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w:t>
      </w:r>
      <w:r w:rsidR="00C64386" w:rsidRPr="00CC3BC8">
        <w:rPr>
          <w:sz w:val="24"/>
          <w:szCs w:val="24"/>
        </w:rPr>
        <w:t>», «в» пункта 2.</w:t>
      </w:r>
      <w:r w:rsidR="001F7F74" w:rsidRPr="00CC3BC8">
        <w:rPr>
          <w:sz w:val="24"/>
          <w:szCs w:val="24"/>
        </w:rPr>
        <w:t>4</w:t>
      </w:r>
      <w:r w:rsidRPr="00CC3BC8">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0B90FB79" w14:textId="77777777" w:rsidR="008C7D6A" w:rsidRPr="00CC3BC8" w:rsidRDefault="008C7D6A" w:rsidP="00CC3BC8">
      <w:pPr>
        <w:pStyle w:val="22"/>
        <w:shd w:val="clear" w:color="auto" w:fill="auto"/>
        <w:spacing w:before="0" w:line="240" w:lineRule="auto"/>
        <w:ind w:firstLine="709"/>
        <w:rPr>
          <w:sz w:val="24"/>
          <w:szCs w:val="24"/>
        </w:rPr>
      </w:pPr>
      <w:r w:rsidRPr="00CC3BC8">
        <w:rPr>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540BFCDD" w14:textId="77777777" w:rsidR="008C7D6A" w:rsidRPr="00CC3BC8" w:rsidRDefault="008C7D6A" w:rsidP="00CC3BC8">
      <w:pPr>
        <w:pStyle w:val="22"/>
        <w:shd w:val="clear" w:color="auto" w:fill="auto"/>
        <w:spacing w:before="0" w:line="240" w:lineRule="auto"/>
        <w:ind w:firstLine="709"/>
        <w:rPr>
          <w:sz w:val="24"/>
          <w:szCs w:val="24"/>
        </w:rPr>
      </w:pPr>
      <w:r w:rsidRPr="00CC3BC8">
        <w:rPr>
          <w:sz w:val="24"/>
          <w:szCs w:val="24"/>
        </w:rPr>
        <w:t>б) в электронной форме посредством электронной почты.</w:t>
      </w:r>
    </w:p>
    <w:p w14:paraId="6AF0950E" w14:textId="646A355A" w:rsidR="008C7D6A" w:rsidRPr="00CC3BC8" w:rsidRDefault="008C7D6A" w:rsidP="00CC3BC8">
      <w:pPr>
        <w:pStyle w:val="22"/>
        <w:shd w:val="clear" w:color="auto" w:fill="auto"/>
        <w:spacing w:before="0" w:line="240" w:lineRule="auto"/>
        <w:ind w:firstLine="709"/>
        <w:rPr>
          <w:sz w:val="24"/>
          <w:szCs w:val="24"/>
        </w:rPr>
      </w:pPr>
      <w:r w:rsidRPr="00CC3BC8">
        <w:rPr>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день обращения </w:t>
      </w:r>
      <w:r w:rsidR="00430589" w:rsidRPr="00CC3BC8">
        <w:rPr>
          <w:sz w:val="24"/>
          <w:szCs w:val="24"/>
        </w:rPr>
        <w:t>заявителя,</w:t>
      </w:r>
      <w:r w:rsidRPr="00CC3BC8">
        <w:rPr>
          <w:sz w:val="24"/>
          <w:szCs w:val="24"/>
        </w:rPr>
        <w:t xml:space="preserve">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A933412" w14:textId="028A15C8" w:rsidR="008C7D6A" w:rsidRPr="00CC3BC8" w:rsidRDefault="00A7441B" w:rsidP="00CC3BC8">
      <w:pPr>
        <w:pStyle w:val="22"/>
        <w:shd w:val="clear" w:color="auto" w:fill="auto"/>
        <w:tabs>
          <w:tab w:val="left" w:pos="1550"/>
        </w:tabs>
        <w:spacing w:before="0" w:line="240" w:lineRule="auto"/>
        <w:ind w:firstLine="709"/>
        <w:rPr>
          <w:sz w:val="24"/>
          <w:szCs w:val="24"/>
        </w:rPr>
      </w:pPr>
      <w:r w:rsidRPr="00CC3BC8">
        <w:rPr>
          <w:sz w:val="24"/>
          <w:szCs w:val="24"/>
        </w:rPr>
        <w:t>2.26</w:t>
      </w:r>
      <w:r w:rsidR="008C7D6A" w:rsidRPr="00CC3BC8">
        <w:rPr>
          <w:sz w:val="24"/>
          <w:szCs w:val="24"/>
        </w:rPr>
        <w:t>.</w:t>
      </w:r>
      <w:r w:rsidR="001D43B3" w:rsidRPr="00CC3BC8">
        <w:rPr>
          <w:sz w:val="24"/>
          <w:szCs w:val="24"/>
        </w:rPr>
        <w:t xml:space="preserve"> </w:t>
      </w:r>
      <w:r w:rsidR="008C7D6A" w:rsidRPr="00CC3BC8">
        <w:rPr>
          <w:sz w:val="24"/>
          <w:szCs w:val="24"/>
        </w:rPr>
        <w:t>Результат предоставления услуги (его копия или сведения, содержащиеся в нем), предусмотренный п</w:t>
      </w:r>
      <w:r w:rsidR="0061363E" w:rsidRPr="00CC3BC8">
        <w:rPr>
          <w:sz w:val="24"/>
          <w:szCs w:val="24"/>
        </w:rPr>
        <w:t xml:space="preserve">одпунктом </w:t>
      </w:r>
      <w:r w:rsidR="00D94FD2">
        <w:rPr>
          <w:sz w:val="24"/>
          <w:szCs w:val="24"/>
        </w:rPr>
        <w:t>«</w:t>
      </w:r>
      <w:r w:rsidR="0061363E" w:rsidRPr="00CC3BC8">
        <w:rPr>
          <w:sz w:val="24"/>
          <w:szCs w:val="24"/>
        </w:rPr>
        <w:t>а</w:t>
      </w:r>
      <w:r w:rsidR="00D94FD2">
        <w:rPr>
          <w:sz w:val="24"/>
          <w:szCs w:val="24"/>
        </w:rPr>
        <w:t>»</w:t>
      </w:r>
      <w:r w:rsidR="0061363E" w:rsidRPr="00CC3BC8">
        <w:rPr>
          <w:sz w:val="24"/>
          <w:szCs w:val="24"/>
        </w:rPr>
        <w:t xml:space="preserve"> пункта 2.20</w:t>
      </w:r>
      <w:r w:rsidR="008C7D6A" w:rsidRPr="00CC3BC8">
        <w:rPr>
          <w:sz w:val="24"/>
          <w:szCs w:val="24"/>
        </w:rPr>
        <w:t xml:space="preserve"> настоящего Административного регламента:</w:t>
      </w:r>
    </w:p>
    <w:p w14:paraId="6C416549" w14:textId="77777777" w:rsidR="008C7D6A" w:rsidRPr="00CC3BC8" w:rsidRDefault="008C7D6A" w:rsidP="00CC3BC8">
      <w:pPr>
        <w:pStyle w:val="22"/>
        <w:shd w:val="clear" w:color="auto" w:fill="auto"/>
        <w:tabs>
          <w:tab w:val="left" w:pos="1077"/>
        </w:tabs>
        <w:spacing w:before="0" w:line="240" w:lineRule="auto"/>
        <w:ind w:firstLine="709"/>
        <w:rPr>
          <w:sz w:val="24"/>
          <w:szCs w:val="24"/>
        </w:rPr>
      </w:pPr>
      <w:r w:rsidRPr="00CC3BC8">
        <w:rPr>
          <w:sz w:val="24"/>
          <w:szCs w:val="24"/>
        </w:rPr>
        <w:t>а)</w:t>
      </w:r>
      <w:r w:rsidRPr="00CC3BC8">
        <w:rPr>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3D79E0D" w14:textId="77777777" w:rsidR="008C7D6A" w:rsidRPr="00CC3BC8" w:rsidRDefault="008C7D6A" w:rsidP="00CC3BC8">
      <w:pPr>
        <w:pStyle w:val="22"/>
        <w:shd w:val="clear" w:color="auto" w:fill="auto"/>
        <w:tabs>
          <w:tab w:val="left" w:pos="1077"/>
        </w:tabs>
        <w:spacing w:before="0" w:line="240" w:lineRule="auto"/>
        <w:ind w:firstLine="709"/>
        <w:rPr>
          <w:sz w:val="24"/>
          <w:szCs w:val="24"/>
        </w:rPr>
      </w:pPr>
      <w:r w:rsidRPr="00CC3BC8">
        <w:rPr>
          <w:sz w:val="24"/>
          <w:szCs w:val="24"/>
        </w:rPr>
        <w:t>б)</w:t>
      </w:r>
      <w:r w:rsidRPr="00CC3BC8">
        <w:rPr>
          <w:sz w:val="24"/>
          <w:szCs w:val="24"/>
        </w:rPr>
        <w:tab/>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1D72E5E" w14:textId="77777777" w:rsidR="008C7D6A" w:rsidRPr="00CC3BC8" w:rsidRDefault="008C7D6A" w:rsidP="00CC3BC8">
      <w:pPr>
        <w:pStyle w:val="22"/>
        <w:shd w:val="clear" w:color="auto" w:fill="auto"/>
        <w:tabs>
          <w:tab w:val="left" w:pos="1077"/>
        </w:tabs>
        <w:spacing w:before="0" w:line="240" w:lineRule="auto"/>
        <w:ind w:firstLine="709"/>
        <w:rPr>
          <w:sz w:val="24"/>
          <w:szCs w:val="24"/>
        </w:rPr>
      </w:pPr>
      <w:r w:rsidRPr="00CC3BC8">
        <w:rPr>
          <w:sz w:val="24"/>
          <w:szCs w:val="24"/>
        </w:rPr>
        <w:t>в)</w:t>
      </w:r>
      <w:r w:rsidRPr="00CC3BC8">
        <w:rPr>
          <w:sz w:val="24"/>
          <w:szCs w:val="24"/>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CC3BC8">
        <w:rPr>
          <w:sz w:val="24"/>
          <w:szCs w:val="24"/>
          <w:vertAlign w:val="superscript"/>
        </w:rPr>
        <w:t>1</w:t>
      </w:r>
      <w:r w:rsidRPr="00CC3BC8">
        <w:rPr>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571A973A" w14:textId="06725A79" w:rsidR="008C7D6A" w:rsidRDefault="008C7D6A" w:rsidP="00CC3BC8">
      <w:pPr>
        <w:pStyle w:val="22"/>
        <w:shd w:val="clear" w:color="auto" w:fill="auto"/>
        <w:tabs>
          <w:tab w:val="left" w:pos="879"/>
        </w:tabs>
        <w:spacing w:before="0" w:line="240" w:lineRule="auto"/>
        <w:ind w:firstLine="709"/>
        <w:rPr>
          <w:sz w:val="24"/>
          <w:szCs w:val="24"/>
        </w:rPr>
      </w:pPr>
      <w:r w:rsidRPr="00CC3BC8">
        <w:rPr>
          <w:sz w:val="24"/>
          <w:szCs w:val="24"/>
        </w:rPr>
        <w:lastRenderedPageBreak/>
        <w:t>г)</w:t>
      </w:r>
      <w:r w:rsidRPr="00CC3BC8">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6C058C01" w14:textId="77777777" w:rsidR="00D94FD2" w:rsidRPr="00CC3BC8" w:rsidRDefault="00D94FD2" w:rsidP="00CC3BC8">
      <w:pPr>
        <w:pStyle w:val="22"/>
        <w:shd w:val="clear" w:color="auto" w:fill="auto"/>
        <w:tabs>
          <w:tab w:val="left" w:pos="879"/>
        </w:tabs>
        <w:spacing w:before="0" w:line="240" w:lineRule="auto"/>
        <w:ind w:firstLine="709"/>
        <w:rPr>
          <w:sz w:val="24"/>
          <w:szCs w:val="24"/>
        </w:rPr>
      </w:pPr>
    </w:p>
    <w:p w14:paraId="0574565B" w14:textId="2BD8EE1A" w:rsidR="008C7D6A" w:rsidRDefault="000B4C93" w:rsidP="00CC3BC8">
      <w:pPr>
        <w:pStyle w:val="22"/>
        <w:shd w:val="clear" w:color="auto" w:fill="auto"/>
        <w:spacing w:before="0" w:line="240" w:lineRule="auto"/>
        <w:ind w:firstLine="709"/>
        <w:rPr>
          <w:sz w:val="24"/>
          <w:szCs w:val="24"/>
        </w:rPr>
      </w:pPr>
      <w:r w:rsidRPr="00CC3BC8">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3C332DCB" w14:textId="77777777" w:rsidR="00D94FD2" w:rsidRPr="00CC3BC8" w:rsidRDefault="00D94FD2" w:rsidP="00CC3BC8">
      <w:pPr>
        <w:pStyle w:val="22"/>
        <w:shd w:val="clear" w:color="auto" w:fill="auto"/>
        <w:spacing w:before="0" w:line="240" w:lineRule="auto"/>
        <w:ind w:firstLine="709"/>
        <w:rPr>
          <w:sz w:val="24"/>
          <w:szCs w:val="24"/>
        </w:rPr>
      </w:pPr>
    </w:p>
    <w:p w14:paraId="511BB7D2" w14:textId="12709021" w:rsidR="00127986" w:rsidRPr="00CC3BC8" w:rsidRDefault="00A7441B" w:rsidP="00CC3BC8">
      <w:pPr>
        <w:pStyle w:val="22"/>
        <w:shd w:val="clear" w:color="auto" w:fill="auto"/>
        <w:tabs>
          <w:tab w:val="left" w:pos="1399"/>
        </w:tabs>
        <w:spacing w:before="0" w:line="240" w:lineRule="auto"/>
        <w:ind w:firstLine="709"/>
        <w:rPr>
          <w:sz w:val="24"/>
          <w:szCs w:val="24"/>
        </w:rPr>
      </w:pPr>
      <w:r w:rsidRPr="00CC3BC8">
        <w:rPr>
          <w:sz w:val="24"/>
          <w:szCs w:val="24"/>
        </w:rPr>
        <w:t>2.27</w:t>
      </w:r>
      <w:r w:rsidR="000B4C93" w:rsidRPr="00CC3BC8">
        <w:rPr>
          <w:sz w:val="24"/>
          <w:szCs w:val="24"/>
        </w:rPr>
        <w:t>.</w:t>
      </w:r>
      <w:r w:rsidR="00127986" w:rsidRPr="00CC3BC8">
        <w:rPr>
          <w:sz w:val="24"/>
          <w:szCs w:val="24"/>
        </w:rPr>
        <w:t xml:space="preserve"> Порядок исправления допущенных опечаток и ошибок в разрешении на ввод объекта в эксплуатацию.</w:t>
      </w:r>
    </w:p>
    <w:p w14:paraId="2F67D572" w14:textId="75004259"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Заявитель вправе обратиться в </w:t>
      </w:r>
      <w:r w:rsidR="001D43B3" w:rsidRPr="00CC3BC8">
        <w:rPr>
          <w:sz w:val="24"/>
          <w:szCs w:val="24"/>
        </w:rPr>
        <w:t xml:space="preserve">администрацию Чунского района </w:t>
      </w:r>
      <w:r w:rsidRPr="00CC3BC8">
        <w:rPr>
          <w:sz w:val="24"/>
          <w:szCs w:val="24"/>
        </w:rPr>
        <w:t xml:space="preserve">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w:t>
      </w:r>
      <w:r w:rsidR="007F5248" w:rsidRPr="00CC3BC8">
        <w:rPr>
          <w:sz w:val="24"/>
          <w:szCs w:val="24"/>
        </w:rPr>
        <w:t>пунктами 2.4 - 2.7, 2.13</w:t>
      </w:r>
      <w:r w:rsidRPr="00CC3BC8">
        <w:rPr>
          <w:sz w:val="24"/>
          <w:szCs w:val="24"/>
        </w:rPr>
        <w:t xml:space="preserve"> настоящего Административного регламента.</w:t>
      </w:r>
    </w:p>
    <w:p w14:paraId="3D744E4E" w14:textId="6B6C143E"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В случае подтверждения наличия допущенных опечаток, ошибок в разрешении на ввод объекта в эксплуатацию </w:t>
      </w:r>
      <w:r w:rsidR="001D43B3" w:rsidRPr="00CC3BC8">
        <w:rPr>
          <w:sz w:val="24"/>
          <w:szCs w:val="24"/>
        </w:rPr>
        <w:t xml:space="preserve">администрация Чунского района </w:t>
      </w:r>
      <w:r w:rsidRPr="00CC3BC8">
        <w:rPr>
          <w:sz w:val="24"/>
          <w:szCs w:val="24"/>
        </w:rPr>
        <w:t>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1ECE2A6" w14:textId="5ADCAA31"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75589" w:rsidRPr="00CC3BC8">
        <w:rPr>
          <w:rStyle w:val="29pt-1pt"/>
          <w:sz w:val="24"/>
          <w:szCs w:val="24"/>
        </w:rPr>
        <w:t>№</w:t>
      </w:r>
      <w:r w:rsidRPr="00CC3BC8">
        <w:rPr>
          <w:sz w:val="24"/>
          <w:szCs w:val="24"/>
        </w:rPr>
        <w:t xml:space="preserve"> 5 к настоящему Административному регламенту направляется заявителю в порядке, установленном пунктом </w:t>
      </w:r>
      <w:r w:rsidR="007F5248" w:rsidRPr="00CC3BC8">
        <w:rPr>
          <w:sz w:val="24"/>
          <w:szCs w:val="24"/>
        </w:rPr>
        <w:t>2.23</w:t>
      </w:r>
      <w:r w:rsidRPr="00CC3BC8">
        <w:rPr>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7BFCBC0" w14:textId="0355EB21" w:rsidR="00127986" w:rsidRPr="00CC3BC8" w:rsidRDefault="00A7441B" w:rsidP="00CC3BC8">
      <w:pPr>
        <w:pStyle w:val="22"/>
        <w:shd w:val="clear" w:color="auto" w:fill="auto"/>
        <w:tabs>
          <w:tab w:val="left" w:pos="709"/>
        </w:tabs>
        <w:spacing w:before="0" w:line="240" w:lineRule="auto"/>
        <w:ind w:firstLine="709"/>
        <w:rPr>
          <w:sz w:val="24"/>
          <w:szCs w:val="24"/>
        </w:rPr>
      </w:pPr>
      <w:r w:rsidRPr="00CC3BC8">
        <w:rPr>
          <w:sz w:val="24"/>
          <w:szCs w:val="24"/>
        </w:rPr>
        <w:t>2.28</w:t>
      </w:r>
      <w:r w:rsidR="001A452E" w:rsidRPr="00CC3BC8">
        <w:rPr>
          <w:sz w:val="24"/>
          <w:szCs w:val="24"/>
        </w:rPr>
        <w:t xml:space="preserve">. </w:t>
      </w:r>
      <w:r w:rsidR="00127986" w:rsidRPr="00CC3BC8">
        <w:rPr>
          <w:sz w:val="24"/>
          <w:szCs w:val="24"/>
        </w:rPr>
        <w:t>Исчерпывающий перечень оснований для отказа в исправлении допущенных опечаток и ошибок в разрешении на ввод объекта в эксплуатацию:</w:t>
      </w:r>
    </w:p>
    <w:p w14:paraId="43F86F99" w14:textId="77777777" w:rsidR="00127986" w:rsidRPr="00CC3BC8" w:rsidRDefault="00127986" w:rsidP="00CC3BC8">
      <w:pPr>
        <w:pStyle w:val="22"/>
        <w:shd w:val="clear" w:color="auto" w:fill="auto"/>
        <w:tabs>
          <w:tab w:val="left" w:pos="1052"/>
        </w:tabs>
        <w:spacing w:before="0" w:line="240" w:lineRule="auto"/>
        <w:ind w:firstLine="709"/>
        <w:rPr>
          <w:sz w:val="24"/>
          <w:szCs w:val="24"/>
        </w:rPr>
      </w:pPr>
      <w:r w:rsidRPr="00CC3BC8">
        <w:rPr>
          <w:sz w:val="24"/>
          <w:szCs w:val="24"/>
        </w:rPr>
        <w:t>а)</w:t>
      </w:r>
      <w:r w:rsidRPr="00CC3BC8">
        <w:rPr>
          <w:sz w:val="24"/>
          <w:szCs w:val="24"/>
        </w:rPr>
        <w:tab/>
        <w:t>несоответствие заявителя кругу лиц, указанных в пункте 2.2 настоящего Административного регламента;</w:t>
      </w:r>
    </w:p>
    <w:p w14:paraId="02BBEC80" w14:textId="77777777" w:rsidR="00A7441B" w:rsidRPr="00CC3BC8" w:rsidRDefault="00127986" w:rsidP="00CC3BC8">
      <w:pPr>
        <w:pStyle w:val="22"/>
        <w:shd w:val="clear" w:color="auto" w:fill="auto"/>
        <w:tabs>
          <w:tab w:val="left" w:pos="1066"/>
        </w:tabs>
        <w:spacing w:before="0" w:line="240" w:lineRule="auto"/>
        <w:ind w:firstLine="709"/>
        <w:rPr>
          <w:sz w:val="24"/>
          <w:szCs w:val="24"/>
        </w:rPr>
      </w:pPr>
      <w:r w:rsidRPr="00CC3BC8">
        <w:rPr>
          <w:sz w:val="24"/>
          <w:szCs w:val="24"/>
        </w:rPr>
        <w:t>б)</w:t>
      </w:r>
      <w:r w:rsidRPr="00CC3BC8">
        <w:rPr>
          <w:sz w:val="24"/>
          <w:szCs w:val="24"/>
        </w:rPr>
        <w:tab/>
        <w:t xml:space="preserve">отсутствие факта допущения опечаток и ошибок в разрешении </w:t>
      </w:r>
      <w:r w:rsidR="00A7441B" w:rsidRPr="00CC3BC8">
        <w:rPr>
          <w:sz w:val="24"/>
          <w:szCs w:val="24"/>
        </w:rPr>
        <w:t>на ввод объекта в эксплуатацию.</w:t>
      </w:r>
    </w:p>
    <w:p w14:paraId="5FC5319D" w14:textId="6DFE216C" w:rsidR="00127986" w:rsidRPr="00CC3BC8" w:rsidRDefault="00A7441B" w:rsidP="00CC3BC8">
      <w:pPr>
        <w:pStyle w:val="22"/>
        <w:shd w:val="clear" w:color="auto" w:fill="auto"/>
        <w:tabs>
          <w:tab w:val="left" w:pos="1066"/>
        </w:tabs>
        <w:spacing w:before="0" w:line="240" w:lineRule="auto"/>
        <w:ind w:firstLine="709"/>
        <w:rPr>
          <w:sz w:val="24"/>
          <w:szCs w:val="24"/>
        </w:rPr>
      </w:pPr>
      <w:r w:rsidRPr="00CC3BC8">
        <w:rPr>
          <w:sz w:val="24"/>
          <w:szCs w:val="24"/>
        </w:rPr>
        <w:t xml:space="preserve">2.29. </w:t>
      </w:r>
      <w:r w:rsidR="00127986" w:rsidRPr="00CC3BC8">
        <w:rPr>
          <w:sz w:val="24"/>
          <w:szCs w:val="24"/>
        </w:rPr>
        <w:t>Порядок выдачи дубликата разрешения на ввод объекта в эксплуатацию.</w:t>
      </w:r>
    </w:p>
    <w:p w14:paraId="332741BD" w14:textId="28876EF3" w:rsidR="00127986" w:rsidRPr="00CC3BC8" w:rsidRDefault="00127986" w:rsidP="00CC3BC8">
      <w:pPr>
        <w:pStyle w:val="22"/>
        <w:shd w:val="clear" w:color="auto" w:fill="auto"/>
        <w:tabs>
          <w:tab w:val="left" w:pos="7474"/>
        </w:tabs>
        <w:spacing w:before="0" w:line="240" w:lineRule="auto"/>
        <w:ind w:firstLine="709"/>
        <w:rPr>
          <w:sz w:val="24"/>
          <w:szCs w:val="24"/>
        </w:rPr>
      </w:pPr>
      <w:r w:rsidRPr="00CC3BC8">
        <w:rPr>
          <w:sz w:val="24"/>
          <w:szCs w:val="24"/>
        </w:rPr>
        <w:t xml:space="preserve">Заявитель вправе обратиться в </w:t>
      </w:r>
      <w:r w:rsidR="001A452E" w:rsidRPr="00CC3BC8">
        <w:rPr>
          <w:sz w:val="24"/>
          <w:szCs w:val="24"/>
        </w:rPr>
        <w:t xml:space="preserve">администрацию Чунского района </w:t>
      </w:r>
      <w:r w:rsidRPr="00CC3BC8">
        <w:rPr>
          <w:sz w:val="24"/>
          <w:szCs w:val="24"/>
        </w:rPr>
        <w:t>с заявлением о выдаче дубликата разрешения на ввод объекта в эксплуатацию (далее - заявление о выдаче дубликата) по форме согласно Приложени</w:t>
      </w:r>
      <w:r w:rsidR="001A452E" w:rsidRPr="00CC3BC8">
        <w:rPr>
          <w:sz w:val="24"/>
          <w:szCs w:val="24"/>
        </w:rPr>
        <w:t xml:space="preserve">ю № </w:t>
      </w:r>
      <w:r w:rsidRPr="00CC3BC8">
        <w:rPr>
          <w:sz w:val="24"/>
          <w:szCs w:val="24"/>
        </w:rPr>
        <w:t>6 к настоящему</w:t>
      </w:r>
      <w:r w:rsidR="001A452E" w:rsidRPr="00CC3BC8">
        <w:rPr>
          <w:sz w:val="24"/>
          <w:szCs w:val="24"/>
        </w:rPr>
        <w:t xml:space="preserve"> Административному</w:t>
      </w:r>
      <w:r w:rsidR="00C467D6" w:rsidRPr="00CC3BC8">
        <w:rPr>
          <w:sz w:val="24"/>
          <w:szCs w:val="24"/>
        </w:rPr>
        <w:t xml:space="preserve"> </w:t>
      </w:r>
      <w:r w:rsidRPr="00CC3BC8">
        <w:rPr>
          <w:sz w:val="24"/>
          <w:szCs w:val="24"/>
        </w:rPr>
        <w:t xml:space="preserve">регламенту, в порядке, установленном </w:t>
      </w:r>
      <w:r w:rsidR="00C467D6" w:rsidRPr="00CC3BC8">
        <w:rPr>
          <w:sz w:val="24"/>
          <w:szCs w:val="24"/>
        </w:rPr>
        <w:t>пунктами 2.4 - 2.7, 2.13</w:t>
      </w:r>
      <w:r w:rsidRPr="00CC3BC8">
        <w:rPr>
          <w:sz w:val="24"/>
          <w:szCs w:val="24"/>
        </w:rPr>
        <w:t xml:space="preserve"> настоящего Административного регламента.</w:t>
      </w:r>
    </w:p>
    <w:p w14:paraId="0411BE90" w14:textId="75223773"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В случае отсутствия оснований для отказа в выдаче дубликата разрешения на ввод объекта в эксплуатацию, установленных</w:t>
      </w:r>
      <w:r w:rsidR="00C467D6" w:rsidRPr="00CC3BC8">
        <w:rPr>
          <w:sz w:val="24"/>
          <w:szCs w:val="24"/>
        </w:rPr>
        <w:t xml:space="preserve"> пунктом 2.30</w:t>
      </w:r>
      <w:r w:rsidRPr="00CC3BC8">
        <w:rPr>
          <w:sz w:val="24"/>
          <w:szCs w:val="24"/>
        </w:rPr>
        <w:t xml:space="preserve"> настоящего Административного регламента, </w:t>
      </w:r>
      <w:r w:rsidR="001A452E" w:rsidRPr="00CC3BC8">
        <w:rPr>
          <w:sz w:val="24"/>
          <w:szCs w:val="24"/>
        </w:rPr>
        <w:t xml:space="preserve">заявителю </w:t>
      </w:r>
      <w:r w:rsidRPr="00CC3BC8">
        <w:rPr>
          <w:sz w:val="24"/>
          <w:szCs w:val="24"/>
        </w:rPr>
        <w:t>выдает</w:t>
      </w:r>
      <w:r w:rsidR="001A452E" w:rsidRPr="00CC3BC8">
        <w:rPr>
          <w:sz w:val="24"/>
          <w:szCs w:val="24"/>
        </w:rPr>
        <w:t>ся</w:t>
      </w:r>
      <w:r w:rsidRPr="00CC3BC8">
        <w:rPr>
          <w:sz w:val="24"/>
          <w:szCs w:val="24"/>
        </w:rPr>
        <w:t xml:space="preserve">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sidRPr="00CC3BC8">
        <w:rPr>
          <w:sz w:val="24"/>
          <w:szCs w:val="24"/>
        </w:rPr>
        <w:lastRenderedPageBreak/>
        <w:t>ввод объекта в эксплуатацию заявителю повторно представляется указанный документ.</w:t>
      </w:r>
    </w:p>
    <w:p w14:paraId="37C8580E" w14:textId="74635839"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w:t>
      </w:r>
      <w:r w:rsidR="00C467D6" w:rsidRPr="00CC3BC8">
        <w:rPr>
          <w:sz w:val="24"/>
          <w:szCs w:val="24"/>
        </w:rPr>
        <w:t>2.23</w:t>
      </w:r>
      <w:r w:rsidRPr="00CC3BC8">
        <w:rPr>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1BE6DE57" w14:textId="34D8EF7C" w:rsidR="00127986" w:rsidRPr="00CC3BC8" w:rsidRDefault="00D94FD2" w:rsidP="00D94FD2">
      <w:pPr>
        <w:pStyle w:val="22"/>
        <w:shd w:val="clear" w:color="auto" w:fill="auto"/>
        <w:tabs>
          <w:tab w:val="left" w:pos="1388"/>
        </w:tabs>
        <w:spacing w:before="0" w:line="240" w:lineRule="auto"/>
        <w:ind w:firstLine="709"/>
        <w:rPr>
          <w:sz w:val="24"/>
          <w:szCs w:val="24"/>
        </w:rPr>
      </w:pPr>
      <w:r>
        <w:rPr>
          <w:sz w:val="24"/>
          <w:szCs w:val="24"/>
        </w:rPr>
        <w:t xml:space="preserve">2.30. </w:t>
      </w:r>
      <w:r w:rsidR="00127986" w:rsidRPr="00CC3BC8">
        <w:rPr>
          <w:sz w:val="24"/>
          <w:szCs w:val="24"/>
        </w:rPr>
        <w:t>Исчерпывающий перечень оснований для отказа в выдаче дубликата разрешения на ввод объекта в эксплуатацию:</w:t>
      </w:r>
    </w:p>
    <w:p w14:paraId="02EC6D80" w14:textId="77777777" w:rsidR="00127986" w:rsidRPr="00CC3BC8" w:rsidRDefault="00127986" w:rsidP="00D94FD2">
      <w:pPr>
        <w:pStyle w:val="22"/>
        <w:shd w:val="clear" w:color="auto" w:fill="auto"/>
        <w:spacing w:before="0" w:line="240" w:lineRule="auto"/>
        <w:ind w:firstLine="709"/>
        <w:rPr>
          <w:sz w:val="24"/>
          <w:szCs w:val="24"/>
        </w:rPr>
      </w:pPr>
      <w:r w:rsidRPr="00CC3BC8">
        <w:rPr>
          <w:sz w:val="24"/>
          <w:szCs w:val="24"/>
        </w:rPr>
        <w:t>несоответствие заявителя кругу лиц, указанных в пункте 2.2 настоящего Административного регламента.</w:t>
      </w:r>
    </w:p>
    <w:p w14:paraId="43317C53" w14:textId="0DDA9AF2" w:rsidR="00127986" w:rsidRPr="00CC3BC8" w:rsidRDefault="00D94FD2" w:rsidP="00D94FD2">
      <w:pPr>
        <w:pStyle w:val="22"/>
        <w:shd w:val="clear" w:color="auto" w:fill="auto"/>
        <w:tabs>
          <w:tab w:val="left" w:pos="1383"/>
        </w:tabs>
        <w:spacing w:before="0" w:line="240" w:lineRule="auto"/>
        <w:ind w:firstLine="709"/>
        <w:rPr>
          <w:sz w:val="24"/>
          <w:szCs w:val="24"/>
        </w:rPr>
      </w:pPr>
      <w:r>
        <w:rPr>
          <w:sz w:val="24"/>
          <w:szCs w:val="24"/>
        </w:rPr>
        <w:t xml:space="preserve">2.31. </w:t>
      </w:r>
      <w:r w:rsidR="00127986" w:rsidRPr="00CC3BC8">
        <w:rPr>
          <w:sz w:val="24"/>
          <w:szCs w:val="24"/>
        </w:rPr>
        <w:t>Порядок оставления заявления о выдаче разрешения на ввод объекта в эксплуатацию без рассмотрения.</w:t>
      </w:r>
    </w:p>
    <w:p w14:paraId="5C7B582A" w14:textId="536E7556"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Заявитель вправе обратиться с заявлением об оставлении заявления о выдаче разрешения на ввод объекта в эксплуатацию без рассмотрения по форме согласно Приложению </w:t>
      </w:r>
      <w:r w:rsidR="00075589" w:rsidRPr="00CC3BC8">
        <w:rPr>
          <w:rStyle w:val="29pt-1pt"/>
          <w:color w:val="auto"/>
          <w:sz w:val="24"/>
          <w:szCs w:val="24"/>
        </w:rPr>
        <w:t>№</w:t>
      </w:r>
      <w:r w:rsidRPr="00CC3BC8">
        <w:rPr>
          <w:sz w:val="24"/>
          <w:szCs w:val="24"/>
        </w:rPr>
        <w:t xml:space="preserve"> 8</w:t>
      </w:r>
      <w:r w:rsidRPr="00CC3BC8">
        <w:rPr>
          <w:color w:val="FF0000"/>
          <w:sz w:val="24"/>
          <w:szCs w:val="24"/>
        </w:rPr>
        <w:t xml:space="preserve"> </w:t>
      </w:r>
      <w:r w:rsidRPr="00CC3BC8">
        <w:rPr>
          <w:sz w:val="24"/>
          <w:szCs w:val="24"/>
        </w:rPr>
        <w:t xml:space="preserve">в порядке, установленном пунктами </w:t>
      </w:r>
      <w:r w:rsidR="00C467D6" w:rsidRPr="00CC3BC8">
        <w:rPr>
          <w:sz w:val="24"/>
          <w:szCs w:val="24"/>
        </w:rPr>
        <w:t>2.4 - 2.7, 2.13</w:t>
      </w:r>
      <w:r w:rsidRPr="00CC3BC8">
        <w:rPr>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14:paraId="02F23634" w14:textId="5EF1357E"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w:t>
      </w:r>
      <w:r w:rsidR="001A452E" w:rsidRPr="00CC3BC8">
        <w:rPr>
          <w:sz w:val="24"/>
          <w:szCs w:val="24"/>
        </w:rPr>
        <w:t xml:space="preserve">администрацией Чунского района </w:t>
      </w:r>
      <w:r w:rsidRPr="00CC3BC8">
        <w:rPr>
          <w:sz w:val="24"/>
          <w:szCs w:val="24"/>
        </w:rPr>
        <w:t>принимает</w:t>
      </w:r>
      <w:r w:rsidR="001A452E" w:rsidRPr="00CC3BC8">
        <w:rPr>
          <w:sz w:val="24"/>
          <w:szCs w:val="24"/>
        </w:rPr>
        <w:t>ся</w:t>
      </w:r>
      <w:r w:rsidRPr="00CC3BC8">
        <w:rPr>
          <w:sz w:val="24"/>
          <w:szCs w:val="24"/>
        </w:rPr>
        <w:t xml:space="preserve"> решение об оставлении заявления о выдаче разрешения на ввод объекта в эксплуатацию без рассмотрения.</w:t>
      </w:r>
    </w:p>
    <w:p w14:paraId="21160E6F" w14:textId="07DC432D"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w:t>
      </w:r>
      <w:r w:rsidR="00C467D6" w:rsidRPr="00CC3BC8">
        <w:rPr>
          <w:sz w:val="24"/>
          <w:szCs w:val="24"/>
        </w:rPr>
        <w:t>пунктом 2.23</w:t>
      </w:r>
      <w:r w:rsidRPr="00CC3BC8">
        <w:rPr>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14:paraId="66346BE0" w14:textId="77777777"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14:paraId="041B6006" w14:textId="2F76C3B7" w:rsidR="00127986" w:rsidRPr="00CC3BC8" w:rsidRDefault="00D94FD2" w:rsidP="00D94FD2">
      <w:pPr>
        <w:pStyle w:val="22"/>
        <w:shd w:val="clear" w:color="auto" w:fill="auto"/>
        <w:tabs>
          <w:tab w:val="left" w:pos="1408"/>
        </w:tabs>
        <w:spacing w:before="0" w:line="240" w:lineRule="auto"/>
        <w:ind w:firstLine="709"/>
        <w:rPr>
          <w:sz w:val="24"/>
          <w:szCs w:val="24"/>
        </w:rPr>
      </w:pPr>
      <w:r>
        <w:rPr>
          <w:sz w:val="24"/>
          <w:szCs w:val="24"/>
        </w:rPr>
        <w:t xml:space="preserve">2.32. </w:t>
      </w:r>
      <w:r w:rsidR="00127986" w:rsidRPr="00CC3BC8">
        <w:rPr>
          <w:sz w:val="24"/>
          <w:szCs w:val="24"/>
        </w:rPr>
        <w:t>При предоставлении услуги запрещается требовать от заявителя:</w:t>
      </w:r>
    </w:p>
    <w:p w14:paraId="293F6C05" w14:textId="77777777" w:rsidR="00127986" w:rsidRPr="00CC3BC8" w:rsidRDefault="00127986" w:rsidP="00CC3BC8">
      <w:pPr>
        <w:pStyle w:val="22"/>
        <w:numPr>
          <w:ilvl w:val="0"/>
          <w:numId w:val="6"/>
        </w:numPr>
        <w:shd w:val="clear" w:color="auto" w:fill="auto"/>
        <w:tabs>
          <w:tab w:val="left" w:pos="1066"/>
        </w:tabs>
        <w:spacing w:before="0" w:line="240" w:lineRule="auto"/>
        <w:ind w:firstLine="709"/>
        <w:rPr>
          <w:sz w:val="24"/>
          <w:szCs w:val="24"/>
        </w:rPr>
      </w:pPr>
      <w:r w:rsidRPr="00CC3BC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11FCB3F" w14:textId="77777777" w:rsidR="00127986" w:rsidRPr="00CC3BC8" w:rsidRDefault="00127986" w:rsidP="00CC3BC8">
      <w:pPr>
        <w:pStyle w:val="22"/>
        <w:numPr>
          <w:ilvl w:val="0"/>
          <w:numId w:val="6"/>
        </w:numPr>
        <w:shd w:val="clear" w:color="auto" w:fill="auto"/>
        <w:tabs>
          <w:tab w:val="left" w:pos="1066"/>
        </w:tabs>
        <w:spacing w:before="0" w:line="240" w:lineRule="auto"/>
        <w:ind w:firstLine="709"/>
        <w:rPr>
          <w:sz w:val="24"/>
          <w:szCs w:val="24"/>
        </w:rPr>
      </w:pPr>
      <w:r w:rsidRPr="00CC3BC8">
        <w:rPr>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BC4D1AE" w14:textId="2D3883AE" w:rsidR="00127986" w:rsidRPr="00CC3BC8" w:rsidRDefault="00127986" w:rsidP="00CC3BC8">
      <w:pPr>
        <w:pStyle w:val="22"/>
        <w:numPr>
          <w:ilvl w:val="0"/>
          <w:numId w:val="6"/>
        </w:numPr>
        <w:shd w:val="clear" w:color="auto" w:fill="auto"/>
        <w:spacing w:before="0" w:line="240" w:lineRule="auto"/>
        <w:ind w:firstLine="709"/>
        <w:rPr>
          <w:sz w:val="24"/>
          <w:szCs w:val="24"/>
        </w:rPr>
      </w:pPr>
      <w:r w:rsidRPr="00CC3BC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8ACD6FC" w14:textId="77777777"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14:paraId="69C02729" w14:textId="77777777"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lastRenderedPageBreak/>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BAB30C8" w14:textId="77777777" w:rsidR="00127986" w:rsidRPr="00CC3BC8" w:rsidRDefault="00127986" w:rsidP="00CC3BC8">
      <w:pPr>
        <w:pStyle w:val="22"/>
        <w:shd w:val="clear" w:color="auto" w:fill="auto"/>
        <w:spacing w:before="0" w:line="240" w:lineRule="auto"/>
        <w:ind w:firstLine="709"/>
        <w:rPr>
          <w:sz w:val="24"/>
          <w:szCs w:val="24"/>
        </w:rPr>
      </w:pPr>
      <w:r w:rsidRPr="00CC3BC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417B16D0" w14:textId="46A6B42F" w:rsidR="00127986" w:rsidRDefault="00127986" w:rsidP="00CC3BC8">
      <w:pPr>
        <w:pStyle w:val="22"/>
        <w:shd w:val="clear" w:color="auto" w:fill="auto"/>
        <w:spacing w:before="0" w:line="240" w:lineRule="auto"/>
        <w:ind w:firstLine="709"/>
        <w:rPr>
          <w:sz w:val="24"/>
          <w:szCs w:val="24"/>
        </w:rPr>
      </w:pPr>
      <w:r w:rsidRPr="00CC3BC8">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14:paraId="045B43D2" w14:textId="77777777" w:rsidR="00D94FD2" w:rsidRPr="00CC3BC8" w:rsidRDefault="00D94FD2" w:rsidP="00CC3BC8">
      <w:pPr>
        <w:pStyle w:val="22"/>
        <w:shd w:val="clear" w:color="auto" w:fill="auto"/>
        <w:spacing w:before="0" w:line="240" w:lineRule="auto"/>
        <w:ind w:firstLine="709"/>
        <w:rPr>
          <w:sz w:val="24"/>
          <w:szCs w:val="24"/>
        </w:rPr>
      </w:pPr>
    </w:p>
    <w:p w14:paraId="1EC8AC07" w14:textId="3C459379" w:rsidR="000B4C93" w:rsidRDefault="001A452E" w:rsidP="00CC3BC8">
      <w:pPr>
        <w:pStyle w:val="22"/>
        <w:shd w:val="clear" w:color="auto" w:fill="auto"/>
        <w:spacing w:before="0" w:line="240" w:lineRule="auto"/>
        <w:ind w:firstLine="709"/>
        <w:rPr>
          <w:sz w:val="24"/>
          <w:szCs w:val="24"/>
        </w:rPr>
      </w:pPr>
      <w:r w:rsidRPr="00CC3BC8">
        <w:rPr>
          <w:sz w:val="24"/>
          <w:szCs w:val="24"/>
        </w:rPr>
        <w:t>ПЕРЕЧЕНЬ УСЛУГ, КОТОРЫЕ ЯВЛЯЮТСЯ НЕОБХОДИМЫМИ И ОБЯЗАТЕЛЬНЫМИ ДЛЯ ПРЕДОСТАВЛЕНИЯ МУНИЦИПАЛЬНОЙ УСЛУГИ, В ТОМ ЧИСЛЕ</w:t>
      </w:r>
      <w:r w:rsidR="00DA5868" w:rsidRPr="00CC3BC8">
        <w:rPr>
          <w:sz w:val="24"/>
          <w:szCs w:val="24"/>
        </w:rPr>
        <w:t xml:space="preserve"> </w:t>
      </w:r>
      <w:r w:rsidRPr="00CC3BC8">
        <w:rPr>
          <w:sz w:val="24"/>
          <w:szCs w:val="24"/>
        </w:rPr>
        <w:t xml:space="preserve">СВЕДЕНИЯ О ДОКУМЕНТЕ (ДОКУМЕНТАХ), ВЫДАВАЕМОМ (ВЫДАВАЕМЫХ) </w:t>
      </w:r>
      <w:r w:rsidR="00916694" w:rsidRPr="00CC3BC8">
        <w:rPr>
          <w:sz w:val="24"/>
          <w:szCs w:val="24"/>
        </w:rPr>
        <w:t>ОРГАНИЗАЦИЯМИ, УЧАСТВУЮЩИМИ В ПРЕДОСТАВЛЕНИИ МУНИЦИПАЛЬНОЙ УСЛУГИ</w:t>
      </w:r>
    </w:p>
    <w:p w14:paraId="54376E09" w14:textId="77777777" w:rsidR="00D94FD2" w:rsidRPr="00CC3BC8" w:rsidRDefault="00D94FD2" w:rsidP="00CC3BC8">
      <w:pPr>
        <w:pStyle w:val="22"/>
        <w:shd w:val="clear" w:color="auto" w:fill="auto"/>
        <w:spacing w:before="0" w:line="240" w:lineRule="auto"/>
        <w:ind w:firstLine="709"/>
        <w:rPr>
          <w:sz w:val="24"/>
          <w:szCs w:val="24"/>
        </w:rPr>
      </w:pPr>
    </w:p>
    <w:p w14:paraId="02DA103F" w14:textId="68D023B2" w:rsidR="00542E9B" w:rsidRPr="00CC3BC8" w:rsidRDefault="00A7441B" w:rsidP="00CC3BC8">
      <w:pPr>
        <w:pStyle w:val="a5"/>
        <w:autoSpaceDE w:val="0"/>
        <w:autoSpaceDN w:val="0"/>
        <w:adjustRightInd w:val="0"/>
        <w:ind w:left="0" w:firstLine="709"/>
        <w:rPr>
          <w:rFonts w:ascii="Times New Roman" w:hAnsi="Times New Roman"/>
          <w:sz w:val="24"/>
          <w:szCs w:val="24"/>
        </w:rPr>
      </w:pPr>
      <w:r w:rsidRPr="00CC3BC8">
        <w:rPr>
          <w:rFonts w:ascii="Times New Roman" w:hAnsi="Times New Roman"/>
          <w:color w:val="000000" w:themeColor="text1"/>
          <w:sz w:val="24"/>
          <w:szCs w:val="24"/>
        </w:rPr>
        <w:t>2.33</w:t>
      </w:r>
      <w:r w:rsidR="00916694" w:rsidRPr="00CC3BC8">
        <w:rPr>
          <w:rFonts w:ascii="Times New Roman" w:hAnsi="Times New Roman"/>
          <w:color w:val="000000" w:themeColor="text1"/>
          <w:sz w:val="24"/>
          <w:szCs w:val="24"/>
        </w:rPr>
        <w:t>.</w:t>
      </w:r>
      <w:r w:rsidR="00916694" w:rsidRPr="00CC3BC8">
        <w:rPr>
          <w:rFonts w:ascii="Times New Roman" w:hAnsi="Times New Roman"/>
          <w:sz w:val="24"/>
          <w:szCs w:val="24"/>
        </w:rPr>
        <w:t xml:space="preserve"> Услуги, необходимые и обязательные для предоставления услуги, отсутствуют.</w:t>
      </w:r>
    </w:p>
    <w:p w14:paraId="062F0264" w14:textId="77777777" w:rsidR="00916694" w:rsidRPr="00CC3BC8" w:rsidRDefault="00916694" w:rsidP="00CC3BC8">
      <w:pPr>
        <w:pStyle w:val="a5"/>
        <w:autoSpaceDE w:val="0"/>
        <w:autoSpaceDN w:val="0"/>
        <w:adjustRightInd w:val="0"/>
        <w:ind w:left="0" w:firstLine="709"/>
        <w:rPr>
          <w:rFonts w:ascii="Times New Roman" w:hAnsi="Times New Roman"/>
          <w:sz w:val="24"/>
          <w:szCs w:val="24"/>
        </w:rPr>
      </w:pPr>
    </w:p>
    <w:p w14:paraId="5778C3E5" w14:textId="417A33A9" w:rsidR="00916694" w:rsidRPr="00CC3BC8" w:rsidRDefault="00916694" w:rsidP="00CC3BC8">
      <w:pPr>
        <w:pStyle w:val="a5"/>
        <w:autoSpaceDE w:val="0"/>
        <w:autoSpaceDN w:val="0"/>
        <w:adjustRightInd w:val="0"/>
        <w:ind w:left="0" w:firstLine="709"/>
        <w:rPr>
          <w:rFonts w:ascii="Times New Roman" w:hAnsi="Times New Roman"/>
          <w:sz w:val="24"/>
          <w:szCs w:val="24"/>
        </w:rPr>
      </w:pPr>
      <w:r w:rsidRPr="00CC3BC8">
        <w:rPr>
          <w:rFonts w:ascii="Times New Roman" w:hAnsi="Times New Roman"/>
          <w:sz w:val="24"/>
          <w:szCs w:val="24"/>
        </w:rPr>
        <w:t>МАКСИМАЛЬНЫЙ СРОК ОЖИДАНИЯ В ОЧЕРЕДИ ПРИ ПОДАЧЕ ЗАПРОСА О ПРЕДОСТАВЛЕНИИ МУНИЦИПАЛЬ</w:t>
      </w:r>
      <w:r w:rsidR="00DA5868" w:rsidRPr="00CC3BC8">
        <w:rPr>
          <w:rFonts w:ascii="Times New Roman" w:hAnsi="Times New Roman"/>
          <w:sz w:val="24"/>
          <w:szCs w:val="24"/>
        </w:rPr>
        <w:t>НОЙ УСЛУГИ И ПРИ ПОЛУЧЕНИИ РЕЗУ</w:t>
      </w:r>
      <w:r w:rsidRPr="00CC3BC8">
        <w:rPr>
          <w:rFonts w:ascii="Times New Roman" w:hAnsi="Times New Roman"/>
          <w:sz w:val="24"/>
          <w:szCs w:val="24"/>
        </w:rPr>
        <w:t>ЛЬТАТА ПРЕДОСТАВЛЕНИЯ МУНИЦИПАЛЬНОЙ УСЛУГИ</w:t>
      </w:r>
    </w:p>
    <w:p w14:paraId="1432441C" w14:textId="77777777" w:rsidR="00916694" w:rsidRPr="00CC3BC8" w:rsidRDefault="00916694" w:rsidP="00CC3BC8">
      <w:pPr>
        <w:pStyle w:val="a5"/>
        <w:autoSpaceDE w:val="0"/>
        <w:autoSpaceDN w:val="0"/>
        <w:adjustRightInd w:val="0"/>
        <w:ind w:left="0" w:firstLine="709"/>
        <w:rPr>
          <w:rFonts w:ascii="Times New Roman" w:hAnsi="Times New Roman"/>
          <w:sz w:val="24"/>
          <w:szCs w:val="24"/>
        </w:rPr>
      </w:pPr>
    </w:p>
    <w:p w14:paraId="79FC2462" w14:textId="2A435932" w:rsidR="00916694" w:rsidRDefault="00D94FD2" w:rsidP="00D94FD2">
      <w:pPr>
        <w:pStyle w:val="22"/>
        <w:shd w:val="clear" w:color="auto" w:fill="auto"/>
        <w:tabs>
          <w:tab w:val="left" w:pos="993"/>
          <w:tab w:val="left" w:pos="1560"/>
        </w:tabs>
        <w:spacing w:before="0" w:line="240" w:lineRule="auto"/>
        <w:ind w:firstLine="709"/>
        <w:rPr>
          <w:sz w:val="24"/>
          <w:szCs w:val="24"/>
        </w:rPr>
      </w:pPr>
      <w:r>
        <w:rPr>
          <w:sz w:val="24"/>
          <w:szCs w:val="24"/>
        </w:rPr>
        <w:t xml:space="preserve">2.34. </w:t>
      </w:r>
      <w:r w:rsidR="00916694" w:rsidRPr="00CC3BC8">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28B7C6A6" w14:textId="77777777" w:rsidR="00D94FD2" w:rsidRPr="00CC3BC8" w:rsidRDefault="00D94FD2" w:rsidP="00D94FD2">
      <w:pPr>
        <w:pStyle w:val="22"/>
        <w:shd w:val="clear" w:color="auto" w:fill="auto"/>
        <w:tabs>
          <w:tab w:val="left" w:pos="709"/>
          <w:tab w:val="left" w:pos="1560"/>
        </w:tabs>
        <w:spacing w:before="0" w:line="240" w:lineRule="auto"/>
        <w:ind w:left="1536"/>
        <w:rPr>
          <w:sz w:val="24"/>
          <w:szCs w:val="24"/>
        </w:rPr>
      </w:pPr>
    </w:p>
    <w:p w14:paraId="413530B5" w14:textId="31AA7BBE" w:rsidR="00916694" w:rsidRPr="00CC3BC8" w:rsidRDefault="00916694" w:rsidP="00CC3BC8">
      <w:pPr>
        <w:pStyle w:val="a5"/>
        <w:autoSpaceDE w:val="0"/>
        <w:autoSpaceDN w:val="0"/>
        <w:adjustRightInd w:val="0"/>
        <w:ind w:left="0" w:firstLine="709"/>
        <w:rPr>
          <w:rFonts w:ascii="Times New Roman" w:hAnsi="Times New Roman"/>
          <w:color w:val="000000" w:themeColor="text1"/>
          <w:sz w:val="24"/>
          <w:szCs w:val="24"/>
        </w:rPr>
      </w:pPr>
      <w:r w:rsidRPr="00CC3BC8">
        <w:rPr>
          <w:rFonts w:ascii="Times New Roman" w:hAnsi="Times New Roman"/>
          <w:color w:val="000000" w:themeColor="text1"/>
          <w:sz w:val="24"/>
          <w:szCs w:val="24"/>
        </w:rPr>
        <w:t>ТРЕБОВАНИЯ К ПОМЕЩЕНИЯМ, В КОТОРЫХ ПРЕДОСТАВЛЯЕТСЯ МУНИЦИПАЛЬНАЯ УСЛУГА</w:t>
      </w:r>
    </w:p>
    <w:p w14:paraId="7459E59D" w14:textId="77777777" w:rsidR="00916694" w:rsidRPr="00CC3BC8" w:rsidRDefault="00916694" w:rsidP="00CC3BC8">
      <w:pPr>
        <w:pStyle w:val="a5"/>
        <w:autoSpaceDE w:val="0"/>
        <w:autoSpaceDN w:val="0"/>
        <w:adjustRightInd w:val="0"/>
        <w:ind w:left="0" w:firstLine="709"/>
        <w:rPr>
          <w:rFonts w:ascii="Times New Roman" w:hAnsi="Times New Roman"/>
          <w:color w:val="000000" w:themeColor="text1"/>
          <w:sz w:val="24"/>
          <w:szCs w:val="24"/>
        </w:rPr>
      </w:pPr>
    </w:p>
    <w:p w14:paraId="31C2387A" w14:textId="255CE89B" w:rsidR="00916694" w:rsidRPr="00CC3BC8" w:rsidRDefault="00D94FD2" w:rsidP="00D94FD2">
      <w:pPr>
        <w:pStyle w:val="22"/>
        <w:shd w:val="clear" w:color="auto" w:fill="auto"/>
        <w:tabs>
          <w:tab w:val="left" w:pos="1402"/>
        </w:tabs>
        <w:spacing w:before="0" w:line="240" w:lineRule="auto"/>
        <w:ind w:firstLine="709"/>
        <w:rPr>
          <w:sz w:val="24"/>
          <w:szCs w:val="24"/>
        </w:rPr>
      </w:pPr>
      <w:r>
        <w:rPr>
          <w:sz w:val="24"/>
          <w:szCs w:val="24"/>
        </w:rPr>
        <w:t xml:space="preserve">2.35. </w:t>
      </w:r>
      <w:r w:rsidR="00916694" w:rsidRPr="00CC3BC8">
        <w:rPr>
          <w:sz w:val="24"/>
          <w:szCs w:val="24"/>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02FD7871"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1022B8A"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3BC8">
        <w:rPr>
          <w:sz w:val="24"/>
          <w:szCs w:val="24"/>
          <w:lang w:val="en-US" w:bidi="en-US"/>
        </w:rPr>
        <w:t>I</w:t>
      </w:r>
      <w:r w:rsidRPr="00CC3BC8">
        <w:rPr>
          <w:sz w:val="24"/>
          <w:szCs w:val="24"/>
          <w:lang w:bidi="en-US"/>
        </w:rPr>
        <w:t xml:space="preserve">, </w:t>
      </w:r>
      <w:r w:rsidRPr="00CC3BC8">
        <w:rPr>
          <w:sz w:val="24"/>
          <w:szCs w:val="24"/>
        </w:rPr>
        <w:t xml:space="preserve">II групп, а также инвалидами III группы в порядке, установленном Правительством Российской Федерации, и </w:t>
      </w:r>
      <w:r w:rsidRPr="00CC3BC8">
        <w:rPr>
          <w:sz w:val="24"/>
          <w:szCs w:val="24"/>
        </w:rPr>
        <w:lastRenderedPageBreak/>
        <w:t>транспортных средств, перевозящих таких инвалидов и (или) детей-инвалидов.</w:t>
      </w:r>
    </w:p>
    <w:p w14:paraId="5B4D3895" w14:textId="487B315C"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DA8F654" w14:textId="77777777" w:rsidR="00D94FD2" w:rsidRDefault="00916694" w:rsidP="00CC3BC8">
      <w:pPr>
        <w:pStyle w:val="22"/>
        <w:shd w:val="clear" w:color="auto" w:fill="auto"/>
        <w:spacing w:before="0" w:line="240" w:lineRule="auto"/>
        <w:ind w:firstLine="709"/>
        <w:rPr>
          <w:sz w:val="24"/>
          <w:szCs w:val="24"/>
        </w:rPr>
      </w:pPr>
      <w:r w:rsidRPr="00CC3BC8">
        <w:rPr>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3C8088BE" w14:textId="74DC2CA0"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наименование;</w:t>
      </w:r>
    </w:p>
    <w:p w14:paraId="706E1521" w14:textId="77777777" w:rsidR="00D94FD2" w:rsidRDefault="00916694" w:rsidP="00CC3BC8">
      <w:pPr>
        <w:pStyle w:val="22"/>
        <w:shd w:val="clear" w:color="auto" w:fill="auto"/>
        <w:spacing w:before="0" w:line="240" w:lineRule="auto"/>
        <w:ind w:right="4360" w:firstLine="709"/>
        <w:rPr>
          <w:sz w:val="24"/>
          <w:szCs w:val="24"/>
        </w:rPr>
      </w:pPr>
      <w:r w:rsidRPr="00CC3BC8">
        <w:rPr>
          <w:sz w:val="24"/>
          <w:szCs w:val="24"/>
        </w:rPr>
        <w:t>местонахождение и юридический адрес;</w:t>
      </w:r>
    </w:p>
    <w:p w14:paraId="2A0AA7FB" w14:textId="6A08D8B2" w:rsidR="00916694" w:rsidRPr="00CC3BC8" w:rsidRDefault="00916694" w:rsidP="00CC3BC8">
      <w:pPr>
        <w:pStyle w:val="22"/>
        <w:shd w:val="clear" w:color="auto" w:fill="auto"/>
        <w:spacing w:before="0" w:line="240" w:lineRule="auto"/>
        <w:ind w:right="4360" w:firstLine="709"/>
        <w:rPr>
          <w:sz w:val="24"/>
          <w:szCs w:val="24"/>
        </w:rPr>
      </w:pPr>
      <w:r w:rsidRPr="00CC3BC8">
        <w:rPr>
          <w:sz w:val="24"/>
          <w:szCs w:val="24"/>
        </w:rPr>
        <w:t>режим работы; график приема;</w:t>
      </w:r>
    </w:p>
    <w:p w14:paraId="75DB228B"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номера телефонов для справок.</w:t>
      </w:r>
    </w:p>
    <w:p w14:paraId="72C930F2"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Помещения, в которых предоставляется услуга, должны соответствовать санитарно-эпидемиологическим правилам и нормативам.</w:t>
      </w:r>
    </w:p>
    <w:p w14:paraId="2B81995B" w14:textId="77777777" w:rsidR="00D94FD2" w:rsidRDefault="00916694" w:rsidP="00CC3BC8">
      <w:pPr>
        <w:pStyle w:val="22"/>
        <w:shd w:val="clear" w:color="auto" w:fill="auto"/>
        <w:spacing w:before="0" w:line="240" w:lineRule="auto"/>
        <w:ind w:right="1500" w:firstLine="709"/>
        <w:rPr>
          <w:sz w:val="24"/>
          <w:szCs w:val="24"/>
        </w:rPr>
      </w:pPr>
      <w:r w:rsidRPr="00CC3BC8">
        <w:rPr>
          <w:sz w:val="24"/>
          <w:szCs w:val="24"/>
        </w:rPr>
        <w:t>Помещения, в которых предоставляется услуга, оснащаются:</w:t>
      </w:r>
    </w:p>
    <w:p w14:paraId="3CD9617D" w14:textId="77777777" w:rsidR="00D94FD2" w:rsidRDefault="00916694" w:rsidP="00CC3BC8">
      <w:pPr>
        <w:pStyle w:val="22"/>
        <w:shd w:val="clear" w:color="auto" w:fill="auto"/>
        <w:spacing w:before="0" w:line="240" w:lineRule="auto"/>
        <w:ind w:right="1500" w:firstLine="709"/>
        <w:rPr>
          <w:sz w:val="24"/>
          <w:szCs w:val="24"/>
        </w:rPr>
      </w:pPr>
      <w:r w:rsidRPr="00CC3BC8">
        <w:rPr>
          <w:sz w:val="24"/>
          <w:szCs w:val="24"/>
        </w:rPr>
        <w:t>противопожарной системой и средствами пожаротушения;</w:t>
      </w:r>
    </w:p>
    <w:p w14:paraId="46F62EDD" w14:textId="7A7DDBC3" w:rsidR="00916694" w:rsidRPr="00CC3BC8" w:rsidRDefault="00916694" w:rsidP="00CC3BC8">
      <w:pPr>
        <w:pStyle w:val="22"/>
        <w:shd w:val="clear" w:color="auto" w:fill="auto"/>
        <w:spacing w:before="0" w:line="240" w:lineRule="auto"/>
        <w:ind w:right="1500" w:firstLine="709"/>
        <w:rPr>
          <w:sz w:val="24"/>
          <w:szCs w:val="24"/>
        </w:rPr>
      </w:pPr>
      <w:r w:rsidRPr="00CC3BC8">
        <w:rPr>
          <w:sz w:val="24"/>
          <w:szCs w:val="24"/>
        </w:rPr>
        <w:t xml:space="preserve">системой оповещения о возникновении чрезвычайной ситуации; </w:t>
      </w:r>
    </w:p>
    <w:p w14:paraId="5520211D" w14:textId="77777777" w:rsidR="00916694" w:rsidRPr="00CC3BC8" w:rsidRDefault="00916694" w:rsidP="00CC3BC8">
      <w:pPr>
        <w:pStyle w:val="22"/>
        <w:shd w:val="clear" w:color="auto" w:fill="auto"/>
        <w:spacing w:before="0" w:line="240" w:lineRule="auto"/>
        <w:ind w:right="1500" w:firstLine="709"/>
        <w:rPr>
          <w:sz w:val="24"/>
          <w:szCs w:val="24"/>
        </w:rPr>
      </w:pPr>
      <w:r w:rsidRPr="00CC3BC8">
        <w:rPr>
          <w:sz w:val="24"/>
          <w:szCs w:val="24"/>
        </w:rPr>
        <w:t xml:space="preserve">средствами оказания первой медицинской помощи; </w:t>
      </w:r>
    </w:p>
    <w:p w14:paraId="2B6796E5" w14:textId="14D54761" w:rsidR="00916694" w:rsidRPr="00CC3BC8" w:rsidRDefault="00916694" w:rsidP="00CC3BC8">
      <w:pPr>
        <w:pStyle w:val="22"/>
        <w:shd w:val="clear" w:color="auto" w:fill="auto"/>
        <w:spacing w:before="0" w:line="240" w:lineRule="auto"/>
        <w:ind w:right="1500" w:firstLine="709"/>
        <w:rPr>
          <w:sz w:val="24"/>
          <w:szCs w:val="24"/>
        </w:rPr>
      </w:pPr>
      <w:r w:rsidRPr="00CC3BC8">
        <w:rPr>
          <w:sz w:val="24"/>
          <w:szCs w:val="24"/>
        </w:rPr>
        <w:t>туалетными комнатами для посетителей.</w:t>
      </w:r>
    </w:p>
    <w:p w14:paraId="4014A715"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35AACF0"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A96AFF"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167AA390"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Места приема заявителей оборудуются информационными табличками (вывесками) с указанием:</w:t>
      </w:r>
    </w:p>
    <w:p w14:paraId="79E18694"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номера кабинета и наименования отдела;</w:t>
      </w:r>
    </w:p>
    <w:p w14:paraId="74830078" w14:textId="77777777" w:rsidR="00D94FD2" w:rsidRDefault="00916694" w:rsidP="00CC3BC8">
      <w:pPr>
        <w:pStyle w:val="22"/>
        <w:shd w:val="clear" w:color="auto" w:fill="auto"/>
        <w:spacing w:before="0" w:line="240" w:lineRule="auto"/>
        <w:ind w:firstLine="709"/>
        <w:rPr>
          <w:sz w:val="24"/>
          <w:szCs w:val="24"/>
        </w:rPr>
      </w:pPr>
      <w:r w:rsidRPr="00CC3BC8">
        <w:rPr>
          <w:sz w:val="24"/>
          <w:szCs w:val="24"/>
        </w:rPr>
        <w:t>фамилии, имени и отчества (последнее - при наличии), должности ответственного лица за прием документов;</w:t>
      </w:r>
    </w:p>
    <w:p w14:paraId="5BF4CF9A" w14:textId="39866950"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графика приема заявителей.</w:t>
      </w:r>
    </w:p>
    <w:p w14:paraId="59CD4041"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26DA60"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888579F"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 xml:space="preserve">При предоставлении услуги инвалидам обеспечиваются: </w:t>
      </w:r>
    </w:p>
    <w:p w14:paraId="179469C6" w14:textId="1BFA3322"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возможность беспрепятственного доступа к объекту (зданию, помещению), в котором предоставляется услуга;</w:t>
      </w:r>
    </w:p>
    <w:p w14:paraId="33AA7CB0"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E7E48C6"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сопровождение инвалидов, имеющих стойкие расстройства функции зрения и самостоятельного передвижения;</w:t>
      </w:r>
    </w:p>
    <w:p w14:paraId="3DBAAFCB"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 xml:space="preserve">надлежащее размещение оборудования и носителей информации, необходимых для </w:t>
      </w:r>
      <w:r w:rsidRPr="00CC3BC8">
        <w:rPr>
          <w:sz w:val="24"/>
          <w:szCs w:val="24"/>
        </w:rPr>
        <w:lastRenderedPageBreak/>
        <w:t>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3DF6CCBF"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3BC8">
        <w:rPr>
          <w:sz w:val="24"/>
          <w:szCs w:val="24"/>
        </w:rPr>
        <w:t>сурдопереводчика</w:t>
      </w:r>
      <w:proofErr w:type="spellEnd"/>
      <w:r w:rsidRPr="00CC3BC8">
        <w:rPr>
          <w:sz w:val="24"/>
          <w:szCs w:val="24"/>
        </w:rPr>
        <w:t xml:space="preserve"> и </w:t>
      </w:r>
      <w:proofErr w:type="spellStart"/>
      <w:r w:rsidRPr="00CC3BC8">
        <w:rPr>
          <w:sz w:val="24"/>
          <w:szCs w:val="24"/>
        </w:rPr>
        <w:t>тифлосурдопереводчика</w:t>
      </w:r>
      <w:proofErr w:type="spellEnd"/>
      <w:r w:rsidRPr="00CC3BC8">
        <w:rPr>
          <w:sz w:val="24"/>
          <w:szCs w:val="24"/>
        </w:rPr>
        <w:t>;</w:t>
      </w:r>
    </w:p>
    <w:p w14:paraId="40199899" w14:textId="77777777" w:rsidR="00916694" w:rsidRPr="00CC3BC8" w:rsidRDefault="00916694" w:rsidP="00CC3BC8">
      <w:pPr>
        <w:pStyle w:val="22"/>
        <w:shd w:val="clear" w:color="auto" w:fill="auto"/>
        <w:spacing w:before="0" w:line="240" w:lineRule="auto"/>
        <w:ind w:firstLine="709"/>
        <w:rPr>
          <w:sz w:val="24"/>
          <w:szCs w:val="24"/>
        </w:rPr>
      </w:pPr>
      <w:r w:rsidRPr="00CC3BC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0FFFDEC" w14:textId="60B5F6B3" w:rsidR="00916694" w:rsidRDefault="00916694" w:rsidP="00CC3BC8">
      <w:pPr>
        <w:pStyle w:val="22"/>
        <w:shd w:val="clear" w:color="auto" w:fill="auto"/>
        <w:spacing w:before="0" w:line="240" w:lineRule="auto"/>
        <w:ind w:firstLine="709"/>
        <w:rPr>
          <w:sz w:val="24"/>
          <w:szCs w:val="24"/>
        </w:rPr>
      </w:pPr>
      <w:r w:rsidRPr="00CC3BC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FC61BA7" w14:textId="77777777" w:rsidR="00D94FD2" w:rsidRPr="00CC3BC8" w:rsidRDefault="00D94FD2" w:rsidP="00CC3BC8">
      <w:pPr>
        <w:pStyle w:val="22"/>
        <w:shd w:val="clear" w:color="auto" w:fill="auto"/>
        <w:spacing w:before="0" w:line="240" w:lineRule="auto"/>
        <w:ind w:firstLine="709"/>
        <w:rPr>
          <w:sz w:val="24"/>
          <w:szCs w:val="24"/>
        </w:rPr>
      </w:pPr>
    </w:p>
    <w:p w14:paraId="02BC93C1" w14:textId="2E1F9B5A" w:rsidR="005439BE" w:rsidRDefault="005439BE" w:rsidP="00CC3BC8">
      <w:pPr>
        <w:pStyle w:val="22"/>
        <w:shd w:val="clear" w:color="auto" w:fill="auto"/>
        <w:spacing w:before="0" w:line="240" w:lineRule="auto"/>
        <w:ind w:firstLine="709"/>
        <w:rPr>
          <w:sz w:val="24"/>
          <w:szCs w:val="24"/>
        </w:rPr>
      </w:pPr>
      <w:r w:rsidRPr="00CC3BC8">
        <w:rPr>
          <w:sz w:val="24"/>
          <w:szCs w:val="24"/>
        </w:rPr>
        <w:t>ПОКАЗАТЕЛИ ДОСТУПНОСТИ И КАЧЕСТВА МУНИЦИПАЛЬНОЙ УСЛУГИ</w:t>
      </w:r>
    </w:p>
    <w:p w14:paraId="0D97A2B1" w14:textId="77777777" w:rsidR="00D94FD2" w:rsidRPr="00CC3BC8" w:rsidRDefault="00D94FD2" w:rsidP="00CC3BC8">
      <w:pPr>
        <w:pStyle w:val="22"/>
        <w:shd w:val="clear" w:color="auto" w:fill="auto"/>
        <w:spacing w:before="0" w:line="240" w:lineRule="auto"/>
        <w:ind w:firstLine="709"/>
        <w:rPr>
          <w:sz w:val="24"/>
          <w:szCs w:val="24"/>
        </w:rPr>
      </w:pPr>
    </w:p>
    <w:p w14:paraId="6734346A" w14:textId="1D3CDCA1" w:rsidR="005439BE" w:rsidRPr="00CC3BC8" w:rsidRDefault="00D94FD2" w:rsidP="00D94FD2">
      <w:pPr>
        <w:pStyle w:val="22"/>
        <w:shd w:val="clear" w:color="auto" w:fill="auto"/>
        <w:tabs>
          <w:tab w:val="left" w:pos="1276"/>
        </w:tabs>
        <w:spacing w:before="0" w:line="240" w:lineRule="auto"/>
        <w:ind w:left="709"/>
        <w:rPr>
          <w:sz w:val="24"/>
          <w:szCs w:val="24"/>
        </w:rPr>
      </w:pPr>
      <w:r>
        <w:rPr>
          <w:sz w:val="24"/>
          <w:szCs w:val="24"/>
        </w:rPr>
        <w:t xml:space="preserve">2.36. </w:t>
      </w:r>
      <w:r w:rsidR="005439BE" w:rsidRPr="00CC3BC8">
        <w:rPr>
          <w:sz w:val="24"/>
          <w:szCs w:val="24"/>
        </w:rPr>
        <w:t>Основными показателями доступности предоставления услуги являются:</w:t>
      </w:r>
    </w:p>
    <w:p w14:paraId="58CBB7A6"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1A513FC9"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возможность получения заявителем уведомлений о предоставлении услуги с помощью Единого портала, регионального портала;</w:t>
      </w:r>
    </w:p>
    <w:p w14:paraId="3A08CBC0"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367302BB" w14:textId="7066407E" w:rsidR="00C467D6" w:rsidRPr="00CC3BC8" w:rsidRDefault="00D94FD2" w:rsidP="00D94FD2">
      <w:pPr>
        <w:pStyle w:val="22"/>
        <w:shd w:val="clear" w:color="auto" w:fill="auto"/>
        <w:tabs>
          <w:tab w:val="left" w:pos="1276"/>
        </w:tabs>
        <w:spacing w:before="0" w:line="240" w:lineRule="auto"/>
        <w:ind w:firstLine="709"/>
        <w:rPr>
          <w:sz w:val="24"/>
          <w:szCs w:val="24"/>
        </w:rPr>
      </w:pPr>
      <w:r>
        <w:rPr>
          <w:sz w:val="24"/>
          <w:szCs w:val="24"/>
        </w:rPr>
        <w:t xml:space="preserve">2.37. </w:t>
      </w:r>
      <w:r w:rsidR="005439BE" w:rsidRPr="00CC3BC8">
        <w:rPr>
          <w:sz w:val="24"/>
          <w:szCs w:val="24"/>
        </w:rPr>
        <w:t xml:space="preserve">Основными показателями качества предоставления услуги являются: </w:t>
      </w:r>
      <w:r w:rsidR="00C467D6" w:rsidRPr="00CC3BC8">
        <w:rPr>
          <w:sz w:val="24"/>
          <w:szCs w:val="24"/>
        </w:rPr>
        <w:t xml:space="preserve"> </w:t>
      </w:r>
    </w:p>
    <w:p w14:paraId="291BAA1E" w14:textId="61AFB1B5" w:rsidR="005439BE" w:rsidRPr="00CC3BC8" w:rsidRDefault="005439BE" w:rsidP="00CC3BC8">
      <w:pPr>
        <w:pStyle w:val="22"/>
        <w:shd w:val="clear" w:color="auto" w:fill="auto"/>
        <w:tabs>
          <w:tab w:val="left" w:pos="1412"/>
        </w:tabs>
        <w:spacing w:before="0" w:line="240" w:lineRule="auto"/>
        <w:ind w:firstLine="709"/>
        <w:rPr>
          <w:sz w:val="24"/>
          <w:szCs w:val="24"/>
        </w:rPr>
      </w:pPr>
      <w:r w:rsidRPr="00CC3BC8">
        <w:rPr>
          <w:sz w:val="24"/>
          <w:szCs w:val="24"/>
        </w:rPr>
        <w:t>своевременность предоставления услуги в соответствии со стандартом ее</w:t>
      </w:r>
      <w:r w:rsidR="000A4AB3" w:rsidRPr="00CC3BC8">
        <w:rPr>
          <w:sz w:val="24"/>
          <w:szCs w:val="24"/>
        </w:rPr>
        <w:t xml:space="preserve"> </w:t>
      </w:r>
      <w:r w:rsidRPr="00CC3BC8">
        <w:rPr>
          <w:sz w:val="24"/>
          <w:szCs w:val="24"/>
        </w:rPr>
        <w:t>предоставления, установленным настоящим Административным регламентом;</w:t>
      </w:r>
    </w:p>
    <w:p w14:paraId="255A0B74"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минимально возможное количество взаимодействий гражданина с должностными лицами, участвующими в предоставлении услуги;</w:t>
      </w:r>
    </w:p>
    <w:p w14:paraId="0A7630B8"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7337B292"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отсутствие нарушений установленных сроков в процессе предоставления услуги;</w:t>
      </w:r>
    </w:p>
    <w:p w14:paraId="3ACA7FEE" w14:textId="3D063303" w:rsidR="005439BE" w:rsidRDefault="005439BE" w:rsidP="00CC3BC8">
      <w:pPr>
        <w:pStyle w:val="22"/>
        <w:shd w:val="clear" w:color="auto" w:fill="auto"/>
        <w:spacing w:before="0" w:line="240" w:lineRule="auto"/>
        <w:ind w:firstLine="709"/>
        <w:rPr>
          <w:sz w:val="24"/>
          <w:szCs w:val="24"/>
        </w:rPr>
      </w:pPr>
      <w:r w:rsidRPr="00CC3BC8">
        <w:rPr>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31DFC83E" w14:textId="77777777" w:rsidR="00D94FD2" w:rsidRPr="00CC3BC8" w:rsidRDefault="00D94FD2" w:rsidP="00CC3BC8">
      <w:pPr>
        <w:pStyle w:val="22"/>
        <w:shd w:val="clear" w:color="auto" w:fill="auto"/>
        <w:spacing w:before="0" w:line="240" w:lineRule="auto"/>
        <w:ind w:firstLine="709"/>
        <w:rPr>
          <w:sz w:val="24"/>
          <w:szCs w:val="24"/>
        </w:rPr>
      </w:pPr>
    </w:p>
    <w:p w14:paraId="0AB56120" w14:textId="7111B74E" w:rsidR="005439BE" w:rsidRDefault="00CA78C7" w:rsidP="00CC3BC8">
      <w:pPr>
        <w:pStyle w:val="22"/>
        <w:shd w:val="clear" w:color="auto" w:fill="auto"/>
        <w:spacing w:before="0" w:line="240" w:lineRule="auto"/>
        <w:ind w:firstLine="709"/>
        <w:rPr>
          <w:sz w:val="24"/>
          <w:szCs w:val="24"/>
        </w:rPr>
      </w:pPr>
      <w:r w:rsidRPr="00CC3BC8">
        <w:rPr>
          <w:sz w:val="24"/>
          <w:szCs w:val="24"/>
        </w:rPr>
        <w:t>РАЗДЕЛ</w:t>
      </w:r>
      <w:r w:rsidR="005439BE" w:rsidRPr="00CC3BC8">
        <w:rPr>
          <w:sz w:val="24"/>
          <w:szCs w:val="24"/>
        </w:rPr>
        <w:t xml:space="preserve"> </w:t>
      </w:r>
      <w:r w:rsidR="005439BE" w:rsidRPr="00CC3BC8">
        <w:rPr>
          <w:sz w:val="24"/>
          <w:szCs w:val="24"/>
          <w:lang w:val="en-US"/>
        </w:rPr>
        <w:t>III</w:t>
      </w:r>
      <w:r w:rsidR="0059197F" w:rsidRPr="00CC3BC8">
        <w:rPr>
          <w:sz w:val="24"/>
          <w:szCs w:val="24"/>
        </w:rPr>
        <w:t xml:space="preserve">. </w:t>
      </w:r>
      <w:r w:rsidR="005439BE" w:rsidRPr="00CC3BC8">
        <w:rPr>
          <w:sz w:val="24"/>
          <w:szCs w:val="24"/>
        </w:rPr>
        <w:t>СОСТАВ, ПОСЛЕДОВАТЕЛЬНОСТЬ И СРОКИ ВЫПОЛНЕНИЯ АДМИНИСТРАТИВНЫХ ПРОЦЕДУР (ДЕЙСТВИЙ), ТРЕБОВАНИЯ К ПОРЯДКУ ИХ</w:t>
      </w:r>
      <w:r w:rsidRPr="00CC3BC8">
        <w:rPr>
          <w:sz w:val="24"/>
          <w:szCs w:val="24"/>
        </w:rPr>
        <w:t xml:space="preserve"> </w:t>
      </w:r>
      <w:r w:rsidR="005439BE" w:rsidRPr="00CC3BC8">
        <w:rPr>
          <w:sz w:val="24"/>
          <w:szCs w:val="24"/>
        </w:rPr>
        <w:t>ВЫПОЛНЕНИЯ, В ТОМ ЧИСЛЕ ОСОБЕННОСТИ ВЫПОЛНЕНИЯ АДМИНИСТРАТИВНЫХ ПРОЦЕДУР В ЭЛЕКТРОННОЙ ФОРМЕ</w:t>
      </w:r>
    </w:p>
    <w:p w14:paraId="4FB221CC" w14:textId="77777777" w:rsidR="00D94FD2" w:rsidRPr="00CC3BC8" w:rsidRDefault="00D94FD2" w:rsidP="00CC3BC8">
      <w:pPr>
        <w:pStyle w:val="22"/>
        <w:shd w:val="clear" w:color="auto" w:fill="auto"/>
        <w:spacing w:before="0" w:line="240" w:lineRule="auto"/>
        <w:ind w:firstLine="709"/>
        <w:rPr>
          <w:sz w:val="24"/>
          <w:szCs w:val="24"/>
        </w:rPr>
      </w:pPr>
    </w:p>
    <w:p w14:paraId="219B4C1F" w14:textId="7FC76FB0" w:rsidR="005439BE" w:rsidRDefault="005439BE" w:rsidP="00CC3BC8">
      <w:pPr>
        <w:pStyle w:val="22"/>
        <w:shd w:val="clear" w:color="auto" w:fill="auto"/>
        <w:spacing w:before="0" w:line="240" w:lineRule="auto"/>
        <w:ind w:firstLine="709"/>
        <w:rPr>
          <w:sz w:val="24"/>
          <w:szCs w:val="24"/>
        </w:rPr>
      </w:pPr>
      <w:r w:rsidRPr="00CC3BC8">
        <w:rPr>
          <w:sz w:val="24"/>
          <w:szCs w:val="24"/>
        </w:rPr>
        <w:t>ИСЧЕРПЫВАЮЩИЙ ПЕРЕЧЕНЬ АДМИНИСТРАТИВНЫХ ПРОЦЕДУР</w:t>
      </w:r>
    </w:p>
    <w:p w14:paraId="2114B850" w14:textId="77777777" w:rsidR="00D94FD2" w:rsidRPr="00CC3BC8" w:rsidRDefault="00D94FD2" w:rsidP="00CC3BC8">
      <w:pPr>
        <w:pStyle w:val="22"/>
        <w:shd w:val="clear" w:color="auto" w:fill="auto"/>
        <w:spacing w:before="0" w:line="240" w:lineRule="auto"/>
        <w:ind w:firstLine="709"/>
        <w:rPr>
          <w:sz w:val="24"/>
          <w:szCs w:val="24"/>
        </w:rPr>
      </w:pPr>
    </w:p>
    <w:p w14:paraId="254FA0F6" w14:textId="77777777" w:rsidR="005439BE" w:rsidRPr="00CC3BC8" w:rsidRDefault="005439BE" w:rsidP="00CC3BC8">
      <w:pPr>
        <w:pStyle w:val="22"/>
        <w:shd w:val="clear" w:color="auto" w:fill="auto"/>
        <w:tabs>
          <w:tab w:val="left" w:pos="1253"/>
        </w:tabs>
        <w:spacing w:before="0" w:line="240" w:lineRule="auto"/>
        <w:ind w:firstLine="709"/>
        <w:rPr>
          <w:sz w:val="24"/>
          <w:szCs w:val="24"/>
        </w:rPr>
      </w:pPr>
      <w:r w:rsidRPr="00CC3BC8">
        <w:rPr>
          <w:sz w:val="24"/>
          <w:szCs w:val="24"/>
        </w:rPr>
        <w:t xml:space="preserve">3.1. Предоставление услуги включает в себя следующие административные </w:t>
      </w:r>
    </w:p>
    <w:p w14:paraId="0929215C" w14:textId="24853504" w:rsidR="005439BE" w:rsidRPr="00CC3BC8" w:rsidRDefault="005439BE" w:rsidP="00CC3BC8">
      <w:pPr>
        <w:pStyle w:val="22"/>
        <w:shd w:val="clear" w:color="auto" w:fill="auto"/>
        <w:tabs>
          <w:tab w:val="left" w:pos="1253"/>
        </w:tabs>
        <w:spacing w:before="0" w:line="240" w:lineRule="auto"/>
        <w:ind w:firstLine="709"/>
        <w:rPr>
          <w:sz w:val="24"/>
          <w:szCs w:val="24"/>
        </w:rPr>
      </w:pPr>
      <w:r w:rsidRPr="00CC3BC8">
        <w:rPr>
          <w:sz w:val="24"/>
          <w:szCs w:val="24"/>
        </w:rPr>
        <w:t>процедуры:</w:t>
      </w:r>
    </w:p>
    <w:p w14:paraId="09F17E2C"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прием, проверка документов и регистрация заявления о выдаче разрешения на ввод объекта в эксплуатацию;</w:t>
      </w:r>
    </w:p>
    <w:p w14:paraId="108216DC" w14:textId="77777777" w:rsidR="005439BE" w:rsidRPr="00CC3BC8" w:rsidRDefault="005439BE" w:rsidP="00CC3BC8">
      <w:pPr>
        <w:pStyle w:val="22"/>
        <w:shd w:val="clear" w:color="auto" w:fill="auto"/>
        <w:spacing w:before="0" w:line="240" w:lineRule="auto"/>
        <w:ind w:firstLine="709"/>
        <w:rPr>
          <w:sz w:val="24"/>
          <w:szCs w:val="24"/>
        </w:rPr>
      </w:pPr>
      <w:r w:rsidRPr="00CC3BC8">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1C6794B" w14:textId="77777777" w:rsidR="00D94FD2" w:rsidRDefault="005439BE" w:rsidP="00CC3BC8">
      <w:pPr>
        <w:pStyle w:val="22"/>
        <w:shd w:val="clear" w:color="auto" w:fill="auto"/>
        <w:spacing w:before="0" w:line="240" w:lineRule="auto"/>
        <w:ind w:right="3968" w:firstLine="709"/>
        <w:rPr>
          <w:sz w:val="24"/>
          <w:szCs w:val="24"/>
        </w:rPr>
      </w:pPr>
      <w:r w:rsidRPr="00CC3BC8">
        <w:rPr>
          <w:sz w:val="24"/>
          <w:szCs w:val="24"/>
        </w:rPr>
        <w:t>рассмотрение документов и сведений;</w:t>
      </w:r>
    </w:p>
    <w:p w14:paraId="7BF47458" w14:textId="2C2D5299" w:rsidR="005439BE" w:rsidRPr="00CC3BC8" w:rsidRDefault="005439BE" w:rsidP="00CC3BC8">
      <w:pPr>
        <w:pStyle w:val="22"/>
        <w:shd w:val="clear" w:color="auto" w:fill="auto"/>
        <w:spacing w:before="0" w:line="240" w:lineRule="auto"/>
        <w:ind w:right="3968" w:firstLine="709"/>
        <w:rPr>
          <w:sz w:val="24"/>
          <w:szCs w:val="24"/>
        </w:rPr>
      </w:pPr>
      <w:r w:rsidRPr="00CC3BC8">
        <w:rPr>
          <w:sz w:val="24"/>
          <w:szCs w:val="24"/>
        </w:rPr>
        <w:t xml:space="preserve">принятие решения; </w:t>
      </w:r>
    </w:p>
    <w:p w14:paraId="69B3A43A" w14:textId="0B52A0EE" w:rsidR="005439BE" w:rsidRPr="00CC3BC8" w:rsidRDefault="005439BE" w:rsidP="00CC3BC8">
      <w:pPr>
        <w:pStyle w:val="22"/>
        <w:shd w:val="clear" w:color="auto" w:fill="auto"/>
        <w:spacing w:before="0" w:line="240" w:lineRule="auto"/>
        <w:ind w:right="4680" w:firstLine="709"/>
        <w:rPr>
          <w:sz w:val="24"/>
          <w:szCs w:val="24"/>
        </w:rPr>
      </w:pPr>
      <w:r w:rsidRPr="00CC3BC8">
        <w:rPr>
          <w:sz w:val="24"/>
          <w:szCs w:val="24"/>
        </w:rPr>
        <w:lastRenderedPageBreak/>
        <w:t>выдача результата.</w:t>
      </w:r>
    </w:p>
    <w:p w14:paraId="2BB028A7" w14:textId="1628178D" w:rsidR="005439BE" w:rsidRDefault="005439BE" w:rsidP="00CC3BC8">
      <w:pPr>
        <w:pStyle w:val="22"/>
        <w:shd w:val="clear" w:color="auto" w:fill="auto"/>
        <w:spacing w:before="0" w:line="240" w:lineRule="auto"/>
        <w:ind w:firstLine="709"/>
        <w:rPr>
          <w:sz w:val="24"/>
          <w:szCs w:val="24"/>
        </w:rPr>
      </w:pPr>
      <w:r w:rsidRPr="00CC3BC8">
        <w:rPr>
          <w:sz w:val="24"/>
          <w:szCs w:val="24"/>
        </w:rPr>
        <w:t>Описание административных процедур представлено в Приложении № 10 к настоящему Административному регламенту.</w:t>
      </w:r>
    </w:p>
    <w:p w14:paraId="1B1C45E1" w14:textId="77777777" w:rsidR="00D94FD2" w:rsidRPr="00CC3BC8" w:rsidRDefault="00D94FD2" w:rsidP="00CC3BC8">
      <w:pPr>
        <w:pStyle w:val="22"/>
        <w:shd w:val="clear" w:color="auto" w:fill="auto"/>
        <w:spacing w:before="0" w:line="240" w:lineRule="auto"/>
        <w:ind w:firstLine="709"/>
        <w:rPr>
          <w:sz w:val="24"/>
          <w:szCs w:val="24"/>
        </w:rPr>
      </w:pPr>
    </w:p>
    <w:p w14:paraId="66560547" w14:textId="26B1916C" w:rsidR="005439BE" w:rsidRDefault="003D7214" w:rsidP="00CC3BC8">
      <w:pPr>
        <w:pStyle w:val="22"/>
        <w:shd w:val="clear" w:color="auto" w:fill="auto"/>
        <w:spacing w:before="0" w:line="240" w:lineRule="auto"/>
        <w:ind w:firstLine="709"/>
        <w:rPr>
          <w:sz w:val="24"/>
          <w:szCs w:val="24"/>
        </w:rPr>
      </w:pPr>
      <w:r w:rsidRPr="00CC3BC8">
        <w:rPr>
          <w:sz w:val="24"/>
          <w:szCs w:val="24"/>
        </w:rPr>
        <w:t>ПЕРЕЧЕНЬ АДМИНИСТРАТИВНЫХ ПРОЦЕДУР (ДЕЙСТВИЙ) ПРИ ПРЕДОСТАВЛЕНИИ МУНИЦИПАЛЬНОЙ УСЛУГИ В ЭЛЕКТРОННОЙ ФОРМЕ</w:t>
      </w:r>
    </w:p>
    <w:p w14:paraId="0524970F" w14:textId="77777777" w:rsidR="00D94FD2" w:rsidRPr="00CC3BC8" w:rsidRDefault="00D94FD2" w:rsidP="00CC3BC8">
      <w:pPr>
        <w:pStyle w:val="22"/>
        <w:shd w:val="clear" w:color="auto" w:fill="auto"/>
        <w:spacing w:before="0" w:line="240" w:lineRule="auto"/>
        <w:ind w:firstLine="709"/>
        <w:rPr>
          <w:sz w:val="24"/>
          <w:szCs w:val="24"/>
        </w:rPr>
      </w:pPr>
    </w:p>
    <w:p w14:paraId="6D17BB1C" w14:textId="72C80365" w:rsidR="003D7214" w:rsidRPr="00CC3BC8" w:rsidRDefault="003D7214" w:rsidP="00CC3BC8">
      <w:pPr>
        <w:pStyle w:val="22"/>
        <w:shd w:val="clear" w:color="auto" w:fill="auto"/>
        <w:tabs>
          <w:tab w:val="left" w:pos="1397"/>
        </w:tabs>
        <w:spacing w:before="0" w:line="240" w:lineRule="auto"/>
        <w:ind w:firstLine="709"/>
        <w:rPr>
          <w:sz w:val="24"/>
          <w:szCs w:val="24"/>
        </w:rPr>
      </w:pPr>
      <w:r w:rsidRPr="00CC3BC8">
        <w:rPr>
          <w:sz w:val="24"/>
          <w:szCs w:val="24"/>
        </w:rPr>
        <w:t>3.2.</w:t>
      </w:r>
      <w:r w:rsidR="002C654B" w:rsidRPr="00CC3BC8">
        <w:rPr>
          <w:sz w:val="24"/>
          <w:szCs w:val="24"/>
        </w:rPr>
        <w:t xml:space="preserve"> </w:t>
      </w:r>
      <w:r w:rsidRPr="00CC3BC8">
        <w:rPr>
          <w:sz w:val="24"/>
          <w:szCs w:val="24"/>
        </w:rPr>
        <w:t>При предоставлении услуги в электронной форме заявителю обеспечиваются:</w:t>
      </w:r>
    </w:p>
    <w:p w14:paraId="6F443262" w14:textId="77777777" w:rsidR="003D7214" w:rsidRPr="00CC3BC8" w:rsidRDefault="003D7214" w:rsidP="00CC3BC8">
      <w:pPr>
        <w:pStyle w:val="22"/>
        <w:shd w:val="clear" w:color="auto" w:fill="auto"/>
        <w:spacing w:before="0" w:line="240" w:lineRule="auto"/>
        <w:ind w:firstLine="709"/>
        <w:rPr>
          <w:sz w:val="24"/>
          <w:szCs w:val="24"/>
        </w:rPr>
      </w:pPr>
      <w:r w:rsidRPr="00CC3BC8">
        <w:rPr>
          <w:sz w:val="24"/>
          <w:szCs w:val="24"/>
        </w:rPr>
        <w:t xml:space="preserve">получение информации о порядке и сроках предоставления услуги; </w:t>
      </w:r>
    </w:p>
    <w:p w14:paraId="42721769" w14:textId="788A5DFA" w:rsidR="003D7214" w:rsidRPr="00CC3BC8" w:rsidRDefault="003D7214" w:rsidP="00CC3BC8">
      <w:pPr>
        <w:pStyle w:val="22"/>
        <w:shd w:val="clear" w:color="auto" w:fill="auto"/>
        <w:spacing w:before="0" w:line="240" w:lineRule="auto"/>
        <w:ind w:firstLine="709"/>
        <w:rPr>
          <w:sz w:val="24"/>
          <w:szCs w:val="24"/>
        </w:rPr>
      </w:pPr>
      <w:r w:rsidRPr="00CC3BC8">
        <w:rPr>
          <w:sz w:val="24"/>
          <w:szCs w:val="24"/>
        </w:rPr>
        <w:t>формирование заявления о выдаче разрешения на ввод объекта в эксплуатацию;</w:t>
      </w:r>
    </w:p>
    <w:p w14:paraId="2DF8E2E6" w14:textId="75754E24" w:rsidR="003D7214" w:rsidRPr="00CC3BC8" w:rsidRDefault="003D7214" w:rsidP="00CC3BC8">
      <w:pPr>
        <w:pStyle w:val="22"/>
        <w:shd w:val="clear" w:color="auto" w:fill="auto"/>
        <w:spacing w:before="0" w:line="240" w:lineRule="auto"/>
        <w:ind w:firstLine="709"/>
        <w:rPr>
          <w:sz w:val="24"/>
          <w:szCs w:val="24"/>
        </w:rPr>
      </w:pPr>
      <w:r w:rsidRPr="00CC3BC8">
        <w:rPr>
          <w:sz w:val="24"/>
          <w:szCs w:val="24"/>
        </w:rPr>
        <w:t>прием и регистрация заявления о выдаче разрешения на ввод объекта в эксплуатацию и иных документов, необходимых для предоставления услуги;</w:t>
      </w:r>
    </w:p>
    <w:p w14:paraId="40255D88" w14:textId="77777777" w:rsidR="003D7214" w:rsidRPr="00CC3BC8" w:rsidRDefault="003D7214" w:rsidP="00CC3BC8">
      <w:pPr>
        <w:pStyle w:val="22"/>
        <w:shd w:val="clear" w:color="auto" w:fill="auto"/>
        <w:spacing w:before="0" w:line="240" w:lineRule="auto"/>
        <w:ind w:firstLine="709"/>
        <w:rPr>
          <w:sz w:val="24"/>
          <w:szCs w:val="24"/>
        </w:rPr>
      </w:pPr>
      <w:r w:rsidRPr="00CC3BC8">
        <w:rPr>
          <w:sz w:val="24"/>
          <w:szCs w:val="24"/>
        </w:rPr>
        <w:t>получение результата предоставления услуги;</w:t>
      </w:r>
    </w:p>
    <w:p w14:paraId="74820B49" w14:textId="77777777" w:rsidR="003D7214" w:rsidRPr="00CC3BC8" w:rsidRDefault="003D7214" w:rsidP="00CC3BC8">
      <w:pPr>
        <w:pStyle w:val="22"/>
        <w:shd w:val="clear" w:color="auto" w:fill="auto"/>
        <w:spacing w:before="0" w:line="240" w:lineRule="auto"/>
        <w:ind w:firstLine="709"/>
        <w:rPr>
          <w:sz w:val="24"/>
          <w:szCs w:val="24"/>
        </w:rPr>
      </w:pPr>
      <w:r w:rsidRPr="00CC3BC8">
        <w:rPr>
          <w:sz w:val="24"/>
          <w:szCs w:val="24"/>
        </w:rPr>
        <w:t>получение сведений о ходе рассмотрения заявления о выдаче разрешения на ввод объекта в эксплуатацию;</w:t>
      </w:r>
    </w:p>
    <w:p w14:paraId="3BF7EA67" w14:textId="77777777" w:rsidR="003D7214" w:rsidRPr="00CC3BC8" w:rsidRDefault="003D7214" w:rsidP="00CC3BC8">
      <w:pPr>
        <w:pStyle w:val="22"/>
        <w:shd w:val="clear" w:color="auto" w:fill="auto"/>
        <w:spacing w:before="0" w:line="240" w:lineRule="auto"/>
        <w:ind w:firstLine="709"/>
        <w:rPr>
          <w:sz w:val="24"/>
          <w:szCs w:val="24"/>
        </w:rPr>
      </w:pPr>
      <w:r w:rsidRPr="00CC3BC8">
        <w:rPr>
          <w:sz w:val="24"/>
          <w:szCs w:val="24"/>
        </w:rPr>
        <w:t>осуществление оценки качества предоставления услуги;</w:t>
      </w:r>
    </w:p>
    <w:p w14:paraId="0C9E33D2" w14:textId="1C575CA4" w:rsidR="003D7214" w:rsidRPr="00CC3BC8" w:rsidRDefault="003D7214" w:rsidP="00CC3BC8">
      <w:pPr>
        <w:pStyle w:val="22"/>
        <w:shd w:val="clear" w:color="auto" w:fill="auto"/>
        <w:tabs>
          <w:tab w:val="left" w:pos="2520"/>
          <w:tab w:val="left" w:pos="2694"/>
          <w:tab w:val="left" w:pos="4536"/>
          <w:tab w:val="left" w:pos="5387"/>
          <w:tab w:val="left" w:pos="8760"/>
        </w:tabs>
        <w:spacing w:before="0" w:line="240" w:lineRule="auto"/>
        <w:ind w:firstLine="709"/>
        <w:rPr>
          <w:sz w:val="24"/>
          <w:szCs w:val="24"/>
        </w:rPr>
      </w:pPr>
      <w:r w:rsidRPr="00CC3BC8">
        <w:rPr>
          <w:sz w:val="24"/>
          <w:szCs w:val="24"/>
        </w:rPr>
        <w:t xml:space="preserve">досудебное (внесудебное) обжалование решений и действий (бездействия) </w:t>
      </w:r>
      <w:r w:rsidR="00CA78C7" w:rsidRPr="00CC3BC8">
        <w:rPr>
          <w:sz w:val="24"/>
          <w:szCs w:val="24"/>
        </w:rPr>
        <w:t xml:space="preserve">администрации Чунского района, </w:t>
      </w:r>
      <w:r w:rsidRPr="00CC3BC8">
        <w:rPr>
          <w:sz w:val="24"/>
          <w:szCs w:val="24"/>
        </w:rPr>
        <w:t>должностных лиц администрации Чунского района.</w:t>
      </w:r>
    </w:p>
    <w:p w14:paraId="370828B8" w14:textId="1F3819C1" w:rsidR="000A4AB3" w:rsidRPr="00CC3BC8" w:rsidRDefault="000A4AB3" w:rsidP="00CC3BC8">
      <w:pPr>
        <w:pStyle w:val="22"/>
        <w:shd w:val="clear" w:color="auto" w:fill="auto"/>
        <w:tabs>
          <w:tab w:val="left" w:pos="2520"/>
          <w:tab w:val="left" w:pos="3782"/>
          <w:tab w:val="left" w:pos="6235"/>
          <w:tab w:val="left" w:pos="7498"/>
          <w:tab w:val="left" w:pos="8760"/>
        </w:tabs>
        <w:spacing w:before="0" w:line="240" w:lineRule="auto"/>
        <w:ind w:firstLine="709"/>
        <w:rPr>
          <w:sz w:val="24"/>
          <w:szCs w:val="24"/>
        </w:rPr>
      </w:pPr>
    </w:p>
    <w:p w14:paraId="4578FE53" w14:textId="67C3BE1D" w:rsidR="003D7214" w:rsidRDefault="003D7214" w:rsidP="00CC3BC8">
      <w:pPr>
        <w:pStyle w:val="22"/>
        <w:shd w:val="clear" w:color="auto" w:fill="auto"/>
        <w:spacing w:before="0" w:line="240" w:lineRule="auto"/>
        <w:ind w:firstLine="709"/>
        <w:rPr>
          <w:sz w:val="24"/>
          <w:szCs w:val="24"/>
        </w:rPr>
      </w:pPr>
      <w:r w:rsidRPr="00CC3BC8">
        <w:rPr>
          <w:sz w:val="24"/>
          <w:szCs w:val="24"/>
        </w:rPr>
        <w:t>ПОРЯДОК ОСУЩЕСТВЛЕНИЯ АДМИНИСТРАТИВНЫХ ПРОЦЕДУР (ДЕЙСТВИЙ) В ЭЛЕКТРОННОЙ ФОРМЕ</w:t>
      </w:r>
    </w:p>
    <w:p w14:paraId="5B614A0E" w14:textId="77777777" w:rsidR="00D94FD2" w:rsidRPr="00CC3BC8" w:rsidRDefault="00D94FD2" w:rsidP="00CC3BC8">
      <w:pPr>
        <w:pStyle w:val="22"/>
        <w:shd w:val="clear" w:color="auto" w:fill="auto"/>
        <w:spacing w:before="0" w:line="240" w:lineRule="auto"/>
        <w:ind w:firstLine="709"/>
        <w:rPr>
          <w:sz w:val="24"/>
          <w:szCs w:val="24"/>
        </w:rPr>
      </w:pPr>
    </w:p>
    <w:p w14:paraId="29738BD7" w14:textId="5720AE12" w:rsidR="001374F2" w:rsidRPr="00CC3BC8" w:rsidRDefault="00D94FD2" w:rsidP="00D94FD2">
      <w:pPr>
        <w:pStyle w:val="22"/>
        <w:shd w:val="clear" w:color="auto" w:fill="auto"/>
        <w:tabs>
          <w:tab w:val="left" w:pos="709"/>
        </w:tabs>
        <w:spacing w:before="0" w:line="240" w:lineRule="auto"/>
        <w:ind w:firstLine="709"/>
        <w:rPr>
          <w:sz w:val="24"/>
          <w:szCs w:val="24"/>
        </w:rPr>
      </w:pPr>
      <w:r>
        <w:rPr>
          <w:sz w:val="24"/>
          <w:szCs w:val="24"/>
        </w:rPr>
        <w:t xml:space="preserve">3.3. </w:t>
      </w:r>
      <w:r w:rsidR="001374F2" w:rsidRPr="00CC3BC8">
        <w:rPr>
          <w:sz w:val="24"/>
          <w:szCs w:val="24"/>
        </w:rPr>
        <w:t>Формирование заявления о выдаче разрешения на ввод объекта в эксплуатацию.</w:t>
      </w:r>
    </w:p>
    <w:p w14:paraId="50C88A0D" w14:textId="291ECD43"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w:t>
      </w:r>
      <w:r w:rsidR="002C654B" w:rsidRPr="00CC3BC8">
        <w:rPr>
          <w:sz w:val="24"/>
          <w:szCs w:val="24"/>
        </w:rPr>
        <w:t>эксплуатацию на Едином портале</w:t>
      </w:r>
      <w:r w:rsidRPr="00CC3BC8">
        <w:rPr>
          <w:sz w:val="24"/>
          <w:szCs w:val="24"/>
        </w:rPr>
        <w:t xml:space="preserve"> без необходимости дополнительной подачи заявления о выдаче разрешения на ввод объекта в эксплуатацию в какой-либо иной форме.</w:t>
      </w:r>
    </w:p>
    <w:p w14:paraId="3864F17C"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14:paraId="1390F6F2"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При формировании заявления заявителю обеспечивается:</w:t>
      </w:r>
    </w:p>
    <w:p w14:paraId="3B5E4DAC" w14:textId="1D7BAB51" w:rsidR="001374F2" w:rsidRPr="00CC3BC8" w:rsidRDefault="001374F2" w:rsidP="00CC3BC8">
      <w:pPr>
        <w:pStyle w:val="22"/>
        <w:shd w:val="clear" w:color="auto" w:fill="auto"/>
        <w:tabs>
          <w:tab w:val="left" w:pos="1052"/>
        </w:tabs>
        <w:spacing w:before="0" w:line="240" w:lineRule="auto"/>
        <w:ind w:firstLine="709"/>
        <w:rPr>
          <w:sz w:val="24"/>
          <w:szCs w:val="24"/>
        </w:rPr>
      </w:pPr>
      <w:r w:rsidRPr="00CC3BC8">
        <w:rPr>
          <w:sz w:val="24"/>
          <w:szCs w:val="24"/>
        </w:rPr>
        <w:t>а)</w:t>
      </w:r>
      <w:r w:rsidRPr="00CC3BC8">
        <w:rPr>
          <w:sz w:val="24"/>
          <w:szCs w:val="24"/>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14:paraId="2BD69C52" w14:textId="77777777" w:rsidR="001374F2" w:rsidRPr="00CC3BC8" w:rsidRDefault="001374F2" w:rsidP="00CC3BC8">
      <w:pPr>
        <w:pStyle w:val="22"/>
        <w:shd w:val="clear" w:color="auto" w:fill="auto"/>
        <w:tabs>
          <w:tab w:val="left" w:pos="1071"/>
        </w:tabs>
        <w:spacing w:before="0" w:line="240" w:lineRule="auto"/>
        <w:ind w:firstLine="709"/>
        <w:rPr>
          <w:sz w:val="24"/>
          <w:szCs w:val="24"/>
        </w:rPr>
      </w:pPr>
      <w:r w:rsidRPr="00CC3BC8">
        <w:rPr>
          <w:sz w:val="24"/>
          <w:szCs w:val="24"/>
        </w:rPr>
        <w:t>б)</w:t>
      </w:r>
      <w:r w:rsidRPr="00CC3BC8">
        <w:rPr>
          <w:sz w:val="24"/>
          <w:szCs w:val="24"/>
        </w:rPr>
        <w:tab/>
        <w:t>возможность печати на бумажном носителе копии электронной формы заявления о выдаче разрешения на ввод объекта в эксплуатацию;</w:t>
      </w:r>
    </w:p>
    <w:p w14:paraId="6337D1A6" w14:textId="77777777" w:rsidR="001374F2" w:rsidRPr="00CC3BC8" w:rsidRDefault="001374F2" w:rsidP="00CC3BC8">
      <w:pPr>
        <w:pStyle w:val="22"/>
        <w:shd w:val="clear" w:color="auto" w:fill="auto"/>
        <w:tabs>
          <w:tab w:val="left" w:pos="1066"/>
        </w:tabs>
        <w:spacing w:before="0" w:line="240" w:lineRule="auto"/>
        <w:ind w:firstLine="709"/>
        <w:rPr>
          <w:sz w:val="24"/>
          <w:szCs w:val="24"/>
        </w:rPr>
      </w:pPr>
      <w:r w:rsidRPr="00CC3BC8">
        <w:rPr>
          <w:sz w:val="24"/>
          <w:szCs w:val="24"/>
        </w:rPr>
        <w:t>в)</w:t>
      </w:r>
      <w:r w:rsidRPr="00CC3BC8">
        <w:rPr>
          <w:sz w:val="24"/>
          <w:szCs w:val="24"/>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14:paraId="6F72C1AA" w14:textId="5BC9EFDA" w:rsidR="001374F2" w:rsidRPr="00CC3BC8" w:rsidRDefault="001374F2" w:rsidP="00CC3BC8">
      <w:pPr>
        <w:pStyle w:val="22"/>
        <w:shd w:val="clear" w:color="auto" w:fill="auto"/>
        <w:tabs>
          <w:tab w:val="left" w:pos="1047"/>
        </w:tabs>
        <w:spacing w:before="0" w:line="240" w:lineRule="auto"/>
        <w:ind w:firstLine="709"/>
        <w:rPr>
          <w:sz w:val="24"/>
          <w:szCs w:val="24"/>
        </w:rPr>
      </w:pPr>
      <w:r w:rsidRPr="00CC3BC8">
        <w:rPr>
          <w:sz w:val="24"/>
          <w:szCs w:val="24"/>
        </w:rPr>
        <w:t>г)</w:t>
      </w:r>
      <w:r w:rsidRPr="00CC3BC8">
        <w:rPr>
          <w:sz w:val="24"/>
          <w:szCs w:val="24"/>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w:t>
      </w:r>
      <w:r w:rsidR="002C654B" w:rsidRPr="00CC3BC8">
        <w:rPr>
          <w:sz w:val="24"/>
          <w:szCs w:val="24"/>
        </w:rPr>
        <w:t xml:space="preserve"> портале, </w:t>
      </w:r>
      <w:r w:rsidRPr="00CC3BC8">
        <w:rPr>
          <w:sz w:val="24"/>
          <w:szCs w:val="24"/>
        </w:rPr>
        <w:t>в части, касающейся сведений, отсутствующих в ЕСИА;</w:t>
      </w:r>
    </w:p>
    <w:p w14:paraId="207C9A56" w14:textId="77777777" w:rsidR="001374F2" w:rsidRPr="00CC3BC8" w:rsidRDefault="001374F2" w:rsidP="00CC3BC8">
      <w:pPr>
        <w:pStyle w:val="22"/>
        <w:shd w:val="clear" w:color="auto" w:fill="auto"/>
        <w:tabs>
          <w:tab w:val="left" w:pos="1076"/>
        </w:tabs>
        <w:spacing w:before="0" w:line="240" w:lineRule="auto"/>
        <w:ind w:firstLine="709"/>
        <w:rPr>
          <w:sz w:val="24"/>
          <w:szCs w:val="24"/>
        </w:rPr>
      </w:pPr>
      <w:r w:rsidRPr="00CC3BC8">
        <w:rPr>
          <w:sz w:val="24"/>
          <w:szCs w:val="24"/>
        </w:rPr>
        <w:t>д)</w:t>
      </w:r>
      <w:r w:rsidRPr="00CC3BC8">
        <w:rPr>
          <w:sz w:val="24"/>
          <w:szCs w:val="24"/>
        </w:rPr>
        <w:tab/>
        <w:t xml:space="preserve">возможность вернуться на любой из этапов заполнения электронной формы </w:t>
      </w:r>
      <w:r w:rsidRPr="00CC3BC8">
        <w:rPr>
          <w:sz w:val="24"/>
          <w:szCs w:val="24"/>
        </w:rPr>
        <w:lastRenderedPageBreak/>
        <w:t>заявления о выдаче разрешения на ввод объекта в эксплуатацию без потери ранее введенной информации;</w:t>
      </w:r>
    </w:p>
    <w:p w14:paraId="67398738" w14:textId="74A68382" w:rsidR="001374F2" w:rsidRPr="00CC3BC8" w:rsidRDefault="001374F2" w:rsidP="00CC3BC8">
      <w:pPr>
        <w:pStyle w:val="22"/>
        <w:shd w:val="clear" w:color="auto" w:fill="auto"/>
        <w:tabs>
          <w:tab w:val="left" w:pos="1076"/>
        </w:tabs>
        <w:spacing w:before="0" w:line="240" w:lineRule="auto"/>
        <w:ind w:firstLine="709"/>
        <w:rPr>
          <w:sz w:val="24"/>
          <w:szCs w:val="24"/>
        </w:rPr>
      </w:pPr>
      <w:r w:rsidRPr="00CC3BC8">
        <w:rPr>
          <w:sz w:val="24"/>
          <w:szCs w:val="24"/>
        </w:rPr>
        <w:t>е)</w:t>
      </w:r>
      <w:r w:rsidRPr="00CC3BC8">
        <w:rPr>
          <w:sz w:val="24"/>
          <w:szCs w:val="24"/>
        </w:rPr>
        <w:tab/>
        <w:t>возможность досту</w:t>
      </w:r>
      <w:r w:rsidR="002C654B" w:rsidRPr="00CC3BC8">
        <w:rPr>
          <w:sz w:val="24"/>
          <w:szCs w:val="24"/>
        </w:rPr>
        <w:t>па заявителя на Едином портале</w:t>
      </w:r>
      <w:r w:rsidRPr="00CC3BC8">
        <w:rPr>
          <w:sz w:val="24"/>
          <w:szCs w:val="24"/>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w:t>
      </w:r>
      <w:r w:rsidR="002C654B" w:rsidRPr="00CC3BC8">
        <w:rPr>
          <w:sz w:val="24"/>
          <w:szCs w:val="24"/>
        </w:rPr>
        <w:t xml:space="preserve"> </w:t>
      </w:r>
      <w:r w:rsidRPr="00CC3BC8">
        <w:rPr>
          <w:sz w:val="24"/>
          <w:szCs w:val="24"/>
        </w:rPr>
        <w:t>- в течение не менее 3 месяцев.</w:t>
      </w:r>
    </w:p>
    <w:p w14:paraId="25054F1B" w14:textId="5566DD0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w:t>
      </w:r>
      <w:r w:rsidR="002C654B" w:rsidRPr="00CC3BC8">
        <w:rPr>
          <w:sz w:val="24"/>
          <w:szCs w:val="24"/>
        </w:rPr>
        <w:t>о портала</w:t>
      </w:r>
      <w:r w:rsidRPr="00CC3BC8">
        <w:rPr>
          <w:sz w:val="24"/>
          <w:szCs w:val="24"/>
        </w:rPr>
        <w:t>.</w:t>
      </w:r>
    </w:p>
    <w:p w14:paraId="57B87787" w14:textId="5D9A5790" w:rsidR="001374F2" w:rsidRPr="00CC3BC8" w:rsidRDefault="00D94FD2" w:rsidP="00D94FD2">
      <w:pPr>
        <w:pStyle w:val="22"/>
        <w:shd w:val="clear" w:color="auto" w:fill="auto"/>
        <w:tabs>
          <w:tab w:val="left" w:pos="1134"/>
        </w:tabs>
        <w:spacing w:before="0" w:line="240" w:lineRule="auto"/>
        <w:ind w:firstLine="709"/>
        <w:rPr>
          <w:sz w:val="24"/>
          <w:szCs w:val="24"/>
        </w:rPr>
      </w:pPr>
      <w:r>
        <w:rPr>
          <w:sz w:val="24"/>
          <w:szCs w:val="24"/>
        </w:rPr>
        <w:t xml:space="preserve">3.4. </w:t>
      </w:r>
      <w:r w:rsidR="001374F2" w:rsidRPr="00CC3BC8">
        <w:rPr>
          <w:sz w:val="24"/>
          <w:szCs w:val="24"/>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w:t>
      </w:r>
      <w:r w:rsidR="002C654B" w:rsidRPr="00CC3BC8">
        <w:rPr>
          <w:sz w:val="24"/>
          <w:szCs w:val="24"/>
        </w:rPr>
        <w:t xml:space="preserve">м </w:t>
      </w:r>
      <w:r w:rsidR="0061363E" w:rsidRPr="00CC3BC8">
        <w:rPr>
          <w:sz w:val="24"/>
          <w:szCs w:val="24"/>
        </w:rPr>
        <w:t>портале, а</w:t>
      </w:r>
      <w:r w:rsidR="001374F2" w:rsidRPr="00CC3BC8">
        <w:rPr>
          <w:sz w:val="24"/>
          <w:szCs w:val="24"/>
        </w:rPr>
        <w:t xml:space="preserve"> в случае его поступления в выходной, нерабочий праздничный день, - в следующий за ним первый рабочий день:</w:t>
      </w:r>
    </w:p>
    <w:p w14:paraId="5ACE6323" w14:textId="77777777" w:rsidR="001374F2" w:rsidRPr="00CC3BC8" w:rsidRDefault="001374F2" w:rsidP="00D94FD2">
      <w:pPr>
        <w:pStyle w:val="22"/>
        <w:shd w:val="clear" w:color="auto" w:fill="auto"/>
        <w:tabs>
          <w:tab w:val="left" w:pos="1134"/>
        </w:tabs>
        <w:spacing w:before="0" w:line="240" w:lineRule="auto"/>
        <w:ind w:firstLine="709"/>
        <w:rPr>
          <w:sz w:val="24"/>
          <w:szCs w:val="24"/>
        </w:rPr>
      </w:pPr>
      <w:r w:rsidRPr="00CC3BC8">
        <w:rPr>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14:paraId="3ABE218A"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14:paraId="2B196D39" w14:textId="0E3484D3" w:rsidR="001374F2" w:rsidRPr="00CC3BC8" w:rsidRDefault="00C160FC" w:rsidP="00CC3BC8">
      <w:pPr>
        <w:pStyle w:val="22"/>
        <w:shd w:val="clear" w:color="auto" w:fill="auto"/>
        <w:tabs>
          <w:tab w:val="left" w:pos="1339"/>
        </w:tabs>
        <w:spacing w:before="0" w:line="240" w:lineRule="auto"/>
        <w:ind w:firstLine="709"/>
        <w:rPr>
          <w:sz w:val="24"/>
          <w:szCs w:val="24"/>
        </w:rPr>
      </w:pPr>
      <w:r w:rsidRPr="00CC3BC8">
        <w:rPr>
          <w:sz w:val="24"/>
          <w:szCs w:val="24"/>
        </w:rPr>
        <w:t>3.5</w:t>
      </w:r>
      <w:r w:rsidR="001374F2" w:rsidRPr="00CC3BC8">
        <w:rPr>
          <w:sz w:val="24"/>
          <w:szCs w:val="24"/>
        </w:rPr>
        <w:t>.</w:t>
      </w:r>
      <w:r w:rsidR="00CA78C7" w:rsidRPr="00CC3BC8">
        <w:rPr>
          <w:sz w:val="24"/>
          <w:szCs w:val="24"/>
        </w:rPr>
        <w:t xml:space="preserve"> </w:t>
      </w:r>
      <w:r w:rsidR="001374F2" w:rsidRPr="00CC3BC8">
        <w:rPr>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97FDF21"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Ответственное должностное лицо:</w:t>
      </w:r>
    </w:p>
    <w:p w14:paraId="099FAA0B" w14:textId="67F0AC16"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 xml:space="preserve">проверяет наличие электронных заявлений о выдаче разрешения на ввод объекта в эксплуатацию поступивших посредством Единого </w:t>
      </w:r>
      <w:r w:rsidR="0061363E" w:rsidRPr="00CC3BC8">
        <w:rPr>
          <w:sz w:val="24"/>
          <w:szCs w:val="24"/>
        </w:rPr>
        <w:t>портала, с</w:t>
      </w:r>
      <w:r w:rsidRPr="00CC3BC8">
        <w:rPr>
          <w:sz w:val="24"/>
          <w:szCs w:val="24"/>
        </w:rPr>
        <w:t xml:space="preserve"> периодом не реже 2 раз</w:t>
      </w:r>
      <w:r w:rsidR="00C467D6" w:rsidRPr="00CC3BC8">
        <w:rPr>
          <w:sz w:val="24"/>
          <w:szCs w:val="24"/>
        </w:rPr>
        <w:t>а</w:t>
      </w:r>
      <w:r w:rsidRPr="00CC3BC8">
        <w:rPr>
          <w:sz w:val="24"/>
          <w:szCs w:val="24"/>
        </w:rPr>
        <w:t xml:space="preserve"> в день;</w:t>
      </w:r>
    </w:p>
    <w:p w14:paraId="4D4B0C30"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рассматривает поступившие заявления о выдаче разрешения на ввод объекта в эксплуатацию и приложенные к ним документы;</w:t>
      </w:r>
    </w:p>
    <w:p w14:paraId="531F5D03"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производит действия в соответствии с пунктом 3.4 настоящего Административного регламента.</w:t>
      </w:r>
    </w:p>
    <w:p w14:paraId="7540122E" w14:textId="2F1D81B1" w:rsidR="001374F2" w:rsidRPr="00CC3BC8" w:rsidRDefault="00D94FD2" w:rsidP="00D94FD2">
      <w:pPr>
        <w:pStyle w:val="22"/>
        <w:shd w:val="clear" w:color="auto" w:fill="auto"/>
        <w:tabs>
          <w:tab w:val="left" w:pos="1276"/>
        </w:tabs>
        <w:spacing w:before="0" w:line="240" w:lineRule="auto"/>
        <w:ind w:firstLine="709"/>
        <w:rPr>
          <w:sz w:val="24"/>
          <w:szCs w:val="24"/>
        </w:rPr>
      </w:pPr>
      <w:r>
        <w:rPr>
          <w:sz w:val="24"/>
          <w:szCs w:val="24"/>
        </w:rPr>
        <w:t xml:space="preserve">3.6. </w:t>
      </w:r>
      <w:r w:rsidR="001374F2" w:rsidRPr="00CC3BC8">
        <w:rPr>
          <w:sz w:val="24"/>
          <w:szCs w:val="24"/>
        </w:rPr>
        <w:t>Заявителю в качестве результата предоставления услуги обеспечивается возможность получения документа:</w:t>
      </w:r>
    </w:p>
    <w:p w14:paraId="2E27CC36" w14:textId="3A9A02E6" w:rsidR="001374F2" w:rsidRPr="00CC3BC8" w:rsidRDefault="001374F2" w:rsidP="00CC3BC8">
      <w:pPr>
        <w:pStyle w:val="22"/>
        <w:shd w:val="clear" w:color="auto" w:fill="auto"/>
        <w:tabs>
          <w:tab w:val="left" w:pos="2438"/>
        </w:tabs>
        <w:spacing w:before="0" w:line="240" w:lineRule="auto"/>
        <w:ind w:firstLine="709"/>
        <w:rPr>
          <w:sz w:val="24"/>
          <w:szCs w:val="24"/>
        </w:rPr>
      </w:pPr>
      <w:r w:rsidRPr="00CC3BC8">
        <w:rPr>
          <w:sz w:val="24"/>
          <w:szCs w:val="24"/>
        </w:rPr>
        <w:t>в форме электронного документа, подписанного усиленной квалифицированной электронной подписью уполномоченного должностн</w:t>
      </w:r>
      <w:r w:rsidR="00C160FC" w:rsidRPr="00CC3BC8">
        <w:rPr>
          <w:sz w:val="24"/>
          <w:szCs w:val="24"/>
        </w:rPr>
        <w:t>ого лица уполномоченного</w:t>
      </w:r>
      <w:r w:rsidR="00C160FC" w:rsidRPr="00CC3BC8">
        <w:rPr>
          <w:sz w:val="24"/>
          <w:szCs w:val="24"/>
        </w:rPr>
        <w:tab/>
        <w:t xml:space="preserve">органа </w:t>
      </w:r>
      <w:r w:rsidRPr="00CC3BC8">
        <w:rPr>
          <w:sz w:val="24"/>
          <w:szCs w:val="24"/>
        </w:rPr>
        <w:t>государственной власти, органа местного</w:t>
      </w:r>
      <w:r w:rsidR="00C160FC" w:rsidRPr="00CC3BC8">
        <w:rPr>
          <w:sz w:val="24"/>
          <w:szCs w:val="24"/>
        </w:rPr>
        <w:t xml:space="preserve"> </w:t>
      </w:r>
      <w:r w:rsidR="007F5248" w:rsidRPr="00CC3BC8">
        <w:rPr>
          <w:sz w:val="24"/>
          <w:szCs w:val="24"/>
        </w:rPr>
        <w:t>самоуправления, направленного</w:t>
      </w:r>
      <w:r w:rsidRPr="00CC3BC8">
        <w:rPr>
          <w:sz w:val="24"/>
          <w:szCs w:val="24"/>
        </w:rPr>
        <w:t xml:space="preserve"> заявителю в личный кабинет </w:t>
      </w:r>
      <w:r w:rsidR="002C654B" w:rsidRPr="00CC3BC8">
        <w:rPr>
          <w:sz w:val="24"/>
          <w:szCs w:val="24"/>
        </w:rPr>
        <w:t>на Едином портале</w:t>
      </w:r>
      <w:r w:rsidRPr="00CC3BC8">
        <w:rPr>
          <w:sz w:val="24"/>
          <w:szCs w:val="24"/>
        </w:rPr>
        <w:t>;</w:t>
      </w:r>
    </w:p>
    <w:p w14:paraId="47D1EF1C"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5BCEE78D" w14:textId="1ABA5BF0" w:rsidR="001374F2" w:rsidRPr="00CC3BC8" w:rsidRDefault="00D94FD2" w:rsidP="00D94FD2">
      <w:pPr>
        <w:pStyle w:val="22"/>
        <w:shd w:val="clear" w:color="auto" w:fill="auto"/>
        <w:tabs>
          <w:tab w:val="left" w:pos="1250"/>
        </w:tabs>
        <w:spacing w:before="0" w:line="240" w:lineRule="auto"/>
        <w:ind w:firstLine="709"/>
        <w:rPr>
          <w:sz w:val="24"/>
          <w:szCs w:val="24"/>
        </w:rPr>
      </w:pPr>
      <w:r>
        <w:rPr>
          <w:sz w:val="24"/>
          <w:szCs w:val="24"/>
        </w:rPr>
        <w:t xml:space="preserve">3.7. </w:t>
      </w:r>
      <w:r w:rsidR="001374F2" w:rsidRPr="00CC3BC8">
        <w:rPr>
          <w:sz w:val="24"/>
          <w:szCs w:val="24"/>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w:t>
      </w:r>
      <w:r w:rsidR="002C654B" w:rsidRPr="00CC3BC8">
        <w:rPr>
          <w:sz w:val="24"/>
          <w:szCs w:val="24"/>
        </w:rPr>
        <w:t xml:space="preserve">м </w:t>
      </w:r>
      <w:r w:rsidR="007F5248" w:rsidRPr="00CC3BC8">
        <w:rPr>
          <w:sz w:val="24"/>
          <w:szCs w:val="24"/>
        </w:rPr>
        <w:t>портале, при</w:t>
      </w:r>
      <w:r w:rsidR="001374F2" w:rsidRPr="00CC3BC8">
        <w:rPr>
          <w:sz w:val="24"/>
          <w:szCs w:val="24"/>
        </w:rPr>
        <w:t xml:space="preserve">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14:paraId="2B95F905" w14:textId="7777777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При предоставлении услуги в электронной форме заявителю направляется:</w:t>
      </w:r>
    </w:p>
    <w:p w14:paraId="337F04C4" w14:textId="77777777" w:rsidR="001374F2" w:rsidRPr="00CC3BC8" w:rsidRDefault="001374F2" w:rsidP="00CC3BC8">
      <w:pPr>
        <w:pStyle w:val="22"/>
        <w:shd w:val="clear" w:color="auto" w:fill="auto"/>
        <w:tabs>
          <w:tab w:val="left" w:pos="1057"/>
        </w:tabs>
        <w:spacing w:before="0" w:line="240" w:lineRule="auto"/>
        <w:ind w:firstLine="709"/>
        <w:rPr>
          <w:sz w:val="24"/>
          <w:szCs w:val="24"/>
        </w:rPr>
      </w:pPr>
      <w:r w:rsidRPr="00CC3BC8">
        <w:rPr>
          <w:sz w:val="24"/>
          <w:szCs w:val="24"/>
        </w:rPr>
        <w:lastRenderedPageBreak/>
        <w:t>а)</w:t>
      </w:r>
      <w:r w:rsidRPr="00CC3BC8">
        <w:rPr>
          <w:sz w:val="24"/>
          <w:szCs w:val="24"/>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AE6A5C7" w14:textId="77777777" w:rsidR="001374F2" w:rsidRPr="00CC3BC8" w:rsidRDefault="001374F2" w:rsidP="00CC3BC8">
      <w:pPr>
        <w:pStyle w:val="22"/>
        <w:shd w:val="clear" w:color="auto" w:fill="auto"/>
        <w:tabs>
          <w:tab w:val="left" w:pos="1076"/>
        </w:tabs>
        <w:spacing w:before="0" w:line="240" w:lineRule="auto"/>
        <w:ind w:firstLine="709"/>
        <w:rPr>
          <w:sz w:val="24"/>
          <w:szCs w:val="24"/>
        </w:rPr>
      </w:pPr>
      <w:r w:rsidRPr="00CC3BC8">
        <w:rPr>
          <w:sz w:val="24"/>
          <w:szCs w:val="24"/>
        </w:rPr>
        <w:t>б)</w:t>
      </w:r>
      <w:r w:rsidRPr="00CC3BC8">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D727D36" w14:textId="1A1CE498" w:rsidR="001374F2" w:rsidRPr="00CC3BC8" w:rsidRDefault="00D94FD2" w:rsidP="00D94FD2">
      <w:pPr>
        <w:pStyle w:val="22"/>
        <w:shd w:val="clear" w:color="auto" w:fill="auto"/>
        <w:tabs>
          <w:tab w:val="left" w:pos="1269"/>
        </w:tabs>
        <w:spacing w:before="0" w:line="240" w:lineRule="auto"/>
        <w:ind w:firstLine="709"/>
        <w:rPr>
          <w:sz w:val="24"/>
          <w:szCs w:val="24"/>
        </w:rPr>
      </w:pPr>
      <w:r>
        <w:rPr>
          <w:sz w:val="24"/>
          <w:szCs w:val="24"/>
        </w:rPr>
        <w:t xml:space="preserve">3.8. </w:t>
      </w:r>
      <w:r w:rsidR="001374F2" w:rsidRPr="00CC3BC8">
        <w:rPr>
          <w:sz w:val="24"/>
          <w:szCs w:val="24"/>
        </w:rPr>
        <w:t>Оценка качества предоставления муниципальной услуги.</w:t>
      </w:r>
    </w:p>
    <w:p w14:paraId="75B8E243" w14:textId="4CE59CE7" w:rsidR="001374F2" w:rsidRPr="00CC3BC8" w:rsidRDefault="001374F2" w:rsidP="00CC3BC8">
      <w:pPr>
        <w:pStyle w:val="22"/>
        <w:shd w:val="clear" w:color="auto" w:fill="auto"/>
        <w:spacing w:before="0" w:line="240" w:lineRule="auto"/>
        <w:ind w:firstLine="709"/>
        <w:rPr>
          <w:sz w:val="24"/>
          <w:szCs w:val="24"/>
        </w:rPr>
      </w:pPr>
      <w:r w:rsidRPr="00CC3BC8">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D94FD2">
        <w:rPr>
          <w:sz w:val="24"/>
          <w:szCs w:val="24"/>
        </w:rPr>
        <w:t xml:space="preserve"> </w:t>
      </w:r>
      <w:r w:rsidRPr="00CC3BC8">
        <w:rPr>
          <w:sz w:val="24"/>
          <w:szCs w:val="24"/>
        </w:rPr>
        <w:t>государственных внебюджетных фондов (их региональных отделений) с учетом качества предоставления государственных услуг, руководите</w:t>
      </w:r>
      <w:r w:rsidR="00C160FC" w:rsidRPr="00CC3BC8">
        <w:rPr>
          <w:sz w:val="24"/>
          <w:szCs w:val="24"/>
        </w:rPr>
        <w:t xml:space="preserve">лей многофункциональных центров </w:t>
      </w:r>
      <w:r w:rsidRPr="00CC3BC8">
        <w:rPr>
          <w:sz w:val="24"/>
          <w:szCs w:val="24"/>
        </w:rPr>
        <w:t>предоставления</w:t>
      </w:r>
      <w:r w:rsidR="00D94FD2">
        <w:rPr>
          <w:sz w:val="24"/>
          <w:szCs w:val="24"/>
        </w:rPr>
        <w:t xml:space="preserve"> </w:t>
      </w:r>
      <w:r w:rsidRPr="00CC3BC8">
        <w:rPr>
          <w:sz w:val="24"/>
          <w:szCs w:val="24"/>
        </w:rPr>
        <w:t>государственных и</w:t>
      </w:r>
      <w:r w:rsidR="00C160FC" w:rsidRPr="00CC3BC8">
        <w:rPr>
          <w:sz w:val="24"/>
          <w:szCs w:val="24"/>
        </w:rPr>
        <w:t xml:space="preserve"> </w:t>
      </w:r>
      <w:r w:rsidRPr="00CC3BC8">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00D94FD2">
        <w:rPr>
          <w:sz w:val="24"/>
          <w:szCs w:val="24"/>
        </w:rPr>
        <w:t xml:space="preserve"> </w:t>
      </w:r>
      <w:r w:rsidRPr="00CC3BC8">
        <w:rPr>
          <w:sz w:val="24"/>
          <w:szCs w:val="24"/>
        </w:rPr>
        <w:t>руководителями</w:t>
      </w:r>
      <w:r w:rsidR="00D94FD2">
        <w:rPr>
          <w:sz w:val="24"/>
          <w:szCs w:val="24"/>
        </w:rPr>
        <w:t xml:space="preserve"> </w:t>
      </w:r>
      <w:r w:rsidRPr="00CC3BC8">
        <w:rPr>
          <w:sz w:val="24"/>
          <w:szCs w:val="24"/>
        </w:rPr>
        <w:t>своих должностных</w:t>
      </w:r>
      <w:r w:rsidR="00C160FC" w:rsidRPr="00CC3BC8">
        <w:rPr>
          <w:sz w:val="24"/>
          <w:szCs w:val="24"/>
        </w:rPr>
        <w:t xml:space="preserve"> </w:t>
      </w:r>
      <w:r w:rsidRPr="00CC3BC8">
        <w:rPr>
          <w:sz w:val="24"/>
          <w:szCs w:val="24"/>
        </w:rPr>
        <w:t>обязанностей».</w:t>
      </w:r>
    </w:p>
    <w:p w14:paraId="50CD0F56" w14:textId="06499B1B" w:rsidR="001374F2" w:rsidRDefault="00D94FD2" w:rsidP="00D94FD2">
      <w:pPr>
        <w:pStyle w:val="22"/>
        <w:shd w:val="clear" w:color="auto" w:fill="auto"/>
        <w:tabs>
          <w:tab w:val="left" w:pos="1298"/>
        </w:tabs>
        <w:spacing w:before="0" w:line="240" w:lineRule="auto"/>
        <w:ind w:firstLine="709"/>
        <w:rPr>
          <w:sz w:val="24"/>
          <w:szCs w:val="24"/>
        </w:rPr>
      </w:pPr>
      <w:r>
        <w:rPr>
          <w:sz w:val="24"/>
          <w:szCs w:val="24"/>
        </w:rPr>
        <w:t xml:space="preserve">3.9. </w:t>
      </w:r>
      <w:r w:rsidR="001374F2" w:rsidRPr="00CC3BC8">
        <w:rPr>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4"/>
          <w:szCs w:val="24"/>
        </w:rPr>
        <w:t>»</w:t>
      </w:r>
      <w:r w:rsidR="001374F2" w:rsidRPr="00CC3BC8">
        <w:rPr>
          <w:sz w:val="24"/>
          <w:szCs w:val="24"/>
        </w:rPr>
        <w:t>.</w:t>
      </w:r>
    </w:p>
    <w:p w14:paraId="50D018A0" w14:textId="77777777" w:rsidR="00D94FD2" w:rsidRPr="00CC3BC8" w:rsidRDefault="00D94FD2" w:rsidP="00D94FD2">
      <w:pPr>
        <w:pStyle w:val="22"/>
        <w:shd w:val="clear" w:color="auto" w:fill="auto"/>
        <w:tabs>
          <w:tab w:val="left" w:pos="1298"/>
        </w:tabs>
        <w:spacing w:before="0" w:line="240" w:lineRule="auto"/>
        <w:ind w:firstLine="709"/>
        <w:rPr>
          <w:sz w:val="24"/>
          <w:szCs w:val="24"/>
        </w:rPr>
      </w:pPr>
    </w:p>
    <w:p w14:paraId="58B1DA1F" w14:textId="3F357734" w:rsidR="001374F2" w:rsidRPr="00CC3BC8" w:rsidRDefault="0059197F" w:rsidP="00CC3BC8">
      <w:pPr>
        <w:pStyle w:val="22"/>
        <w:shd w:val="clear" w:color="auto" w:fill="auto"/>
        <w:spacing w:before="0" w:line="240" w:lineRule="auto"/>
        <w:ind w:firstLine="709"/>
        <w:rPr>
          <w:sz w:val="24"/>
          <w:szCs w:val="24"/>
        </w:rPr>
      </w:pPr>
      <w:r w:rsidRPr="00CC3BC8">
        <w:rPr>
          <w:sz w:val="24"/>
          <w:szCs w:val="24"/>
        </w:rPr>
        <w:t>РАЗДЕЛ</w:t>
      </w:r>
      <w:r w:rsidR="00C160FC" w:rsidRPr="00CC3BC8">
        <w:rPr>
          <w:sz w:val="24"/>
          <w:szCs w:val="24"/>
        </w:rPr>
        <w:t xml:space="preserve"> </w:t>
      </w:r>
      <w:r w:rsidR="00C160FC" w:rsidRPr="00CC3BC8">
        <w:rPr>
          <w:sz w:val="24"/>
          <w:szCs w:val="24"/>
          <w:lang w:val="en-US"/>
        </w:rPr>
        <w:t>IV</w:t>
      </w:r>
      <w:r w:rsidRPr="00CC3BC8">
        <w:rPr>
          <w:sz w:val="24"/>
          <w:szCs w:val="24"/>
        </w:rPr>
        <w:t>. ФОРМЫ КОНТРОЛЯ ЗА ИСПОЛНЕНИЕМ АДМИНИСТРАТИВНОГО РЕГЛАМЕНТА</w:t>
      </w:r>
    </w:p>
    <w:p w14:paraId="012AEDAC" w14:textId="77777777" w:rsidR="001F7F74" w:rsidRPr="00CC3BC8" w:rsidRDefault="001F7F74" w:rsidP="00CC3BC8">
      <w:pPr>
        <w:pStyle w:val="22"/>
        <w:shd w:val="clear" w:color="auto" w:fill="auto"/>
        <w:spacing w:before="0" w:line="240" w:lineRule="auto"/>
        <w:ind w:firstLine="709"/>
        <w:rPr>
          <w:sz w:val="24"/>
          <w:szCs w:val="24"/>
        </w:rPr>
      </w:pPr>
    </w:p>
    <w:p w14:paraId="1C76D40F" w14:textId="5A4D8658" w:rsidR="007038B5" w:rsidRDefault="00C160FC" w:rsidP="00CC3BC8">
      <w:pPr>
        <w:pStyle w:val="22"/>
        <w:shd w:val="clear" w:color="auto" w:fill="auto"/>
        <w:spacing w:before="0" w:line="240" w:lineRule="auto"/>
        <w:ind w:firstLine="709"/>
        <w:rPr>
          <w:sz w:val="24"/>
          <w:szCs w:val="24"/>
        </w:rPr>
      </w:pPr>
      <w:r w:rsidRPr="00CC3BC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АВКТОВ, УСТАНАВЛИВАЮЩИХ ТРЕБОВАНИЯ К ПРЕДОСТАВЛЕНИЮ МУНИЦИПАЛЬНОЙ УСЛУГИ</w:t>
      </w:r>
      <w:r w:rsidR="0059197F" w:rsidRPr="00CC3BC8">
        <w:rPr>
          <w:sz w:val="24"/>
          <w:szCs w:val="24"/>
        </w:rPr>
        <w:t>, А ТАКЖЕ ПРИНЯТИЕМ ИМИ РЕШЕНИЙ</w:t>
      </w:r>
    </w:p>
    <w:p w14:paraId="6B27BE19" w14:textId="77777777" w:rsidR="00D94FD2" w:rsidRPr="00CC3BC8" w:rsidRDefault="00D94FD2" w:rsidP="00CC3BC8">
      <w:pPr>
        <w:pStyle w:val="22"/>
        <w:shd w:val="clear" w:color="auto" w:fill="auto"/>
        <w:spacing w:before="0" w:line="240" w:lineRule="auto"/>
        <w:ind w:firstLine="709"/>
        <w:rPr>
          <w:sz w:val="24"/>
          <w:szCs w:val="24"/>
        </w:rPr>
      </w:pPr>
    </w:p>
    <w:p w14:paraId="4DF3EA91" w14:textId="703C2213" w:rsidR="007038B5" w:rsidRPr="00CC3BC8" w:rsidRDefault="00D94FD2" w:rsidP="00D94FD2">
      <w:pPr>
        <w:pStyle w:val="22"/>
        <w:shd w:val="clear" w:color="auto" w:fill="auto"/>
        <w:tabs>
          <w:tab w:val="left" w:pos="1298"/>
        </w:tabs>
        <w:spacing w:before="0" w:line="240" w:lineRule="auto"/>
        <w:ind w:firstLine="709"/>
        <w:rPr>
          <w:sz w:val="24"/>
          <w:szCs w:val="24"/>
        </w:rPr>
      </w:pPr>
      <w:r>
        <w:rPr>
          <w:sz w:val="24"/>
          <w:szCs w:val="24"/>
        </w:rPr>
        <w:t xml:space="preserve">4.1. </w:t>
      </w:r>
      <w:r w:rsidR="007038B5" w:rsidRPr="00CC3BC8">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92318" w:rsidRPr="00CC3BC8">
        <w:rPr>
          <w:sz w:val="24"/>
          <w:szCs w:val="24"/>
        </w:rPr>
        <w:t>администрации Чунского района уполномоченными</w:t>
      </w:r>
      <w:r w:rsidR="007038B5" w:rsidRPr="00CC3BC8">
        <w:rPr>
          <w:sz w:val="24"/>
          <w:szCs w:val="24"/>
        </w:rPr>
        <w:t xml:space="preserve"> на </w:t>
      </w:r>
      <w:r w:rsidR="007038B5" w:rsidRPr="00CC3BC8">
        <w:rPr>
          <w:sz w:val="24"/>
          <w:szCs w:val="24"/>
        </w:rPr>
        <w:lastRenderedPageBreak/>
        <w:t>осуществление контроля за предоставлением муниципальной услуги.</w:t>
      </w:r>
    </w:p>
    <w:p w14:paraId="217AA068" w14:textId="20E85E20" w:rsidR="007038B5" w:rsidRPr="00CC3BC8" w:rsidRDefault="007038B5" w:rsidP="00CC3BC8">
      <w:pPr>
        <w:pStyle w:val="22"/>
        <w:shd w:val="clear" w:color="auto" w:fill="auto"/>
        <w:spacing w:before="0" w:line="240" w:lineRule="auto"/>
        <w:ind w:firstLine="709"/>
        <w:rPr>
          <w:sz w:val="24"/>
          <w:szCs w:val="24"/>
        </w:rPr>
      </w:pPr>
      <w:r w:rsidRPr="00CC3BC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w:t>
      </w:r>
      <w:r w:rsidR="00692318" w:rsidRPr="00CC3BC8">
        <w:rPr>
          <w:sz w:val="24"/>
          <w:szCs w:val="24"/>
        </w:rPr>
        <w:t>о</w:t>
      </w:r>
      <w:r w:rsidRPr="00CC3BC8">
        <w:rPr>
          <w:sz w:val="24"/>
          <w:szCs w:val="24"/>
        </w:rPr>
        <w:t xml:space="preserve"> органа местного самоуправления, организации.</w:t>
      </w:r>
    </w:p>
    <w:p w14:paraId="37A03505" w14:textId="77777777" w:rsidR="00692318" w:rsidRPr="00CC3BC8" w:rsidRDefault="007038B5" w:rsidP="00CC3BC8">
      <w:pPr>
        <w:pStyle w:val="22"/>
        <w:shd w:val="clear" w:color="auto" w:fill="auto"/>
        <w:spacing w:before="0" w:line="240" w:lineRule="auto"/>
        <w:ind w:right="1720" w:firstLine="709"/>
        <w:rPr>
          <w:sz w:val="24"/>
          <w:szCs w:val="24"/>
        </w:rPr>
      </w:pPr>
      <w:r w:rsidRPr="00CC3BC8">
        <w:rPr>
          <w:sz w:val="24"/>
          <w:szCs w:val="24"/>
        </w:rPr>
        <w:t xml:space="preserve">Текущий контроль осуществляется путем проведения проверок: </w:t>
      </w:r>
    </w:p>
    <w:p w14:paraId="1E72EB0C" w14:textId="77777777" w:rsidR="00692318" w:rsidRPr="00CC3BC8" w:rsidRDefault="007038B5" w:rsidP="00CC3BC8">
      <w:pPr>
        <w:pStyle w:val="22"/>
        <w:shd w:val="clear" w:color="auto" w:fill="auto"/>
        <w:spacing w:before="0" w:line="240" w:lineRule="auto"/>
        <w:ind w:right="1720" w:firstLine="709"/>
        <w:rPr>
          <w:sz w:val="24"/>
          <w:szCs w:val="24"/>
        </w:rPr>
      </w:pPr>
      <w:r w:rsidRPr="00CC3BC8">
        <w:rPr>
          <w:sz w:val="24"/>
          <w:szCs w:val="24"/>
        </w:rPr>
        <w:t xml:space="preserve">решений о предоставлении (об отказе в предоставлении) услуги; </w:t>
      </w:r>
    </w:p>
    <w:p w14:paraId="7868868D" w14:textId="6E7876D0" w:rsidR="007038B5" w:rsidRPr="00CC3BC8" w:rsidRDefault="007038B5" w:rsidP="00CC3BC8">
      <w:pPr>
        <w:pStyle w:val="22"/>
        <w:shd w:val="clear" w:color="auto" w:fill="auto"/>
        <w:spacing w:before="0" w:line="240" w:lineRule="auto"/>
        <w:ind w:right="1720" w:firstLine="709"/>
        <w:rPr>
          <w:sz w:val="24"/>
          <w:szCs w:val="24"/>
        </w:rPr>
      </w:pPr>
      <w:r w:rsidRPr="00CC3BC8">
        <w:rPr>
          <w:sz w:val="24"/>
          <w:szCs w:val="24"/>
        </w:rPr>
        <w:t>выявления и устранения нарушений прав граждан;</w:t>
      </w:r>
    </w:p>
    <w:p w14:paraId="0F8CE085" w14:textId="7777041A" w:rsidR="007038B5" w:rsidRDefault="007038B5" w:rsidP="00CC3BC8">
      <w:pPr>
        <w:pStyle w:val="22"/>
        <w:shd w:val="clear" w:color="auto" w:fill="auto"/>
        <w:spacing w:before="0" w:line="240" w:lineRule="auto"/>
        <w:ind w:firstLine="709"/>
        <w:rPr>
          <w:sz w:val="24"/>
          <w:szCs w:val="24"/>
        </w:rPr>
      </w:pPr>
      <w:r w:rsidRPr="00CC3BC8">
        <w:rPr>
          <w:sz w:val="24"/>
          <w:szCs w:val="24"/>
        </w:rPr>
        <w:t>рассмотрения, принятия решений и подготовки ответов на обращения граждан, содержащие жалобы на решения, действия</w:t>
      </w:r>
      <w:r w:rsidR="0061363E" w:rsidRPr="00CC3BC8">
        <w:rPr>
          <w:sz w:val="24"/>
          <w:szCs w:val="24"/>
        </w:rPr>
        <w:t xml:space="preserve"> (бездействие) должностных лиц.</w:t>
      </w:r>
    </w:p>
    <w:p w14:paraId="2BE562CA" w14:textId="77777777" w:rsidR="00D94FD2" w:rsidRPr="00CC3BC8" w:rsidRDefault="00D94FD2" w:rsidP="00CC3BC8">
      <w:pPr>
        <w:pStyle w:val="22"/>
        <w:shd w:val="clear" w:color="auto" w:fill="auto"/>
        <w:spacing w:before="0" w:line="240" w:lineRule="auto"/>
        <w:ind w:firstLine="709"/>
        <w:rPr>
          <w:sz w:val="24"/>
          <w:szCs w:val="24"/>
        </w:rPr>
      </w:pPr>
    </w:p>
    <w:p w14:paraId="35E6CA71" w14:textId="1B9D33D0" w:rsidR="007038B5" w:rsidRPr="00CC3BC8" w:rsidRDefault="007038B5" w:rsidP="00CC3BC8">
      <w:pPr>
        <w:pStyle w:val="22"/>
        <w:shd w:val="clear" w:color="auto" w:fill="auto"/>
        <w:tabs>
          <w:tab w:val="left" w:pos="1076"/>
        </w:tabs>
        <w:spacing w:before="0" w:line="240" w:lineRule="auto"/>
        <w:ind w:firstLine="709"/>
        <w:rPr>
          <w:sz w:val="24"/>
          <w:szCs w:val="24"/>
        </w:rPr>
      </w:pPr>
      <w:r w:rsidRPr="00CC3BC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w:t>
      </w:r>
      <w:r w:rsidR="000A4AB3" w:rsidRPr="00CC3BC8">
        <w:rPr>
          <w:sz w:val="24"/>
          <w:szCs w:val="24"/>
        </w:rPr>
        <w:t xml:space="preserve"> </w:t>
      </w:r>
      <w:r w:rsidRPr="00CC3BC8">
        <w:rPr>
          <w:sz w:val="24"/>
          <w:szCs w:val="24"/>
        </w:rPr>
        <w:t>ПОРЯДОК И ФОРМЫ КОНТРОЛЯ</w:t>
      </w:r>
      <w:r w:rsidR="00DA5868" w:rsidRPr="00CC3BC8">
        <w:rPr>
          <w:sz w:val="24"/>
          <w:szCs w:val="24"/>
        </w:rPr>
        <w:t xml:space="preserve"> </w:t>
      </w:r>
      <w:r w:rsidRPr="00CC3BC8">
        <w:rPr>
          <w:sz w:val="24"/>
          <w:szCs w:val="24"/>
        </w:rPr>
        <w:t xml:space="preserve">ЗА ПОЛНОТОЙ И КАЧЕСТВОМ ПРЕДОСТАВЛЕНИЯ МУНИЦИПАЛЬНОЙ УСЛУГИ </w:t>
      </w:r>
    </w:p>
    <w:p w14:paraId="5ED0E229" w14:textId="77777777" w:rsidR="007038B5" w:rsidRPr="00CC3BC8" w:rsidRDefault="007038B5" w:rsidP="00CC3BC8">
      <w:pPr>
        <w:pStyle w:val="22"/>
        <w:shd w:val="clear" w:color="auto" w:fill="auto"/>
        <w:tabs>
          <w:tab w:val="left" w:pos="1076"/>
        </w:tabs>
        <w:spacing w:before="0" w:line="240" w:lineRule="auto"/>
        <w:ind w:firstLine="709"/>
        <w:rPr>
          <w:sz w:val="24"/>
          <w:szCs w:val="24"/>
        </w:rPr>
      </w:pPr>
    </w:p>
    <w:p w14:paraId="5D582F1B" w14:textId="788FAEB8" w:rsidR="007038B5" w:rsidRPr="00CC3BC8" w:rsidRDefault="007038B5" w:rsidP="00CC3BC8">
      <w:pPr>
        <w:pStyle w:val="22"/>
        <w:shd w:val="clear" w:color="auto" w:fill="auto"/>
        <w:spacing w:before="0" w:line="240" w:lineRule="auto"/>
        <w:ind w:firstLine="709"/>
        <w:rPr>
          <w:sz w:val="24"/>
          <w:szCs w:val="24"/>
        </w:rPr>
      </w:pPr>
      <w:r w:rsidRPr="00CC3BC8">
        <w:rPr>
          <w:sz w:val="24"/>
          <w:szCs w:val="24"/>
        </w:rPr>
        <w:t>4.2. Контроль за полнотой и качеством предоставления услуги включает в себя проведение плановых и внеплановых проверок.</w:t>
      </w:r>
    </w:p>
    <w:p w14:paraId="1B14151F" w14:textId="1A0BB747" w:rsidR="007038B5" w:rsidRPr="00CC3BC8" w:rsidRDefault="007038B5" w:rsidP="00CC3BC8">
      <w:pPr>
        <w:widowControl w:val="0"/>
        <w:tabs>
          <w:tab w:val="left" w:pos="1081"/>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4.3. Плановые проверки осуществляются на основании годовых планов </w:t>
      </w:r>
      <w:r w:rsidR="008E7B91" w:rsidRPr="00CC3BC8">
        <w:rPr>
          <w:rFonts w:ascii="Times New Roman" w:eastAsia="Times New Roman" w:hAnsi="Times New Roman" w:cs="Times New Roman"/>
          <w:sz w:val="24"/>
          <w:szCs w:val="24"/>
        </w:rPr>
        <w:t>работы уполномоченного органа</w:t>
      </w:r>
      <w:r w:rsidRPr="00CC3BC8">
        <w:rPr>
          <w:rFonts w:ascii="Times New Roman" w:eastAsia="Times New Roman" w:hAnsi="Times New Roman" w:cs="Times New Roman"/>
          <w:sz w:val="24"/>
          <w:szCs w:val="24"/>
        </w:rPr>
        <w:t xml:space="preserve"> местн</w:t>
      </w:r>
      <w:r w:rsidR="008E7B91" w:rsidRPr="00CC3BC8">
        <w:rPr>
          <w:rFonts w:ascii="Times New Roman" w:eastAsia="Times New Roman" w:hAnsi="Times New Roman" w:cs="Times New Roman"/>
          <w:sz w:val="24"/>
          <w:szCs w:val="24"/>
        </w:rPr>
        <w:t xml:space="preserve">ого </w:t>
      </w:r>
      <w:r w:rsidR="000243CF" w:rsidRPr="00CC3BC8">
        <w:rPr>
          <w:rFonts w:ascii="Times New Roman" w:eastAsia="Times New Roman" w:hAnsi="Times New Roman" w:cs="Times New Roman"/>
          <w:sz w:val="24"/>
          <w:szCs w:val="24"/>
        </w:rPr>
        <w:t>самоуправления, утверждаемых</w:t>
      </w:r>
      <w:r w:rsidRPr="00CC3BC8">
        <w:rPr>
          <w:rFonts w:ascii="Times New Roman" w:eastAsia="Times New Roman" w:hAnsi="Times New Roman" w:cs="Times New Roman"/>
          <w:sz w:val="24"/>
          <w:szCs w:val="24"/>
        </w:rPr>
        <w:t xml:space="preserve"> руководителем уполномоченного органа мест</w:t>
      </w:r>
      <w:r w:rsidR="000243CF" w:rsidRPr="00CC3BC8">
        <w:rPr>
          <w:rFonts w:ascii="Times New Roman" w:eastAsia="Times New Roman" w:hAnsi="Times New Roman" w:cs="Times New Roman"/>
          <w:sz w:val="24"/>
          <w:szCs w:val="24"/>
        </w:rPr>
        <w:t>ного самоуправления</w:t>
      </w:r>
      <w:r w:rsidRPr="00CC3BC8">
        <w:rPr>
          <w:rFonts w:ascii="Times New Roman" w:eastAsia="Times New Roman" w:hAnsi="Times New Roman" w:cs="Times New Roman"/>
          <w:sz w:val="24"/>
          <w:szCs w:val="24"/>
        </w:rPr>
        <w:t>. При плановой проверке полноты и качества предоставления услуги контролю подлежат:</w:t>
      </w:r>
    </w:p>
    <w:p w14:paraId="6C7B18D5" w14:textId="77777777" w:rsidR="007038B5" w:rsidRPr="00CC3BC8" w:rsidRDefault="007038B5"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соблюдение сроков предоставления услуги;</w:t>
      </w:r>
    </w:p>
    <w:p w14:paraId="497483A9" w14:textId="77777777" w:rsidR="007038B5" w:rsidRPr="00CC3BC8" w:rsidRDefault="007038B5"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соблюдение положений настоящего Административного регламента;</w:t>
      </w:r>
    </w:p>
    <w:p w14:paraId="15EBD3F9" w14:textId="77777777" w:rsidR="007038B5" w:rsidRPr="00CC3BC8" w:rsidRDefault="007038B5"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правильность и обоснованность принятого решения об отказе в предоставлении услуги.</w:t>
      </w:r>
    </w:p>
    <w:p w14:paraId="132FA850" w14:textId="1C722DA4" w:rsidR="007038B5" w:rsidRPr="00CC3BC8"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4.4.</w:t>
      </w:r>
      <w:r w:rsidR="000243CF" w:rsidRPr="00CC3BC8">
        <w:rPr>
          <w:rFonts w:ascii="Times New Roman" w:eastAsia="Times New Roman" w:hAnsi="Times New Roman" w:cs="Times New Roman"/>
          <w:sz w:val="24"/>
          <w:szCs w:val="24"/>
        </w:rPr>
        <w:t xml:space="preserve"> </w:t>
      </w:r>
      <w:r w:rsidR="007038B5" w:rsidRPr="00CC3BC8">
        <w:rPr>
          <w:rFonts w:ascii="Times New Roman" w:eastAsia="Times New Roman" w:hAnsi="Times New Roman" w:cs="Times New Roman"/>
          <w:sz w:val="24"/>
          <w:szCs w:val="24"/>
        </w:rPr>
        <w:t>Основанием для проведения внеплановых проверок являются:</w:t>
      </w:r>
    </w:p>
    <w:p w14:paraId="2658C906" w14:textId="76E3F2FF" w:rsidR="007038B5" w:rsidRPr="00CC3BC8" w:rsidRDefault="007038B5"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243CF" w:rsidRPr="00CC3BC8">
        <w:rPr>
          <w:rFonts w:ascii="Times New Roman" w:eastAsia="Times New Roman" w:hAnsi="Times New Roman" w:cs="Times New Roman"/>
          <w:iCs/>
          <w:color w:val="000000"/>
          <w:sz w:val="24"/>
          <w:szCs w:val="24"/>
          <w:shd w:val="clear" w:color="auto" w:fill="FFFFFF"/>
          <w:lang w:eastAsia="ru-RU" w:bidi="ru-RU"/>
        </w:rPr>
        <w:t xml:space="preserve">Иркутской области </w:t>
      </w:r>
      <w:r w:rsidRPr="00CC3BC8">
        <w:rPr>
          <w:rFonts w:ascii="Times New Roman" w:eastAsia="Times New Roman" w:hAnsi="Times New Roman" w:cs="Times New Roman"/>
          <w:sz w:val="24"/>
          <w:szCs w:val="24"/>
        </w:rPr>
        <w:t xml:space="preserve">и нормативных правовых актов </w:t>
      </w:r>
      <w:r w:rsidR="000243CF" w:rsidRPr="00CC3BC8">
        <w:rPr>
          <w:rFonts w:ascii="Times New Roman" w:eastAsia="Times New Roman" w:hAnsi="Times New Roman" w:cs="Times New Roman"/>
          <w:iCs/>
          <w:color w:val="000000"/>
          <w:sz w:val="24"/>
          <w:szCs w:val="24"/>
          <w:shd w:val="clear" w:color="auto" w:fill="FFFFFF"/>
          <w:lang w:eastAsia="ru-RU" w:bidi="ru-RU"/>
        </w:rPr>
        <w:t>Чунского районного муниципального образования;</w:t>
      </w:r>
    </w:p>
    <w:p w14:paraId="3724BB5B" w14:textId="01573C72" w:rsidR="007038B5" w:rsidRDefault="007038B5"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14:paraId="0AB695A5"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0CDB7A34" w14:textId="19977F36" w:rsidR="008E7B91"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14:paraId="63F7F64C"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5858E592" w14:textId="0D6AD6CB" w:rsidR="008E7B91" w:rsidRPr="00CC3BC8" w:rsidRDefault="008E7B91" w:rsidP="00CC3BC8">
      <w:pPr>
        <w:widowControl w:val="0"/>
        <w:numPr>
          <w:ilvl w:val="0"/>
          <w:numId w:val="11"/>
        </w:numPr>
        <w:tabs>
          <w:tab w:val="left" w:pos="1081"/>
        </w:tabs>
        <w:spacing w:after="0" w:line="240" w:lineRule="auto"/>
        <w:ind w:firstLine="709"/>
        <w:jc w:val="both"/>
        <w:rPr>
          <w:rFonts w:ascii="Times New Roman" w:eastAsia="Times New Roman" w:hAnsi="Times New Roman" w:cs="Times New Roman"/>
          <w:i/>
          <w:iCs/>
          <w:sz w:val="24"/>
          <w:szCs w:val="24"/>
        </w:rPr>
      </w:pPr>
      <w:r w:rsidRPr="00CC3BC8">
        <w:rPr>
          <w:rFonts w:ascii="Times New Roman" w:eastAsia="Times New Roman" w:hAnsi="Times New Roman" w:cs="Times New Roman"/>
          <w:color w:val="000000"/>
          <w:sz w:val="24"/>
          <w:szCs w:val="24"/>
          <w:shd w:val="clear" w:color="auto" w:fill="FFFFFF"/>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243CF" w:rsidRPr="00CC3BC8">
        <w:rPr>
          <w:rFonts w:ascii="Times New Roman" w:eastAsia="Times New Roman" w:hAnsi="Times New Roman" w:cs="Times New Roman"/>
          <w:iCs/>
          <w:sz w:val="24"/>
          <w:szCs w:val="24"/>
        </w:rPr>
        <w:t xml:space="preserve">Иркутской области </w:t>
      </w:r>
      <w:r w:rsidRPr="00CC3BC8">
        <w:rPr>
          <w:rFonts w:ascii="Times New Roman" w:eastAsia="Times New Roman" w:hAnsi="Times New Roman" w:cs="Times New Roman"/>
          <w:color w:val="000000"/>
          <w:sz w:val="24"/>
          <w:szCs w:val="24"/>
          <w:shd w:val="clear" w:color="auto" w:fill="FFFFFF"/>
          <w:lang w:eastAsia="ru-RU" w:bidi="ru-RU"/>
        </w:rPr>
        <w:t xml:space="preserve">и нормативных правовых актов </w:t>
      </w:r>
      <w:r w:rsidR="000243CF" w:rsidRPr="00CC3BC8">
        <w:rPr>
          <w:rFonts w:ascii="Times New Roman" w:eastAsia="Times New Roman" w:hAnsi="Times New Roman" w:cs="Times New Roman"/>
          <w:color w:val="000000"/>
          <w:sz w:val="24"/>
          <w:szCs w:val="24"/>
          <w:shd w:val="clear" w:color="auto" w:fill="FFFFFF"/>
          <w:lang w:eastAsia="ru-RU" w:bidi="ru-RU"/>
        </w:rPr>
        <w:t>Чунского районного муниципального образования</w:t>
      </w:r>
      <w:r w:rsidR="000243CF" w:rsidRPr="00CC3BC8">
        <w:rPr>
          <w:rFonts w:ascii="Times New Roman" w:eastAsia="Times New Roman" w:hAnsi="Times New Roman" w:cs="Times New Roman"/>
          <w:i/>
          <w:iCs/>
          <w:sz w:val="24"/>
          <w:szCs w:val="24"/>
        </w:rPr>
        <w:t xml:space="preserve"> </w:t>
      </w:r>
      <w:r w:rsidR="00692318" w:rsidRPr="00CC3BC8">
        <w:rPr>
          <w:rFonts w:ascii="Times New Roman" w:eastAsia="Times New Roman" w:hAnsi="Times New Roman" w:cs="Times New Roman"/>
          <w:sz w:val="24"/>
          <w:szCs w:val="24"/>
        </w:rPr>
        <w:t xml:space="preserve">осуществляется </w:t>
      </w:r>
      <w:r w:rsidRPr="00CC3BC8">
        <w:rPr>
          <w:rFonts w:ascii="Times New Roman" w:eastAsia="Times New Roman" w:hAnsi="Times New Roman" w:cs="Times New Roman"/>
          <w:sz w:val="24"/>
          <w:szCs w:val="24"/>
        </w:rPr>
        <w:t>привлечение виновных лиц к ответственности в соответствии с законодательством Российской Федерации.</w:t>
      </w:r>
    </w:p>
    <w:p w14:paraId="656BEE27" w14:textId="3AB0A23B" w:rsidR="008E7B91"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254C80B6"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662C5875" w14:textId="02F28057" w:rsidR="008E7B91"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324241"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644530A2" w14:textId="77777777" w:rsidR="008E7B91" w:rsidRPr="00CC3BC8" w:rsidRDefault="008E7B91" w:rsidP="00CC3BC8">
      <w:pPr>
        <w:widowControl w:val="0"/>
        <w:numPr>
          <w:ilvl w:val="0"/>
          <w:numId w:val="11"/>
        </w:numPr>
        <w:tabs>
          <w:tab w:val="left" w:pos="1106"/>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w:t>
      </w:r>
      <w:r w:rsidRPr="00CC3BC8">
        <w:rPr>
          <w:rFonts w:ascii="Times New Roman" w:eastAsia="Times New Roman" w:hAnsi="Times New Roman" w:cs="Times New Roman"/>
          <w:sz w:val="24"/>
          <w:szCs w:val="24"/>
        </w:rPr>
        <w:lastRenderedPageBreak/>
        <w:t>том числе о сроках завершения административных процедур (действий).</w:t>
      </w:r>
    </w:p>
    <w:p w14:paraId="4D67ADC3" w14:textId="77777777" w:rsidR="008E7B91" w:rsidRPr="00CC3BC8"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Граждане, их объединения и организации также имеют право:</w:t>
      </w:r>
    </w:p>
    <w:p w14:paraId="1D81F5CC" w14:textId="77777777" w:rsidR="008E7B91" w:rsidRPr="00CC3BC8"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услуги;</w:t>
      </w:r>
    </w:p>
    <w:p w14:paraId="1DBF526D" w14:textId="77777777" w:rsidR="008E7B91" w:rsidRPr="00CC3BC8"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4FC9E5BB" w14:textId="23EA056C" w:rsidR="008E7B91" w:rsidRPr="00CC3BC8" w:rsidRDefault="008E7B91" w:rsidP="00CC3BC8">
      <w:pPr>
        <w:widowControl w:val="0"/>
        <w:numPr>
          <w:ilvl w:val="0"/>
          <w:numId w:val="11"/>
        </w:numPr>
        <w:tabs>
          <w:tab w:val="left" w:pos="1106"/>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Должностные </w:t>
      </w:r>
      <w:r w:rsidR="00AF68CE" w:rsidRPr="00CC3BC8">
        <w:rPr>
          <w:rFonts w:ascii="Times New Roman" w:eastAsia="Times New Roman" w:hAnsi="Times New Roman" w:cs="Times New Roman"/>
          <w:sz w:val="24"/>
          <w:szCs w:val="24"/>
        </w:rPr>
        <w:t xml:space="preserve">лица, ответственные за предоставление муниципальной услуги </w:t>
      </w:r>
      <w:r w:rsidRPr="00CC3BC8">
        <w:rPr>
          <w:rFonts w:ascii="Times New Roman" w:eastAsia="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0F7F1160" w14:textId="1F247762" w:rsidR="008E7B91" w:rsidRDefault="008E7B91"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504A4D2"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01E84F61" w14:textId="2E33EB4D" w:rsidR="006E241D" w:rsidRDefault="0059197F"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РАЗДЕЛ</w:t>
      </w:r>
      <w:r w:rsidR="006E241D" w:rsidRPr="00CC3BC8">
        <w:rPr>
          <w:rFonts w:ascii="Times New Roman" w:eastAsia="Times New Roman" w:hAnsi="Times New Roman" w:cs="Times New Roman"/>
          <w:sz w:val="24"/>
          <w:szCs w:val="24"/>
        </w:rPr>
        <w:t xml:space="preserve"> </w:t>
      </w:r>
      <w:r w:rsidR="006E241D" w:rsidRPr="00CC3BC8">
        <w:rPr>
          <w:rFonts w:ascii="Times New Roman" w:eastAsia="Times New Roman" w:hAnsi="Times New Roman" w:cs="Times New Roman"/>
          <w:sz w:val="24"/>
          <w:szCs w:val="24"/>
          <w:lang w:val="en-US"/>
        </w:rPr>
        <w:t>V</w:t>
      </w:r>
      <w:r w:rsidRPr="00CC3BC8">
        <w:rPr>
          <w:rFonts w:ascii="Times New Roman" w:eastAsia="Times New Roman" w:hAnsi="Times New Roman" w:cs="Times New Roman"/>
          <w:sz w:val="24"/>
          <w:szCs w:val="24"/>
        </w:rPr>
        <w:t xml:space="preserve">. </w:t>
      </w:r>
      <w:r w:rsidR="006E241D" w:rsidRPr="00CC3BC8">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8D6A8BD"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2793BD95" w14:textId="5A89519C" w:rsidR="006E241D" w:rsidRDefault="00D94FD2" w:rsidP="00D94FD2">
      <w:pPr>
        <w:widowControl w:val="0"/>
        <w:tabs>
          <w:tab w:val="left" w:pos="130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6E241D" w:rsidRPr="00CC3BC8">
        <w:rPr>
          <w:rFonts w:ascii="Times New Roman" w:eastAsia="Times New Roman" w:hAnsi="Times New Roman" w:cs="Times New Roman"/>
          <w:sz w:val="24"/>
          <w:szCs w:val="24"/>
        </w:rPr>
        <w:t>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10CBBAA" w14:textId="77777777" w:rsidR="00D94FD2" w:rsidRPr="00CC3BC8" w:rsidRDefault="00D94FD2" w:rsidP="00D94FD2">
      <w:pPr>
        <w:widowControl w:val="0"/>
        <w:tabs>
          <w:tab w:val="left" w:pos="1301"/>
        </w:tabs>
        <w:spacing w:after="0" w:line="240" w:lineRule="auto"/>
        <w:ind w:firstLine="709"/>
        <w:jc w:val="both"/>
        <w:rPr>
          <w:rFonts w:ascii="Times New Roman" w:eastAsia="Times New Roman" w:hAnsi="Times New Roman" w:cs="Times New Roman"/>
          <w:sz w:val="24"/>
          <w:szCs w:val="24"/>
        </w:rPr>
      </w:pPr>
    </w:p>
    <w:p w14:paraId="3C58AB92" w14:textId="1785BDB2" w:rsidR="008E7B91" w:rsidRPr="00CC3BC8" w:rsidRDefault="006E241D" w:rsidP="00D94FD2">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B57B883" w14:textId="2EFCCCA0" w:rsidR="00364B5B" w:rsidRPr="00D94FD2" w:rsidRDefault="00D94FD2" w:rsidP="00D94FD2">
      <w:pPr>
        <w:widowControl w:val="0"/>
        <w:tabs>
          <w:tab w:val="left" w:pos="1244"/>
        </w:tabs>
        <w:spacing w:after="0"/>
        <w:ind w:firstLine="709"/>
        <w:jc w:val="both"/>
        <w:rPr>
          <w:rFonts w:ascii="Times New Roman" w:hAnsi="Times New Roman"/>
          <w:color w:val="000000"/>
          <w:sz w:val="24"/>
          <w:szCs w:val="24"/>
          <w:lang w:bidi="ru-RU"/>
        </w:rPr>
      </w:pPr>
      <w:r>
        <w:rPr>
          <w:rFonts w:ascii="Times New Roman" w:hAnsi="Times New Roman"/>
          <w:color w:val="000000"/>
          <w:sz w:val="24"/>
          <w:szCs w:val="24"/>
          <w:lang w:bidi="ru-RU"/>
        </w:rPr>
        <w:t xml:space="preserve">5.2. </w:t>
      </w:r>
      <w:r w:rsidR="00364B5B" w:rsidRPr="00D94FD2">
        <w:rPr>
          <w:rFonts w:ascii="Times New Roman" w:hAnsi="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F4E6D94" w14:textId="77777777" w:rsidR="00364B5B" w:rsidRPr="00CC3BC8" w:rsidRDefault="00364B5B" w:rsidP="00D94FD2">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14:paraId="0ECEA780" w14:textId="77777777" w:rsidR="00364B5B" w:rsidRPr="00CC3BC8" w:rsidRDefault="00364B5B"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14:paraId="28FCA016" w14:textId="77777777" w:rsidR="00364B5B" w:rsidRPr="00CC3BC8" w:rsidRDefault="00364B5B"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14:paraId="7E962383" w14:textId="77777777" w:rsidR="00364B5B" w:rsidRPr="00CC3BC8" w:rsidRDefault="00364B5B"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14:paraId="00CB0A58" w14:textId="25FA1B99" w:rsidR="00364B5B" w:rsidRDefault="00364B5B"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07017BD2"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14:paraId="5040B49E" w14:textId="5EF7DECF" w:rsidR="006E241D" w:rsidRDefault="00684E1D"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СПОСОБЫ ИНФОРМИРОВАНИЯ ЗАЯВИТЕЛЕЙ</w:t>
      </w:r>
      <w:r w:rsidR="000A4AB3" w:rsidRPr="00CC3BC8">
        <w:rPr>
          <w:rFonts w:ascii="Times New Roman" w:eastAsia="Times New Roman" w:hAnsi="Times New Roman" w:cs="Times New Roman"/>
          <w:sz w:val="24"/>
          <w:szCs w:val="24"/>
        </w:rPr>
        <w:t xml:space="preserve"> </w:t>
      </w:r>
      <w:r w:rsidRPr="00CC3BC8">
        <w:rPr>
          <w:rFonts w:ascii="Times New Roman" w:eastAsia="Times New Roman" w:hAnsi="Times New Roman" w:cs="Times New Roman"/>
          <w:sz w:val="24"/>
          <w:szCs w:val="24"/>
        </w:rPr>
        <w:t>О ПОРЯДКЕ ПОДАЧИ И РАССМОТРЕНИЯ ЖАЛОБЫ, В ТОМ ЧИСЛЕ С ИСПОЛЬЗОВАНИЕМ ЕДИНОГО ПОРТАЛА ГОСУДАРСТВЕННЫЗ И МУНИЦИПАЛЬНЫХ УСЛУГ (ФУНКЦИЙ)</w:t>
      </w:r>
    </w:p>
    <w:p w14:paraId="662B9BE4"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06860492" w14:textId="77777777" w:rsidR="00364B5B" w:rsidRPr="00CC3BC8" w:rsidRDefault="009A4F10" w:rsidP="00CC3BC8">
      <w:pPr>
        <w:pStyle w:val="22"/>
        <w:shd w:val="clear" w:color="auto" w:fill="auto"/>
        <w:tabs>
          <w:tab w:val="left" w:pos="1264"/>
        </w:tabs>
        <w:spacing w:before="0" w:line="240" w:lineRule="auto"/>
        <w:ind w:firstLine="709"/>
        <w:rPr>
          <w:color w:val="000000"/>
          <w:sz w:val="24"/>
          <w:szCs w:val="24"/>
          <w:lang w:eastAsia="ru-RU" w:bidi="ru-RU"/>
        </w:rPr>
      </w:pPr>
      <w:r w:rsidRPr="00CC3BC8">
        <w:rPr>
          <w:sz w:val="24"/>
          <w:szCs w:val="24"/>
        </w:rPr>
        <w:t xml:space="preserve">5.3. </w:t>
      </w:r>
      <w:r w:rsidR="00364B5B" w:rsidRPr="00CC3BC8">
        <w:rPr>
          <w:color w:val="000000"/>
          <w:sz w:val="24"/>
          <w:szCs w:val="24"/>
          <w:lang w:eastAsia="ru-RU" w:bidi="ru-RU"/>
        </w:rPr>
        <w:t>Информация о порядке подачи и рассмотрения жалобы размещается на</w:t>
      </w:r>
    </w:p>
    <w:p w14:paraId="05192806" w14:textId="03CB3A3E" w:rsidR="00684E1D" w:rsidRPr="00CC3BC8" w:rsidRDefault="00364B5B" w:rsidP="00CC3BC8">
      <w:pPr>
        <w:widowControl w:val="0"/>
        <w:tabs>
          <w:tab w:val="left" w:pos="2395"/>
          <w:tab w:val="left" w:pos="7397"/>
        </w:tabs>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686110D" w14:textId="77777777" w:rsidR="0061363E" w:rsidRPr="00CC3BC8" w:rsidRDefault="0061363E" w:rsidP="00CC3BC8">
      <w:pPr>
        <w:widowControl w:val="0"/>
        <w:tabs>
          <w:tab w:val="left" w:pos="2395"/>
          <w:tab w:val="left" w:pos="7397"/>
        </w:tabs>
        <w:spacing w:after="0" w:line="240" w:lineRule="auto"/>
        <w:ind w:firstLine="709"/>
        <w:jc w:val="both"/>
        <w:rPr>
          <w:rFonts w:ascii="Times New Roman" w:eastAsia="Times New Roman" w:hAnsi="Times New Roman" w:cs="Times New Roman"/>
          <w:color w:val="000000"/>
          <w:sz w:val="24"/>
          <w:szCs w:val="24"/>
          <w:lang w:eastAsia="ru-RU" w:bidi="ru-RU"/>
        </w:rPr>
      </w:pPr>
    </w:p>
    <w:p w14:paraId="57CC990A" w14:textId="32085ADD" w:rsidR="009A4F10" w:rsidRDefault="009A4F1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ПЕРЕЧЕНЬ НОРМАТИВНЫХ ПРАВОВЫХ АКТОВ, РЕГУЛИРУЮЩИХ ПОРЯДОК ДОСУДЕБНОГО (ВНЕСУДЕБНОГО) ОБЖАЛОВАНИЯДЕЙСТВИЙ (БЕЗДЕЙСТВИЯ) И (ИЛИ) РЕШЕНИЙ, ПРИНЯТЫХ (ОСУЩЕСТВЛЕННЫХ)</w:t>
      </w:r>
      <w:r w:rsidR="007F5248" w:rsidRPr="00CC3BC8">
        <w:rPr>
          <w:rFonts w:ascii="Times New Roman" w:eastAsia="Times New Roman" w:hAnsi="Times New Roman" w:cs="Times New Roman"/>
          <w:sz w:val="24"/>
          <w:szCs w:val="24"/>
        </w:rPr>
        <w:t xml:space="preserve"> </w:t>
      </w:r>
      <w:r w:rsidRPr="00CC3BC8">
        <w:rPr>
          <w:rFonts w:ascii="Times New Roman" w:eastAsia="Times New Roman" w:hAnsi="Times New Roman" w:cs="Times New Roman"/>
          <w:sz w:val="24"/>
          <w:szCs w:val="24"/>
        </w:rPr>
        <w:t>В ХОДЕ ПРЕДОСТАВЛЕНИЯ МУНИЦИПАЛЬНОЙ УСЛУГИ</w:t>
      </w:r>
    </w:p>
    <w:p w14:paraId="05928C62"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19AD0065" w14:textId="363D32C6" w:rsidR="009A4F10" w:rsidRPr="00CC3BC8" w:rsidRDefault="00D94FD2" w:rsidP="00D94FD2">
      <w:pPr>
        <w:pStyle w:val="a5"/>
        <w:widowControl w:val="0"/>
        <w:tabs>
          <w:tab w:val="left" w:pos="1239"/>
        </w:tabs>
        <w:ind w:left="0" w:firstLine="709"/>
        <w:rPr>
          <w:rFonts w:ascii="Times New Roman" w:hAnsi="Times New Roman"/>
          <w:sz w:val="24"/>
          <w:szCs w:val="24"/>
        </w:rPr>
      </w:pPr>
      <w:r>
        <w:rPr>
          <w:rFonts w:ascii="Times New Roman" w:hAnsi="Times New Roman"/>
          <w:sz w:val="24"/>
          <w:szCs w:val="24"/>
        </w:rPr>
        <w:t xml:space="preserve">5.4. </w:t>
      </w:r>
      <w:r w:rsidR="009A4F10" w:rsidRPr="00CC3BC8">
        <w:rPr>
          <w:rFonts w:ascii="Times New Roman" w:hAnsi="Times New Roman"/>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1CF4F08B" w14:textId="77777777" w:rsidR="009A4F10" w:rsidRPr="00CC3BC8" w:rsidRDefault="009A4F10" w:rsidP="00D94FD2">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Федеральным законом № 210-ФЗ;</w:t>
      </w:r>
    </w:p>
    <w:p w14:paraId="2A9E442F" w14:textId="4C3D3C40" w:rsidR="00AF68CE" w:rsidRDefault="009A4F1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постановлением Правительства Российской Федерации от 20 ноября 2012 года </w:t>
      </w:r>
      <w:r w:rsidR="00B90EBF" w:rsidRPr="00CC3BC8">
        <w:rPr>
          <w:rFonts w:ascii="Times New Roman" w:eastAsia="Times New Roman" w:hAnsi="Times New Roman" w:cs="Times New Roman"/>
          <w:sz w:val="24"/>
          <w:szCs w:val="24"/>
        </w:rPr>
        <w:t xml:space="preserve">                     </w:t>
      </w:r>
      <w:r w:rsidRPr="00CC3BC8">
        <w:rPr>
          <w:rFonts w:ascii="Times New Roman" w:eastAsia="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43D4A33"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7FC6E017" w14:textId="1E547666" w:rsidR="003D7214" w:rsidRDefault="00B90EBF"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РАЗДЕЛ</w:t>
      </w:r>
      <w:r w:rsidR="009A4F10" w:rsidRPr="00CC3BC8">
        <w:rPr>
          <w:rFonts w:ascii="Times New Roman" w:eastAsia="Times New Roman" w:hAnsi="Times New Roman" w:cs="Times New Roman"/>
          <w:sz w:val="24"/>
          <w:szCs w:val="24"/>
        </w:rPr>
        <w:t xml:space="preserve"> </w:t>
      </w:r>
      <w:r w:rsidR="009A4F10" w:rsidRPr="00CC3BC8">
        <w:rPr>
          <w:rFonts w:ascii="Times New Roman" w:eastAsia="Times New Roman" w:hAnsi="Times New Roman" w:cs="Times New Roman"/>
          <w:sz w:val="24"/>
          <w:szCs w:val="24"/>
          <w:lang w:val="en-US"/>
        </w:rPr>
        <w:t>VI</w:t>
      </w:r>
      <w:r w:rsidR="009A4F10" w:rsidRPr="00CC3BC8">
        <w:rPr>
          <w:rFonts w:ascii="Times New Roman" w:eastAsia="Times New Roman" w:hAnsi="Times New Roman" w:cs="Times New Roman"/>
          <w:sz w:val="24"/>
          <w:szCs w:val="24"/>
        </w:rPr>
        <w:t>. ОСОБЕННОСТИ ВЫПОЛНЕНИЯ АДМИНИСТРАТИВНЫХ ПРОЦЕДУР (ДЕЙСТВИЙ) В МНОГОФУНКЦИОНАЛЬНЫХ ЦЕНТРАХ ПРЕДОСТАВЛЕНИЯ МУНИЦИПАЛЬНЫХ УСЛУГ</w:t>
      </w:r>
    </w:p>
    <w:p w14:paraId="294EE1CD"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2F9D10D9" w14:textId="52393888" w:rsidR="00AF68CE" w:rsidRDefault="00AF68CE" w:rsidP="00CC3BC8">
      <w:pPr>
        <w:widowControl w:val="0"/>
        <w:tabs>
          <w:tab w:val="left" w:pos="0"/>
        </w:tabs>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ИСЧЕРПЫВАЮЩИЙ ПЕРЕЧЕНЬ АДМИНИСТРАТИВНЫХ ПРОЦЕДУР (ДЕЙСТВИЙ) ПРИ ПРЕДОСТАВЛЕНИИ МУНИЦИПАЛЬНОЙ УСЛУГИ, ВЫПОЛНЯЕМЫХ МНОГОФУНКЙИОНАЛЬНЫМИ ЦЕНТРАМИ</w:t>
      </w:r>
    </w:p>
    <w:p w14:paraId="783AA90C" w14:textId="77777777" w:rsidR="00D94FD2" w:rsidRPr="00CC3BC8" w:rsidRDefault="00D94FD2" w:rsidP="00CC3BC8">
      <w:pPr>
        <w:widowControl w:val="0"/>
        <w:tabs>
          <w:tab w:val="left" w:pos="0"/>
        </w:tabs>
        <w:spacing w:after="0" w:line="240" w:lineRule="auto"/>
        <w:ind w:firstLine="709"/>
        <w:jc w:val="both"/>
        <w:rPr>
          <w:rFonts w:ascii="Times New Roman" w:eastAsia="Times New Roman" w:hAnsi="Times New Roman" w:cs="Times New Roman"/>
          <w:sz w:val="24"/>
          <w:szCs w:val="24"/>
        </w:rPr>
      </w:pPr>
    </w:p>
    <w:p w14:paraId="3957BA27" w14:textId="7D7423EC" w:rsidR="00AF68CE" w:rsidRPr="00CC3BC8" w:rsidRDefault="00AF68CE"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6.1</w:t>
      </w:r>
      <w:r w:rsidR="00D94FD2">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Многофункциональный центр осуществляет:</w:t>
      </w:r>
    </w:p>
    <w:p w14:paraId="758D36AB" w14:textId="77777777" w:rsidR="00AF68CE" w:rsidRPr="00CC3BC8" w:rsidRDefault="00AF68CE"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577296B" w14:textId="77777777" w:rsidR="00AF68CE" w:rsidRPr="00CC3BC8" w:rsidRDefault="00AF68CE"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77CCBE9" w14:textId="77777777" w:rsidR="00AF68CE" w:rsidRPr="00CC3BC8" w:rsidRDefault="00AF68CE"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иные процедуры и действия, предусмотренные Федеральным законом № 210- ФЗ.</w:t>
      </w:r>
    </w:p>
    <w:p w14:paraId="6EFD70C5" w14:textId="6B930A98" w:rsidR="00AF68CE" w:rsidRDefault="00AF68CE" w:rsidP="00CC3BC8">
      <w:pPr>
        <w:widowControl w:val="0"/>
        <w:spacing w:after="0" w:line="240" w:lineRule="auto"/>
        <w:ind w:firstLine="709"/>
        <w:jc w:val="both"/>
        <w:rPr>
          <w:rFonts w:ascii="Times New Roman" w:eastAsia="Tahoma" w:hAnsi="Times New Roman" w:cs="Times New Roman"/>
          <w:color w:val="000000"/>
          <w:sz w:val="24"/>
          <w:szCs w:val="24"/>
          <w:lang w:eastAsia="ru-RU" w:bidi="ru-RU"/>
        </w:rPr>
      </w:pPr>
      <w:r w:rsidRPr="00CC3BC8">
        <w:rPr>
          <w:rFonts w:ascii="Times New Roman" w:eastAsia="Tahoma"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30A5EC9"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169D76B3" w14:textId="3FE2F859" w:rsidR="00AF68CE" w:rsidRDefault="00AF68CE"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ИНФОРМИРОВАНИЕ ЗАЯВИТЕЛЕЙ</w:t>
      </w:r>
    </w:p>
    <w:p w14:paraId="015E3213" w14:textId="77777777" w:rsidR="00D94FD2" w:rsidRPr="00CC3BC8" w:rsidRDefault="00D94FD2" w:rsidP="00CC3BC8">
      <w:pPr>
        <w:widowControl w:val="0"/>
        <w:spacing w:after="0" w:line="240" w:lineRule="auto"/>
        <w:ind w:firstLine="709"/>
        <w:jc w:val="both"/>
        <w:rPr>
          <w:rFonts w:ascii="Times New Roman" w:eastAsia="Times New Roman" w:hAnsi="Times New Roman" w:cs="Times New Roman"/>
          <w:sz w:val="24"/>
          <w:szCs w:val="24"/>
        </w:rPr>
      </w:pPr>
    </w:p>
    <w:p w14:paraId="6BB6E770" w14:textId="3CD0C0D7" w:rsidR="00AF68CE" w:rsidRPr="00CC3BC8" w:rsidRDefault="00D94FD2" w:rsidP="00D94FD2">
      <w:pPr>
        <w:pStyle w:val="22"/>
        <w:shd w:val="clear" w:color="auto" w:fill="auto"/>
        <w:tabs>
          <w:tab w:val="left" w:pos="1474"/>
        </w:tabs>
        <w:spacing w:before="0" w:line="240" w:lineRule="auto"/>
        <w:ind w:firstLine="709"/>
        <w:rPr>
          <w:sz w:val="24"/>
          <w:szCs w:val="24"/>
        </w:rPr>
      </w:pPr>
      <w:r>
        <w:rPr>
          <w:sz w:val="24"/>
          <w:szCs w:val="24"/>
        </w:rPr>
        <w:t xml:space="preserve">6.2. </w:t>
      </w:r>
      <w:r w:rsidR="00AF68CE" w:rsidRPr="00CC3BC8">
        <w:rPr>
          <w:sz w:val="24"/>
          <w:szCs w:val="24"/>
        </w:rPr>
        <w:t>Информирование заявителя многофункциональными центрами осуществляется следующими способами:</w:t>
      </w:r>
    </w:p>
    <w:p w14:paraId="62D9AF64"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42A8B55"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14:paraId="7F302D51"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6477CC6"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F8ABDFA"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8A6F802"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t>изложить обращение в письменной форме (ответ направляется заявителю в соответствии со способом, указанным в обращении);</w:t>
      </w:r>
    </w:p>
    <w:p w14:paraId="38855CEA" w14:textId="77777777" w:rsidR="00AF68CE" w:rsidRPr="00CC3BC8" w:rsidRDefault="00AF68CE" w:rsidP="00CC3BC8">
      <w:pPr>
        <w:pStyle w:val="22"/>
        <w:shd w:val="clear" w:color="auto" w:fill="auto"/>
        <w:spacing w:before="0" w:line="240" w:lineRule="auto"/>
        <w:ind w:firstLine="709"/>
        <w:rPr>
          <w:sz w:val="24"/>
          <w:szCs w:val="24"/>
        </w:rPr>
      </w:pPr>
      <w:r w:rsidRPr="00CC3BC8">
        <w:rPr>
          <w:sz w:val="24"/>
          <w:szCs w:val="24"/>
        </w:rPr>
        <w:t>назначить другое время для консультаций.</w:t>
      </w:r>
    </w:p>
    <w:p w14:paraId="6F4A3DF8" w14:textId="4627389B" w:rsidR="00AF68CE" w:rsidRDefault="00AF68CE" w:rsidP="00CC3BC8">
      <w:pPr>
        <w:pStyle w:val="22"/>
        <w:shd w:val="clear" w:color="auto" w:fill="auto"/>
        <w:spacing w:before="0" w:line="240" w:lineRule="auto"/>
        <w:ind w:firstLine="709"/>
        <w:rPr>
          <w:sz w:val="24"/>
          <w:szCs w:val="24"/>
        </w:rPr>
      </w:pPr>
      <w:r w:rsidRPr="00CC3BC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sidR="0061363E" w:rsidRPr="00CC3BC8">
        <w:rPr>
          <w:sz w:val="24"/>
          <w:szCs w:val="24"/>
        </w:rPr>
        <w:t xml:space="preserve"> </w:t>
      </w:r>
      <w:r w:rsidRPr="00CC3BC8">
        <w:rPr>
          <w:sz w:val="24"/>
          <w:szCs w:val="24"/>
        </w:rPr>
        <w:t>многофункциональный центр в письменной форме.</w:t>
      </w:r>
    </w:p>
    <w:p w14:paraId="69B35E35" w14:textId="77777777" w:rsidR="00D94FD2" w:rsidRPr="00CC3BC8" w:rsidRDefault="00D94FD2" w:rsidP="00CC3BC8">
      <w:pPr>
        <w:pStyle w:val="22"/>
        <w:shd w:val="clear" w:color="auto" w:fill="auto"/>
        <w:spacing w:before="0" w:line="240" w:lineRule="auto"/>
        <w:ind w:firstLine="709"/>
        <w:rPr>
          <w:sz w:val="24"/>
          <w:szCs w:val="24"/>
        </w:rPr>
      </w:pPr>
    </w:p>
    <w:p w14:paraId="1A399795" w14:textId="21321789" w:rsidR="00AF68CE" w:rsidRDefault="00203450" w:rsidP="00CC3BC8">
      <w:pPr>
        <w:pStyle w:val="22"/>
        <w:shd w:val="clear" w:color="auto" w:fill="auto"/>
        <w:spacing w:before="0" w:line="240" w:lineRule="auto"/>
        <w:ind w:firstLine="709"/>
        <w:rPr>
          <w:sz w:val="24"/>
          <w:szCs w:val="24"/>
        </w:rPr>
      </w:pPr>
      <w:r w:rsidRPr="00CC3BC8">
        <w:rPr>
          <w:sz w:val="24"/>
          <w:szCs w:val="24"/>
        </w:rPr>
        <w:t>ВЫДАЧА ЗАЯВИТЕЛЮ РЕЗУЛЬТАТА ПРЕДОСТАВЛЕНИЯ МУНИЦИПАЛЬНОЙ УСЛУГИ</w:t>
      </w:r>
    </w:p>
    <w:p w14:paraId="19BD950D" w14:textId="77777777" w:rsidR="00D94FD2" w:rsidRPr="00CC3BC8" w:rsidRDefault="00D94FD2" w:rsidP="00CC3BC8">
      <w:pPr>
        <w:pStyle w:val="22"/>
        <w:shd w:val="clear" w:color="auto" w:fill="auto"/>
        <w:spacing w:before="0" w:line="240" w:lineRule="auto"/>
        <w:ind w:firstLine="709"/>
        <w:rPr>
          <w:sz w:val="24"/>
          <w:szCs w:val="24"/>
        </w:rPr>
      </w:pPr>
    </w:p>
    <w:p w14:paraId="6B2B3A33" w14:textId="613F83F0" w:rsidR="00203450" w:rsidRPr="00CC3BC8" w:rsidRDefault="00D94FD2" w:rsidP="00D94FD2">
      <w:pPr>
        <w:widowControl w:val="0"/>
        <w:tabs>
          <w:tab w:val="left" w:pos="128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203450" w:rsidRPr="00CC3BC8">
        <w:rPr>
          <w:rFonts w:ascii="Times New Roman" w:eastAsia="Times New Roman" w:hAnsi="Times New Roman" w:cs="Times New Roman"/>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Pr>
          <w:rFonts w:ascii="Times New Roman" w:eastAsia="Times New Roman" w:hAnsi="Times New Roman" w:cs="Times New Roman"/>
          <w:sz w:val="24"/>
          <w:szCs w:val="24"/>
        </w:rPr>
        <w:t>«</w:t>
      </w:r>
      <w:r w:rsidR="00203450" w:rsidRPr="00CC3BC8">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Times New Roman" w:hAnsi="Times New Roman" w:cs="Times New Roman"/>
          <w:sz w:val="24"/>
          <w:szCs w:val="24"/>
        </w:rPr>
        <w:t>»</w:t>
      </w:r>
      <w:r w:rsidR="00203450" w:rsidRPr="00CC3BC8">
        <w:rPr>
          <w:rFonts w:ascii="Times New Roman" w:eastAsia="Times New Roman" w:hAnsi="Times New Roman" w:cs="Times New Roman"/>
          <w:sz w:val="24"/>
          <w:szCs w:val="24"/>
        </w:rPr>
        <w:t>.</w:t>
      </w:r>
    </w:p>
    <w:p w14:paraId="7464A2DF" w14:textId="5093C20D"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Порядок и сроки передачи уполномоченным</w:t>
      </w:r>
      <w:r w:rsidR="00692318" w:rsidRPr="00CC3BC8">
        <w:rPr>
          <w:rFonts w:ascii="Times New Roman" w:eastAsia="Times New Roman" w:hAnsi="Times New Roman" w:cs="Times New Roman"/>
          <w:sz w:val="24"/>
          <w:szCs w:val="24"/>
        </w:rPr>
        <w:t xml:space="preserve"> </w:t>
      </w:r>
      <w:r w:rsidRPr="00CC3BC8">
        <w:rPr>
          <w:rFonts w:ascii="Times New Roman" w:eastAsia="Times New Roman" w:hAnsi="Times New Roman" w:cs="Times New Roman"/>
          <w:sz w:val="24"/>
          <w:szCs w:val="24"/>
        </w:rPr>
        <w:t xml:space="preserve">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D94FD2">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E686A">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w:t>
      </w:r>
    </w:p>
    <w:p w14:paraId="53C93807" w14:textId="1FBD47B2" w:rsidR="00203450" w:rsidRPr="00CC3BC8" w:rsidRDefault="004E686A" w:rsidP="004E686A">
      <w:pPr>
        <w:widowControl w:val="0"/>
        <w:tabs>
          <w:tab w:val="left" w:pos="12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 </w:t>
      </w:r>
      <w:r w:rsidR="00203450" w:rsidRPr="00CC3BC8">
        <w:rPr>
          <w:rFonts w:ascii="Times New Roman" w:eastAsia="Times New Roman" w:hAnsi="Times New Roman" w:cs="Times New Roman"/>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77377D"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Работник многофункционального центра осуществляет следующие действия:</w:t>
      </w:r>
    </w:p>
    <w:p w14:paraId="1D98932C"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w:t>
      </w:r>
      <w:r w:rsidRPr="00CC3BC8">
        <w:rPr>
          <w:rFonts w:ascii="Times New Roman" w:eastAsia="Times New Roman" w:hAnsi="Times New Roman" w:cs="Times New Roman"/>
          <w:sz w:val="24"/>
          <w:szCs w:val="24"/>
        </w:rPr>
        <w:lastRenderedPageBreak/>
        <w:t>личность в соответствии с законодательством Российской Федерации;</w:t>
      </w:r>
    </w:p>
    <w:p w14:paraId="0152D3E2"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проверяет полномочия представителя заявителя (в случае обращения представителя заявителя);</w:t>
      </w:r>
    </w:p>
    <w:p w14:paraId="619730DC"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определяет статус исполнения заявления о выдаче разрешения на ввод объекта в эксплуатацию в ГИС;</w:t>
      </w:r>
    </w:p>
    <w:p w14:paraId="003A44C3"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6CADCD"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2547DD3"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1E6BBC2E" w14:textId="77777777" w:rsidR="00203450" w:rsidRPr="00CC3BC8" w:rsidRDefault="00203450" w:rsidP="00CC3BC8">
      <w:pPr>
        <w:widowControl w:val="0"/>
        <w:spacing w:after="0" w:line="240" w:lineRule="auto"/>
        <w:ind w:firstLine="709"/>
        <w:jc w:val="both"/>
        <w:rPr>
          <w:rFonts w:ascii="Times New Roman" w:eastAsia="Times New Roman" w:hAnsi="Times New Roman" w:cs="Times New Roman"/>
          <w:sz w:val="24"/>
          <w:szCs w:val="24"/>
        </w:rPr>
        <w:sectPr w:rsidR="00203450" w:rsidRPr="00CC3BC8" w:rsidSect="0061363E">
          <w:footerReference w:type="default" r:id="rId10"/>
          <w:pgSz w:w="11900" w:h="16840"/>
          <w:pgMar w:top="1134" w:right="850" w:bottom="993" w:left="1701" w:header="0" w:footer="3" w:gutter="0"/>
          <w:cols w:space="720"/>
          <w:noEndnote/>
          <w:docGrid w:linePitch="360"/>
        </w:sectPr>
      </w:pPr>
      <w:r w:rsidRPr="00CC3BC8">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31530F1" w14:textId="77777777" w:rsidR="004E686A" w:rsidRDefault="00692318" w:rsidP="004E686A">
      <w:pPr>
        <w:widowControl w:val="0"/>
        <w:spacing w:after="0" w:line="240" w:lineRule="auto"/>
        <w:ind w:left="5103" w:right="40"/>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lastRenderedPageBreak/>
        <w:t>ПРИЛОЖЕНИЕ № 1</w:t>
      </w:r>
    </w:p>
    <w:p w14:paraId="2FCCCFE9" w14:textId="5BCDCD2D" w:rsidR="003C6F1F" w:rsidRPr="00CC3BC8" w:rsidRDefault="00692318" w:rsidP="004E686A">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 Административному регламент</w:t>
      </w:r>
      <w:r w:rsidR="009C48B1" w:rsidRPr="00CC3BC8">
        <w:rPr>
          <w:rFonts w:ascii="Times New Roman" w:eastAsia="Times New Roman" w:hAnsi="Times New Roman" w:cs="Times New Roman"/>
          <w:sz w:val="24"/>
          <w:szCs w:val="24"/>
        </w:rPr>
        <w:t>у предоставлени</w:t>
      </w:r>
      <w:r w:rsidR="00EA506A" w:rsidRPr="00CC3BC8">
        <w:rPr>
          <w:rFonts w:ascii="Times New Roman" w:eastAsia="Times New Roman" w:hAnsi="Times New Roman" w:cs="Times New Roman"/>
          <w:sz w:val="24"/>
          <w:szCs w:val="24"/>
        </w:rPr>
        <w:t xml:space="preserve">я </w:t>
      </w:r>
      <w:r w:rsidR="009C48B1" w:rsidRPr="00CC3BC8">
        <w:rPr>
          <w:rFonts w:ascii="Times New Roman" w:eastAsia="Times New Roman" w:hAnsi="Times New Roman" w:cs="Times New Roman"/>
          <w:sz w:val="24"/>
          <w:szCs w:val="24"/>
        </w:rPr>
        <w:t xml:space="preserve">муниципальной услуги </w:t>
      </w:r>
      <w:r w:rsidR="00EA506A" w:rsidRPr="00CC3BC8">
        <w:rPr>
          <w:rFonts w:ascii="Times New Roman" w:eastAsia="Times New Roman" w:hAnsi="Times New Roman" w:cs="Times New Roman"/>
          <w:sz w:val="24"/>
          <w:szCs w:val="24"/>
        </w:rPr>
        <w:t>«</w:t>
      </w:r>
      <w:r w:rsidR="009C48B1" w:rsidRPr="00CC3BC8">
        <w:rPr>
          <w:rFonts w:ascii="Times New Roman" w:eastAsia="Times New Roman" w:hAnsi="Times New Roman" w:cs="Times New Roman"/>
          <w:sz w:val="24"/>
          <w:szCs w:val="24"/>
        </w:rPr>
        <w:t xml:space="preserve">Выдача разрешения на ввод объекта </w:t>
      </w:r>
      <w:r w:rsidR="00EA506A" w:rsidRPr="00CC3BC8">
        <w:rPr>
          <w:rFonts w:ascii="Times New Roman" w:eastAsia="Times New Roman" w:hAnsi="Times New Roman" w:cs="Times New Roman"/>
          <w:sz w:val="24"/>
          <w:szCs w:val="24"/>
        </w:rPr>
        <w:t>в эксплуатацию»</w:t>
      </w:r>
    </w:p>
    <w:p w14:paraId="3E981436" w14:textId="6696D3E4" w:rsidR="009C48B1" w:rsidRPr="00CC3BC8" w:rsidRDefault="009C48B1" w:rsidP="00CC3BC8">
      <w:pPr>
        <w:widowControl w:val="0"/>
        <w:spacing w:after="0" w:line="240" w:lineRule="auto"/>
        <w:ind w:right="40"/>
        <w:jc w:val="right"/>
        <w:rPr>
          <w:rFonts w:ascii="Times New Roman" w:eastAsia="Times New Roman" w:hAnsi="Times New Roman" w:cs="Times New Roman"/>
          <w:sz w:val="24"/>
          <w:szCs w:val="24"/>
        </w:rPr>
      </w:pPr>
    </w:p>
    <w:p w14:paraId="434BAEF7" w14:textId="77777777" w:rsidR="00EA506A" w:rsidRPr="00CC3BC8" w:rsidRDefault="00EA506A" w:rsidP="00CC3BC8">
      <w:pPr>
        <w:widowControl w:val="0"/>
        <w:spacing w:after="0" w:line="240" w:lineRule="auto"/>
        <w:ind w:right="40"/>
        <w:jc w:val="right"/>
        <w:rPr>
          <w:rFonts w:ascii="Times New Roman" w:eastAsia="Times New Roman" w:hAnsi="Times New Roman" w:cs="Times New Roman"/>
          <w:sz w:val="24"/>
          <w:szCs w:val="24"/>
        </w:rPr>
      </w:pPr>
    </w:p>
    <w:p w14:paraId="7C910CA2" w14:textId="2733BFC5" w:rsidR="00692318" w:rsidRPr="00CC3BC8" w:rsidRDefault="00692318" w:rsidP="00CC3BC8">
      <w:pPr>
        <w:widowControl w:val="0"/>
        <w:spacing w:after="0" w:line="240" w:lineRule="auto"/>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ФОРМА</w:t>
      </w:r>
    </w:p>
    <w:p w14:paraId="639EA0E1" w14:textId="77777777" w:rsidR="00692318" w:rsidRPr="00CC3BC8" w:rsidRDefault="00692318" w:rsidP="00CC3BC8">
      <w:pPr>
        <w:widowControl w:val="0"/>
        <w:spacing w:after="0" w:line="240" w:lineRule="auto"/>
        <w:jc w:val="center"/>
        <w:rPr>
          <w:rFonts w:ascii="Times New Roman" w:eastAsia="Times New Roman" w:hAnsi="Times New Roman" w:cs="Times New Roman"/>
          <w:b/>
          <w:bCs/>
          <w:sz w:val="24"/>
          <w:szCs w:val="24"/>
        </w:rPr>
      </w:pPr>
      <w:r w:rsidRPr="00CC3BC8">
        <w:rPr>
          <w:rFonts w:ascii="Times New Roman" w:eastAsia="Times New Roman" w:hAnsi="Times New Roman" w:cs="Times New Roman"/>
          <w:b/>
          <w:bCs/>
          <w:sz w:val="24"/>
          <w:szCs w:val="24"/>
        </w:rPr>
        <w:t>З А Я В Л Е Н И Е</w:t>
      </w:r>
    </w:p>
    <w:p w14:paraId="479249D5" w14:textId="71BB291F" w:rsidR="00692318" w:rsidRPr="00CC3BC8" w:rsidRDefault="00692318" w:rsidP="00CC3BC8">
      <w:pPr>
        <w:widowControl w:val="0"/>
        <w:spacing w:after="0" w:line="240" w:lineRule="auto"/>
        <w:jc w:val="center"/>
        <w:rPr>
          <w:rFonts w:ascii="Times New Roman" w:eastAsia="Times New Roman" w:hAnsi="Times New Roman" w:cs="Times New Roman"/>
          <w:sz w:val="24"/>
          <w:szCs w:val="24"/>
        </w:rPr>
      </w:pPr>
      <w:r w:rsidRPr="00CC3BC8">
        <w:rPr>
          <w:rFonts w:ascii="Times New Roman" w:eastAsia="Times New Roman" w:hAnsi="Times New Roman" w:cs="Times New Roman"/>
          <w:b/>
          <w:bCs/>
          <w:sz w:val="24"/>
          <w:szCs w:val="24"/>
        </w:rPr>
        <w:t>о выдаче разрешения на ввод объекта в э</w:t>
      </w:r>
      <w:r w:rsidR="00003029" w:rsidRPr="00CC3BC8">
        <w:rPr>
          <w:rFonts w:ascii="Times New Roman" w:eastAsia="Times New Roman" w:hAnsi="Times New Roman" w:cs="Times New Roman"/>
          <w:b/>
          <w:bCs/>
          <w:sz w:val="24"/>
          <w:szCs w:val="24"/>
        </w:rPr>
        <w:t>ксплуатацию</w:t>
      </w:r>
      <w:r w:rsidR="00454A67" w:rsidRPr="00CC3BC8">
        <w:rPr>
          <w:rFonts w:ascii="Times New Roman" w:eastAsia="Times New Roman" w:hAnsi="Times New Roman" w:cs="Times New Roman"/>
          <w:sz w:val="24"/>
          <w:szCs w:val="24"/>
        </w:rPr>
        <w:t xml:space="preserve">     </w:t>
      </w:r>
    </w:p>
    <w:p w14:paraId="342585D2" w14:textId="19361DBD" w:rsidR="00364B5B" w:rsidRPr="00CC3BC8" w:rsidRDefault="00364B5B" w:rsidP="00CC3BC8">
      <w:pPr>
        <w:widowControl w:val="0"/>
        <w:spacing w:after="0" w:line="240" w:lineRule="auto"/>
        <w:jc w:val="right"/>
        <w:rPr>
          <w:rFonts w:ascii="Times New Roman" w:eastAsia="Times New Roman" w:hAnsi="Times New Roman" w:cs="Times New Roman"/>
          <w:b/>
          <w:bCs/>
          <w:sz w:val="24"/>
          <w:szCs w:val="24"/>
        </w:rPr>
      </w:pPr>
      <w:r w:rsidRPr="00CC3BC8">
        <w:rPr>
          <w:rFonts w:ascii="Times New Roman" w:eastAsia="Times New Roman" w:hAnsi="Times New Roman" w:cs="Times New Roman"/>
          <w:sz w:val="24"/>
          <w:szCs w:val="24"/>
        </w:rPr>
        <w:t xml:space="preserve">                               «___________________» 20____ г.</w:t>
      </w:r>
    </w:p>
    <w:p w14:paraId="29C113F5" w14:textId="504716F8" w:rsidR="00364B5B" w:rsidRPr="00CC3BC8" w:rsidRDefault="00364B5B"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w:t>
      </w:r>
    </w:p>
    <w:p w14:paraId="12146AE0" w14:textId="6C4E8D29" w:rsidR="00364B5B" w:rsidRPr="004E686A" w:rsidRDefault="00364B5B" w:rsidP="00CC3BC8">
      <w:pPr>
        <w:pStyle w:val="60"/>
        <w:shd w:val="clear" w:color="auto" w:fill="auto"/>
        <w:spacing w:before="0" w:line="240" w:lineRule="auto"/>
        <w:ind w:firstLine="0"/>
        <w:rPr>
          <w:sz w:val="16"/>
          <w:szCs w:val="16"/>
        </w:rPr>
      </w:pPr>
      <w:r w:rsidRPr="004E686A">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07394AF" w14:textId="77777777" w:rsidR="00364B5B" w:rsidRPr="004E686A" w:rsidRDefault="00364B5B" w:rsidP="00CC3BC8">
      <w:pPr>
        <w:widowControl w:val="0"/>
        <w:spacing w:after="0" w:line="240" w:lineRule="auto"/>
        <w:ind w:firstLine="720"/>
        <w:rPr>
          <w:rFonts w:ascii="Times New Roman" w:eastAsia="Times New Roman" w:hAnsi="Times New Roman" w:cs="Times New Roman"/>
          <w:sz w:val="16"/>
          <w:szCs w:val="16"/>
        </w:rPr>
      </w:pPr>
    </w:p>
    <w:p w14:paraId="6B623406" w14:textId="5C532579" w:rsidR="008B3CDE" w:rsidRPr="00CC3BC8" w:rsidRDefault="00692318"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В соответствии со статьей 55 Градостроительного кодекса Российской Федерации прошу выдать разрешение на ввод объекта в эксплуатацию.</w:t>
      </w:r>
    </w:p>
    <w:p w14:paraId="25F0C9D4" w14:textId="5A77E422" w:rsidR="008B3CDE" w:rsidRPr="00CC3BC8" w:rsidRDefault="008B3CDE" w:rsidP="004E686A">
      <w:pPr>
        <w:pStyle w:val="a5"/>
        <w:numPr>
          <w:ilvl w:val="0"/>
          <w:numId w:val="16"/>
        </w:numPr>
        <w:tabs>
          <w:tab w:val="left" w:pos="993"/>
          <w:tab w:val="left" w:pos="1678"/>
        </w:tabs>
        <w:ind w:left="0" w:firstLine="709"/>
        <w:rPr>
          <w:rFonts w:ascii="Times New Roman" w:eastAsia="Tahoma" w:hAnsi="Times New Roman"/>
          <w:sz w:val="24"/>
          <w:szCs w:val="24"/>
          <w:lang w:bidi="ru-RU"/>
        </w:rPr>
      </w:pPr>
      <w:r w:rsidRPr="00CC3BC8">
        <w:rPr>
          <w:rFonts w:ascii="Times New Roman" w:eastAsia="Tahoma" w:hAnsi="Times New Roman"/>
          <w:sz w:val="24"/>
          <w:szCs w:val="24"/>
          <w:lang w:bidi="ru-RU"/>
        </w:rPr>
        <w:t>Сведения о застройщике</w:t>
      </w:r>
      <w:r w:rsidRPr="00CC3BC8">
        <w:rPr>
          <w:rFonts w:ascii="Times New Roman" w:eastAsia="Tahoma" w:hAnsi="Times New Roman"/>
          <w:sz w:val="24"/>
          <w:szCs w:val="24"/>
          <w:lang w:bidi="ru-RU"/>
        </w:rPr>
        <w:tab/>
      </w:r>
    </w:p>
    <w:tbl>
      <w:tblPr>
        <w:tblStyle w:val="af1"/>
        <w:tblW w:w="5000" w:type="pct"/>
        <w:tblLook w:val="04A0" w:firstRow="1" w:lastRow="0" w:firstColumn="1" w:lastColumn="0" w:noHBand="0" w:noVBand="1"/>
      </w:tblPr>
      <w:tblGrid>
        <w:gridCol w:w="728"/>
        <w:gridCol w:w="4384"/>
        <w:gridCol w:w="4233"/>
      </w:tblGrid>
      <w:tr w:rsidR="008B3CDE" w:rsidRPr="00CC3BC8" w14:paraId="42DE2035" w14:textId="77777777" w:rsidTr="004C4D0D">
        <w:tc>
          <w:tcPr>
            <w:tcW w:w="389" w:type="pct"/>
          </w:tcPr>
          <w:p w14:paraId="35A2D3D6" w14:textId="6C2991FC" w:rsidR="008B3CDE" w:rsidRPr="00CC3BC8" w:rsidRDefault="008B3CDE"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w:t>
            </w:r>
          </w:p>
        </w:tc>
        <w:tc>
          <w:tcPr>
            <w:tcW w:w="2345" w:type="pct"/>
          </w:tcPr>
          <w:p w14:paraId="42A59308" w14:textId="7BD8EC47" w:rsidR="008B3CDE" w:rsidRPr="00CC3BC8" w:rsidRDefault="008B3CD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2265" w:type="pct"/>
          </w:tcPr>
          <w:p w14:paraId="65066F06" w14:textId="77777777" w:rsidR="008B3CDE" w:rsidRPr="00CC3BC8" w:rsidRDefault="008B3CDE" w:rsidP="00CC3BC8">
            <w:pPr>
              <w:tabs>
                <w:tab w:val="left" w:pos="1678"/>
              </w:tabs>
              <w:rPr>
                <w:rFonts w:ascii="Times New Roman" w:eastAsia="Tahoma" w:hAnsi="Times New Roman" w:cs="Times New Roman"/>
                <w:sz w:val="24"/>
                <w:szCs w:val="24"/>
                <w:lang w:eastAsia="ru-RU" w:bidi="ru-RU"/>
              </w:rPr>
            </w:pPr>
          </w:p>
        </w:tc>
      </w:tr>
      <w:tr w:rsidR="008B3CDE" w:rsidRPr="00CC3BC8" w14:paraId="7AFCE9B8" w14:textId="77777777" w:rsidTr="004C4D0D">
        <w:trPr>
          <w:trHeight w:val="821"/>
        </w:trPr>
        <w:tc>
          <w:tcPr>
            <w:tcW w:w="389" w:type="pct"/>
          </w:tcPr>
          <w:p w14:paraId="5E8661BA" w14:textId="584A76AE" w:rsidR="008B3CDE" w:rsidRPr="00CC3BC8" w:rsidRDefault="008B3CDE"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1.1.1</w:t>
            </w:r>
          </w:p>
        </w:tc>
        <w:tc>
          <w:tcPr>
            <w:tcW w:w="2345" w:type="pct"/>
          </w:tcPr>
          <w:p w14:paraId="645FF98E" w14:textId="4632DE6D" w:rsidR="008B3CDE" w:rsidRPr="00CC3BC8" w:rsidRDefault="008B3CDE" w:rsidP="004E686A">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Фамилия, имя, отчество (при наличии)</w:t>
            </w:r>
          </w:p>
        </w:tc>
        <w:tc>
          <w:tcPr>
            <w:tcW w:w="2265" w:type="pct"/>
          </w:tcPr>
          <w:p w14:paraId="50F5A662" w14:textId="77777777" w:rsidR="008B3CDE" w:rsidRPr="00CC3BC8" w:rsidRDefault="008B3CDE" w:rsidP="00CC3BC8">
            <w:pPr>
              <w:tabs>
                <w:tab w:val="left" w:pos="1678"/>
              </w:tabs>
              <w:rPr>
                <w:rFonts w:ascii="Times New Roman" w:eastAsia="Tahoma" w:hAnsi="Times New Roman" w:cs="Times New Roman"/>
                <w:sz w:val="24"/>
                <w:szCs w:val="24"/>
                <w:lang w:eastAsia="ru-RU" w:bidi="ru-RU"/>
              </w:rPr>
            </w:pPr>
          </w:p>
        </w:tc>
      </w:tr>
      <w:tr w:rsidR="008B3CDE" w:rsidRPr="00CC3BC8" w14:paraId="2FE8C2C5" w14:textId="77777777" w:rsidTr="004C4D0D">
        <w:tc>
          <w:tcPr>
            <w:tcW w:w="389" w:type="pct"/>
          </w:tcPr>
          <w:p w14:paraId="539F3C2B" w14:textId="3310B10F" w:rsidR="008B3CDE" w:rsidRPr="00CC3BC8" w:rsidRDefault="008B3CDE"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1.1.2</w:t>
            </w:r>
          </w:p>
        </w:tc>
        <w:tc>
          <w:tcPr>
            <w:tcW w:w="2345" w:type="pct"/>
          </w:tcPr>
          <w:p w14:paraId="1ED40F12" w14:textId="684B4DD5" w:rsidR="008B3CDE" w:rsidRPr="00CC3BC8" w:rsidRDefault="008B3CDE"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265" w:type="pct"/>
          </w:tcPr>
          <w:p w14:paraId="4852EA06" w14:textId="77777777" w:rsidR="008B3CDE" w:rsidRPr="00CC3BC8" w:rsidRDefault="008B3CDE" w:rsidP="00CC3BC8">
            <w:pPr>
              <w:tabs>
                <w:tab w:val="left" w:pos="1678"/>
              </w:tabs>
              <w:rPr>
                <w:rFonts w:ascii="Times New Roman" w:eastAsia="Tahoma" w:hAnsi="Times New Roman" w:cs="Times New Roman"/>
                <w:sz w:val="24"/>
                <w:szCs w:val="24"/>
                <w:lang w:eastAsia="ru-RU" w:bidi="ru-RU"/>
              </w:rPr>
            </w:pPr>
          </w:p>
        </w:tc>
      </w:tr>
      <w:tr w:rsidR="008B3CDE" w:rsidRPr="00CC3BC8" w14:paraId="73ABF9E3" w14:textId="77777777" w:rsidTr="004C4D0D">
        <w:tc>
          <w:tcPr>
            <w:tcW w:w="389" w:type="pct"/>
          </w:tcPr>
          <w:p w14:paraId="528CDA9E" w14:textId="6262FC14" w:rsidR="008B3CDE" w:rsidRPr="00CC3BC8" w:rsidRDefault="008B3CD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1.1.3</w:t>
            </w:r>
          </w:p>
        </w:tc>
        <w:tc>
          <w:tcPr>
            <w:tcW w:w="2345" w:type="pct"/>
          </w:tcPr>
          <w:p w14:paraId="00ABD125" w14:textId="23B5FB61" w:rsidR="008B3CDE" w:rsidRPr="00CC3BC8" w:rsidRDefault="008B3CD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265" w:type="pct"/>
          </w:tcPr>
          <w:p w14:paraId="5A832193" w14:textId="77777777" w:rsidR="008B3CDE" w:rsidRPr="00CC3BC8" w:rsidRDefault="008B3CDE" w:rsidP="00CC3BC8">
            <w:pPr>
              <w:tabs>
                <w:tab w:val="left" w:pos="1678"/>
              </w:tabs>
              <w:rPr>
                <w:rFonts w:ascii="Times New Roman" w:eastAsia="Tahoma" w:hAnsi="Times New Roman" w:cs="Times New Roman"/>
                <w:sz w:val="24"/>
                <w:szCs w:val="24"/>
                <w:lang w:eastAsia="ru-RU" w:bidi="ru-RU"/>
              </w:rPr>
            </w:pPr>
          </w:p>
        </w:tc>
      </w:tr>
      <w:tr w:rsidR="008B3CDE" w:rsidRPr="00CC3BC8" w14:paraId="58DDE234" w14:textId="77777777" w:rsidTr="004C4D0D">
        <w:trPr>
          <w:trHeight w:val="431"/>
        </w:trPr>
        <w:tc>
          <w:tcPr>
            <w:tcW w:w="389" w:type="pct"/>
          </w:tcPr>
          <w:p w14:paraId="763F3446" w14:textId="424AA139" w:rsidR="008B3CDE"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w:t>
            </w:r>
          </w:p>
        </w:tc>
        <w:tc>
          <w:tcPr>
            <w:tcW w:w="2345" w:type="pct"/>
          </w:tcPr>
          <w:p w14:paraId="71C564ED" w14:textId="58DC4E7A" w:rsidR="008B3CDE"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юридическом лице:</w:t>
            </w:r>
          </w:p>
        </w:tc>
        <w:tc>
          <w:tcPr>
            <w:tcW w:w="2265" w:type="pct"/>
          </w:tcPr>
          <w:p w14:paraId="6C1867D5" w14:textId="77777777" w:rsidR="008B3CDE" w:rsidRPr="00CC3BC8" w:rsidRDefault="008B3CDE" w:rsidP="00CC3BC8">
            <w:pPr>
              <w:tabs>
                <w:tab w:val="left" w:pos="1678"/>
              </w:tabs>
              <w:rPr>
                <w:rFonts w:ascii="Times New Roman" w:eastAsia="Tahoma" w:hAnsi="Times New Roman" w:cs="Times New Roman"/>
                <w:sz w:val="24"/>
                <w:szCs w:val="24"/>
                <w:lang w:eastAsia="ru-RU" w:bidi="ru-RU"/>
              </w:rPr>
            </w:pPr>
          </w:p>
          <w:p w14:paraId="3CBDCFE9" w14:textId="7F543E73" w:rsidR="00003029" w:rsidRPr="00CC3BC8" w:rsidRDefault="00003029" w:rsidP="00CC3BC8">
            <w:pPr>
              <w:tabs>
                <w:tab w:val="left" w:pos="1678"/>
              </w:tabs>
              <w:rPr>
                <w:rFonts w:ascii="Times New Roman" w:eastAsia="Tahoma" w:hAnsi="Times New Roman" w:cs="Times New Roman"/>
                <w:sz w:val="24"/>
                <w:szCs w:val="24"/>
                <w:lang w:eastAsia="ru-RU" w:bidi="ru-RU"/>
              </w:rPr>
            </w:pPr>
          </w:p>
        </w:tc>
      </w:tr>
      <w:tr w:rsidR="00C25B2E" w:rsidRPr="00CC3BC8" w14:paraId="6B82173F" w14:textId="77777777" w:rsidTr="004C4D0D">
        <w:trPr>
          <w:trHeight w:val="585"/>
        </w:trPr>
        <w:tc>
          <w:tcPr>
            <w:tcW w:w="389" w:type="pct"/>
          </w:tcPr>
          <w:p w14:paraId="117C7A21" w14:textId="119D099D" w:rsidR="00C25B2E"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1.2.1</w:t>
            </w:r>
          </w:p>
        </w:tc>
        <w:tc>
          <w:tcPr>
            <w:tcW w:w="2345" w:type="pct"/>
          </w:tcPr>
          <w:p w14:paraId="2661E75D" w14:textId="28235E32" w:rsidR="00364B5B"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Полное наименование</w:t>
            </w:r>
          </w:p>
          <w:p w14:paraId="404EA2AF" w14:textId="6A429EC4" w:rsidR="00C25B2E" w:rsidRPr="00CC3BC8" w:rsidRDefault="00C25B2E" w:rsidP="00CC3BC8">
            <w:pPr>
              <w:tabs>
                <w:tab w:val="left" w:pos="3156"/>
              </w:tabs>
              <w:rPr>
                <w:rFonts w:ascii="Times New Roman" w:eastAsia="Times New Roman" w:hAnsi="Times New Roman" w:cs="Times New Roman"/>
                <w:sz w:val="24"/>
                <w:szCs w:val="24"/>
              </w:rPr>
            </w:pPr>
          </w:p>
        </w:tc>
        <w:tc>
          <w:tcPr>
            <w:tcW w:w="2265" w:type="pct"/>
          </w:tcPr>
          <w:p w14:paraId="243F8CAB" w14:textId="77777777" w:rsidR="00C25B2E" w:rsidRPr="00CC3BC8" w:rsidRDefault="00C25B2E" w:rsidP="00CC3BC8">
            <w:pPr>
              <w:tabs>
                <w:tab w:val="left" w:pos="1678"/>
              </w:tabs>
              <w:rPr>
                <w:rFonts w:ascii="Times New Roman" w:eastAsia="Tahoma" w:hAnsi="Times New Roman" w:cs="Times New Roman"/>
                <w:sz w:val="24"/>
                <w:szCs w:val="24"/>
                <w:lang w:eastAsia="ru-RU" w:bidi="ru-RU"/>
              </w:rPr>
            </w:pPr>
          </w:p>
          <w:p w14:paraId="37CA6B45" w14:textId="532EDB45" w:rsidR="00C25B2E" w:rsidRPr="00CC3BC8" w:rsidRDefault="00C25B2E" w:rsidP="00CC3BC8">
            <w:pPr>
              <w:tabs>
                <w:tab w:val="left" w:pos="1678"/>
              </w:tabs>
              <w:rPr>
                <w:rFonts w:ascii="Times New Roman" w:eastAsia="Tahoma" w:hAnsi="Times New Roman" w:cs="Times New Roman"/>
                <w:sz w:val="24"/>
                <w:szCs w:val="24"/>
                <w:lang w:eastAsia="ru-RU" w:bidi="ru-RU"/>
              </w:rPr>
            </w:pPr>
          </w:p>
        </w:tc>
      </w:tr>
      <w:tr w:rsidR="00C25B2E" w:rsidRPr="00CC3BC8" w14:paraId="4973A163" w14:textId="77777777" w:rsidTr="004C4D0D">
        <w:trPr>
          <w:trHeight w:val="58"/>
        </w:trPr>
        <w:tc>
          <w:tcPr>
            <w:tcW w:w="389" w:type="pct"/>
          </w:tcPr>
          <w:p w14:paraId="55FA2782" w14:textId="307653CD" w:rsidR="00C25B2E"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1.2.2</w:t>
            </w:r>
          </w:p>
        </w:tc>
        <w:tc>
          <w:tcPr>
            <w:tcW w:w="2345" w:type="pct"/>
          </w:tcPr>
          <w:p w14:paraId="78CA9B69" w14:textId="2109A050" w:rsidR="00364B5B" w:rsidRPr="00CC3BC8" w:rsidRDefault="00C25B2E" w:rsidP="004E686A">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w:t>
            </w:r>
          </w:p>
        </w:tc>
        <w:tc>
          <w:tcPr>
            <w:tcW w:w="2265" w:type="pct"/>
          </w:tcPr>
          <w:p w14:paraId="3F131468" w14:textId="77777777" w:rsidR="00C25B2E" w:rsidRPr="00CC3BC8" w:rsidRDefault="00C25B2E" w:rsidP="00CC3BC8">
            <w:pPr>
              <w:tabs>
                <w:tab w:val="left" w:pos="1678"/>
              </w:tabs>
              <w:rPr>
                <w:rFonts w:ascii="Times New Roman" w:eastAsia="Tahoma" w:hAnsi="Times New Roman" w:cs="Times New Roman"/>
                <w:sz w:val="24"/>
                <w:szCs w:val="24"/>
                <w:lang w:eastAsia="ru-RU" w:bidi="ru-RU"/>
              </w:rPr>
            </w:pPr>
          </w:p>
          <w:p w14:paraId="0FB90EA6" w14:textId="2A381C77" w:rsidR="00C25B2E" w:rsidRPr="00CC3BC8" w:rsidRDefault="00C25B2E" w:rsidP="00CC3BC8">
            <w:pPr>
              <w:tabs>
                <w:tab w:val="left" w:pos="1678"/>
              </w:tabs>
              <w:rPr>
                <w:rFonts w:ascii="Times New Roman" w:eastAsia="Tahoma" w:hAnsi="Times New Roman" w:cs="Times New Roman"/>
                <w:sz w:val="24"/>
                <w:szCs w:val="24"/>
                <w:lang w:eastAsia="ru-RU" w:bidi="ru-RU"/>
              </w:rPr>
            </w:pPr>
          </w:p>
        </w:tc>
      </w:tr>
      <w:tr w:rsidR="00C25B2E" w:rsidRPr="00CC3BC8" w14:paraId="4DBBB679" w14:textId="77777777" w:rsidTr="004C4D0D">
        <w:tc>
          <w:tcPr>
            <w:tcW w:w="389" w:type="pct"/>
          </w:tcPr>
          <w:p w14:paraId="65EA0F07" w14:textId="3F6C0734" w:rsidR="00C25B2E"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1.2.3</w:t>
            </w:r>
          </w:p>
        </w:tc>
        <w:tc>
          <w:tcPr>
            <w:tcW w:w="2345" w:type="pct"/>
          </w:tcPr>
          <w:p w14:paraId="5F4F7507" w14:textId="1957AB2D" w:rsidR="00C25B2E" w:rsidRPr="00CC3BC8" w:rsidRDefault="00C25B2E"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Идентификационный номер налогоплательщика - юридического лица</w:t>
            </w:r>
          </w:p>
        </w:tc>
        <w:tc>
          <w:tcPr>
            <w:tcW w:w="2265" w:type="pct"/>
          </w:tcPr>
          <w:p w14:paraId="0649868E" w14:textId="77777777" w:rsidR="00C25B2E" w:rsidRPr="00CC3BC8" w:rsidRDefault="00C25B2E" w:rsidP="00CC3BC8">
            <w:pPr>
              <w:tabs>
                <w:tab w:val="left" w:pos="1678"/>
              </w:tabs>
              <w:rPr>
                <w:rFonts w:ascii="Times New Roman" w:eastAsia="Tahoma" w:hAnsi="Times New Roman" w:cs="Times New Roman"/>
                <w:sz w:val="24"/>
                <w:szCs w:val="24"/>
                <w:lang w:eastAsia="ru-RU" w:bidi="ru-RU"/>
              </w:rPr>
            </w:pPr>
          </w:p>
        </w:tc>
      </w:tr>
    </w:tbl>
    <w:p w14:paraId="07E384F9" w14:textId="05B38E96" w:rsidR="00692318" w:rsidRPr="00CC3BC8" w:rsidRDefault="00692318" w:rsidP="00CC3BC8">
      <w:pPr>
        <w:tabs>
          <w:tab w:val="left" w:pos="1678"/>
        </w:tabs>
        <w:spacing w:after="0" w:line="240" w:lineRule="auto"/>
        <w:rPr>
          <w:rFonts w:ascii="Times New Roman" w:eastAsia="Tahoma" w:hAnsi="Times New Roman" w:cs="Times New Roman"/>
          <w:sz w:val="24"/>
          <w:szCs w:val="24"/>
          <w:lang w:eastAsia="ru-RU" w:bidi="ru-RU"/>
        </w:rPr>
      </w:pPr>
    </w:p>
    <w:p w14:paraId="5471CC36" w14:textId="140E1DC5" w:rsidR="00C25B2E" w:rsidRPr="00CC3BC8" w:rsidRDefault="00C25B2E" w:rsidP="004E686A">
      <w:pPr>
        <w:pStyle w:val="a5"/>
        <w:numPr>
          <w:ilvl w:val="0"/>
          <w:numId w:val="16"/>
        </w:numPr>
        <w:tabs>
          <w:tab w:val="left" w:pos="993"/>
          <w:tab w:val="left" w:pos="1678"/>
        </w:tabs>
        <w:ind w:left="0" w:firstLine="709"/>
        <w:rPr>
          <w:rFonts w:ascii="Times New Roman" w:eastAsia="Tahoma" w:hAnsi="Times New Roman"/>
          <w:sz w:val="24"/>
          <w:szCs w:val="24"/>
          <w:lang w:bidi="ru-RU"/>
        </w:rPr>
      </w:pPr>
      <w:r w:rsidRPr="00CC3BC8">
        <w:rPr>
          <w:rFonts w:ascii="Times New Roman" w:eastAsia="Tahoma" w:hAnsi="Times New Roman"/>
          <w:sz w:val="24"/>
          <w:szCs w:val="24"/>
          <w:lang w:bidi="ru-RU"/>
        </w:rPr>
        <w:t>Сведения об объекте</w:t>
      </w:r>
    </w:p>
    <w:tbl>
      <w:tblPr>
        <w:tblStyle w:val="af1"/>
        <w:tblW w:w="5000" w:type="pct"/>
        <w:tblLook w:val="04A0" w:firstRow="1" w:lastRow="0" w:firstColumn="1" w:lastColumn="0" w:noHBand="0" w:noVBand="1"/>
      </w:tblPr>
      <w:tblGrid>
        <w:gridCol w:w="587"/>
        <w:gridCol w:w="4454"/>
        <w:gridCol w:w="4304"/>
      </w:tblGrid>
      <w:tr w:rsidR="00C25B2E" w:rsidRPr="00CC3BC8" w14:paraId="2FDD0676" w14:textId="77777777" w:rsidTr="004C4D0D">
        <w:tc>
          <w:tcPr>
            <w:tcW w:w="314" w:type="pct"/>
          </w:tcPr>
          <w:p w14:paraId="79AD7D8F" w14:textId="71F8D702" w:rsidR="00C25B2E" w:rsidRPr="00CC3BC8" w:rsidRDefault="00C25B2E" w:rsidP="00CC3BC8">
            <w:pPr>
              <w:widowControl w:val="0"/>
              <w:rPr>
                <w:rFonts w:ascii="Times New Roman" w:eastAsia="Tahoma" w:hAnsi="Times New Roman" w:cs="Times New Roman"/>
                <w:color w:val="000000"/>
                <w:sz w:val="24"/>
                <w:szCs w:val="24"/>
                <w:lang w:eastAsia="ru-RU" w:bidi="ru-RU"/>
              </w:rPr>
            </w:pPr>
            <w:r w:rsidRPr="00CC3BC8">
              <w:rPr>
                <w:rFonts w:ascii="Times New Roman" w:eastAsia="Times New Roman" w:hAnsi="Times New Roman" w:cs="Times New Roman"/>
                <w:sz w:val="24"/>
                <w:szCs w:val="24"/>
              </w:rPr>
              <w:t>2.1</w:t>
            </w:r>
          </w:p>
        </w:tc>
        <w:tc>
          <w:tcPr>
            <w:tcW w:w="2383" w:type="pct"/>
          </w:tcPr>
          <w:p w14:paraId="47A88D49" w14:textId="77777777" w:rsidR="00C25B2E" w:rsidRPr="00CC3BC8" w:rsidRDefault="00C25B2E" w:rsidP="00CC3BC8">
            <w:pPr>
              <w:widowControl w:val="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Наименование объекта капитального строительства (этапа) в соответствии с проектной документацией</w:t>
            </w:r>
          </w:p>
          <w:p w14:paraId="0FB6C47F" w14:textId="2840F187" w:rsidR="00C25B2E" w:rsidRPr="00CC3BC8" w:rsidRDefault="00C25B2E" w:rsidP="00CC3BC8">
            <w:pPr>
              <w:widowControl w:val="0"/>
              <w:rPr>
                <w:rFonts w:ascii="Times New Roman" w:eastAsia="Tahoma" w:hAnsi="Times New Roman" w:cs="Times New Roman"/>
                <w:color w:val="000000"/>
                <w:sz w:val="24"/>
                <w:szCs w:val="24"/>
                <w:lang w:eastAsia="ru-RU" w:bidi="ru-RU"/>
              </w:rPr>
            </w:pPr>
            <w:r w:rsidRPr="00CC3BC8">
              <w:rPr>
                <w:rFonts w:ascii="Times New Roman" w:eastAsia="Times New Roman" w:hAnsi="Times New Roman" w:cs="Times New Roman"/>
                <w:i/>
                <w:iCs/>
                <w:color w:val="000000"/>
                <w:sz w:val="24"/>
                <w:szCs w:val="24"/>
                <w:shd w:val="clear" w:color="auto" w:fill="FFFFFF"/>
                <w:lang w:eastAsia="ru-RU" w:bidi="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303" w:type="pct"/>
          </w:tcPr>
          <w:p w14:paraId="719D0530" w14:textId="77777777" w:rsidR="00C25B2E" w:rsidRPr="00CC3BC8" w:rsidRDefault="00C25B2E" w:rsidP="00CC3BC8">
            <w:pPr>
              <w:widowControl w:val="0"/>
              <w:rPr>
                <w:rFonts w:ascii="Times New Roman" w:eastAsia="Tahoma" w:hAnsi="Times New Roman" w:cs="Times New Roman"/>
                <w:color w:val="000000"/>
                <w:sz w:val="24"/>
                <w:szCs w:val="24"/>
                <w:lang w:eastAsia="ru-RU" w:bidi="ru-RU"/>
              </w:rPr>
            </w:pPr>
          </w:p>
        </w:tc>
      </w:tr>
      <w:tr w:rsidR="00C25B2E" w:rsidRPr="00CC3BC8" w14:paraId="7EF6FACF" w14:textId="77777777" w:rsidTr="004C4D0D">
        <w:tc>
          <w:tcPr>
            <w:tcW w:w="314" w:type="pct"/>
          </w:tcPr>
          <w:p w14:paraId="4D4DB8CE" w14:textId="241D0BF0" w:rsidR="00C25B2E" w:rsidRPr="00CC3BC8" w:rsidRDefault="00C25B2E" w:rsidP="00CC3BC8">
            <w:pPr>
              <w:widowControl w:val="0"/>
              <w:rPr>
                <w:rFonts w:ascii="Times New Roman" w:eastAsia="Tahoma" w:hAnsi="Times New Roman" w:cs="Times New Roman"/>
                <w:color w:val="000000"/>
                <w:sz w:val="24"/>
                <w:szCs w:val="24"/>
                <w:lang w:eastAsia="ru-RU" w:bidi="ru-RU"/>
              </w:rPr>
            </w:pPr>
            <w:r w:rsidRPr="00CC3BC8">
              <w:rPr>
                <w:rFonts w:ascii="Times New Roman" w:eastAsia="Times New Roman" w:hAnsi="Times New Roman" w:cs="Times New Roman"/>
                <w:sz w:val="24"/>
                <w:szCs w:val="24"/>
              </w:rPr>
              <w:t>2.2</w:t>
            </w:r>
          </w:p>
        </w:tc>
        <w:tc>
          <w:tcPr>
            <w:tcW w:w="2383" w:type="pct"/>
          </w:tcPr>
          <w:p w14:paraId="4F721EEA" w14:textId="77777777" w:rsidR="00C25B2E" w:rsidRPr="00CC3BC8" w:rsidRDefault="00C25B2E" w:rsidP="00CC3BC8">
            <w:pPr>
              <w:widowControl w:val="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Адрес (местоположение) объекта:</w:t>
            </w:r>
          </w:p>
          <w:p w14:paraId="39B78BCE" w14:textId="6818E2AD" w:rsidR="00C25B2E" w:rsidRPr="00CC3BC8" w:rsidRDefault="00C25B2E" w:rsidP="00CC3BC8">
            <w:pPr>
              <w:widowControl w:val="0"/>
              <w:rPr>
                <w:rFonts w:ascii="Times New Roman" w:eastAsia="Tahoma" w:hAnsi="Times New Roman" w:cs="Times New Roman"/>
                <w:color w:val="000000"/>
                <w:sz w:val="24"/>
                <w:szCs w:val="24"/>
                <w:lang w:eastAsia="ru-RU" w:bidi="ru-RU"/>
              </w:rPr>
            </w:pPr>
            <w:r w:rsidRPr="00CC3BC8">
              <w:rPr>
                <w:rFonts w:ascii="Times New Roman" w:eastAsia="Times New Roman" w:hAnsi="Times New Roman" w:cs="Times New Roman"/>
                <w:i/>
                <w:iCs/>
                <w:color w:val="000000"/>
                <w:sz w:val="24"/>
                <w:szCs w:val="24"/>
                <w:shd w:val="clear" w:color="auto" w:fill="FFFFFF"/>
                <w:lang w:eastAsia="ru-RU" w:bidi="ru-RU"/>
              </w:rPr>
              <w:lastRenderedPageBreak/>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2303" w:type="pct"/>
          </w:tcPr>
          <w:p w14:paraId="517B36ED" w14:textId="77777777" w:rsidR="00C25B2E" w:rsidRPr="00CC3BC8" w:rsidRDefault="00C25B2E" w:rsidP="00CC3BC8">
            <w:pPr>
              <w:widowControl w:val="0"/>
              <w:rPr>
                <w:rFonts w:ascii="Times New Roman" w:eastAsia="Tahoma" w:hAnsi="Times New Roman" w:cs="Times New Roman"/>
                <w:color w:val="000000"/>
                <w:sz w:val="24"/>
                <w:szCs w:val="24"/>
                <w:lang w:eastAsia="ru-RU" w:bidi="ru-RU"/>
              </w:rPr>
            </w:pPr>
          </w:p>
        </w:tc>
      </w:tr>
    </w:tbl>
    <w:p w14:paraId="2F5568A8" w14:textId="77777777" w:rsidR="00C25B2E" w:rsidRPr="00CC3BC8" w:rsidRDefault="00C25B2E" w:rsidP="00CC3BC8">
      <w:pPr>
        <w:pStyle w:val="22"/>
        <w:shd w:val="clear" w:color="auto" w:fill="auto"/>
        <w:spacing w:before="0" w:line="240" w:lineRule="auto"/>
        <w:jc w:val="left"/>
        <w:rPr>
          <w:rFonts w:eastAsia="Tahoma"/>
          <w:color w:val="000000"/>
          <w:sz w:val="24"/>
          <w:szCs w:val="24"/>
          <w:lang w:eastAsia="ru-RU" w:bidi="ru-RU"/>
        </w:rPr>
      </w:pPr>
    </w:p>
    <w:tbl>
      <w:tblPr>
        <w:tblStyle w:val="af1"/>
        <w:tblpPr w:leftFromText="180" w:rightFromText="180" w:vertAnchor="text" w:horzAnchor="margin" w:tblpY="411"/>
        <w:tblW w:w="5000" w:type="pct"/>
        <w:tblLook w:val="04A0" w:firstRow="1" w:lastRow="0" w:firstColumn="1" w:lastColumn="0" w:noHBand="0" w:noVBand="1"/>
      </w:tblPr>
      <w:tblGrid>
        <w:gridCol w:w="850"/>
        <w:gridCol w:w="8495"/>
      </w:tblGrid>
      <w:tr w:rsidR="00C25B2E" w:rsidRPr="00CC3BC8" w14:paraId="0016385B" w14:textId="77777777" w:rsidTr="004E686A">
        <w:trPr>
          <w:trHeight w:val="981"/>
        </w:trPr>
        <w:tc>
          <w:tcPr>
            <w:tcW w:w="455" w:type="pct"/>
          </w:tcPr>
          <w:p w14:paraId="2C6C27AA" w14:textId="77777777" w:rsidR="00C25B2E" w:rsidRPr="00CC3BC8" w:rsidRDefault="00C25B2E" w:rsidP="004E686A">
            <w:pPr>
              <w:pStyle w:val="22"/>
              <w:shd w:val="clear" w:color="auto" w:fill="auto"/>
              <w:spacing w:before="0" w:line="240" w:lineRule="auto"/>
              <w:jc w:val="left"/>
              <w:rPr>
                <w:sz w:val="24"/>
                <w:szCs w:val="24"/>
              </w:rPr>
            </w:pPr>
            <w:r w:rsidRPr="00CC3BC8">
              <w:rPr>
                <w:sz w:val="24"/>
                <w:szCs w:val="24"/>
              </w:rPr>
              <w:t>3.1</w:t>
            </w:r>
          </w:p>
        </w:tc>
        <w:tc>
          <w:tcPr>
            <w:tcW w:w="4545" w:type="pct"/>
          </w:tcPr>
          <w:p w14:paraId="4C3A6C8A" w14:textId="77777777" w:rsidR="00C25B2E" w:rsidRPr="00CC3BC8" w:rsidRDefault="00C25B2E" w:rsidP="004E686A">
            <w:pPr>
              <w:pStyle w:val="22"/>
              <w:shd w:val="clear" w:color="auto" w:fill="auto"/>
              <w:spacing w:before="0" w:line="240" w:lineRule="auto"/>
              <w:jc w:val="left"/>
              <w:rPr>
                <w:sz w:val="24"/>
                <w:szCs w:val="24"/>
              </w:rPr>
            </w:pPr>
            <w:r w:rsidRPr="00CC3BC8">
              <w:rPr>
                <w:sz w:val="24"/>
                <w:szCs w:val="24"/>
              </w:rPr>
              <w:t>Кадастровый номер земельного участка (земельных участков), в пределах которого (которых) расположен объект капитального строительства</w:t>
            </w:r>
          </w:p>
          <w:p w14:paraId="7862C46B" w14:textId="77777777" w:rsidR="00C25B2E" w:rsidRPr="00CC3BC8" w:rsidRDefault="00C25B2E" w:rsidP="004E686A">
            <w:pPr>
              <w:pStyle w:val="22"/>
              <w:shd w:val="clear" w:color="auto" w:fill="auto"/>
              <w:spacing w:before="0" w:line="240" w:lineRule="auto"/>
              <w:jc w:val="left"/>
              <w:rPr>
                <w:sz w:val="24"/>
                <w:szCs w:val="24"/>
              </w:rPr>
            </w:pPr>
            <w:r w:rsidRPr="00CC3BC8">
              <w:rPr>
                <w:sz w:val="24"/>
                <w:szCs w:val="24"/>
              </w:rPr>
              <w:t>(</w:t>
            </w:r>
            <w:r w:rsidRPr="00CC3BC8">
              <w:rPr>
                <w:i/>
                <w:sz w:val="24"/>
                <w:szCs w:val="24"/>
              </w:rPr>
              <w:t>заполнение не обязательно при выдаче разрешения на ввод линейного объекта)</w:t>
            </w:r>
          </w:p>
        </w:tc>
      </w:tr>
      <w:tr w:rsidR="00C25B2E" w:rsidRPr="00CC3BC8" w14:paraId="213495FC" w14:textId="77777777" w:rsidTr="004E686A">
        <w:tc>
          <w:tcPr>
            <w:tcW w:w="455" w:type="pct"/>
          </w:tcPr>
          <w:p w14:paraId="6F7CBBB8" w14:textId="77777777" w:rsidR="00C25B2E" w:rsidRPr="00CC3BC8" w:rsidRDefault="00C25B2E" w:rsidP="004E686A">
            <w:pPr>
              <w:pStyle w:val="22"/>
              <w:shd w:val="clear" w:color="auto" w:fill="auto"/>
              <w:spacing w:before="0" w:line="240" w:lineRule="auto"/>
              <w:jc w:val="left"/>
              <w:rPr>
                <w:sz w:val="24"/>
                <w:szCs w:val="24"/>
              </w:rPr>
            </w:pPr>
          </w:p>
        </w:tc>
        <w:tc>
          <w:tcPr>
            <w:tcW w:w="4545" w:type="pct"/>
          </w:tcPr>
          <w:p w14:paraId="1F3A78AF" w14:textId="77777777" w:rsidR="00C25B2E" w:rsidRPr="00CC3BC8" w:rsidRDefault="00C25B2E" w:rsidP="004E686A">
            <w:pPr>
              <w:pStyle w:val="22"/>
              <w:shd w:val="clear" w:color="auto" w:fill="auto"/>
              <w:spacing w:before="0" w:line="240" w:lineRule="auto"/>
              <w:jc w:val="left"/>
              <w:rPr>
                <w:sz w:val="24"/>
                <w:szCs w:val="24"/>
              </w:rPr>
            </w:pPr>
          </w:p>
        </w:tc>
      </w:tr>
    </w:tbl>
    <w:p w14:paraId="69EE6C3B" w14:textId="0A5575E5" w:rsidR="00C25B2E" w:rsidRPr="00CC3BC8" w:rsidRDefault="00C25B2E" w:rsidP="004E686A">
      <w:pPr>
        <w:pStyle w:val="22"/>
        <w:numPr>
          <w:ilvl w:val="0"/>
          <w:numId w:val="16"/>
        </w:numPr>
        <w:shd w:val="clear" w:color="auto" w:fill="auto"/>
        <w:tabs>
          <w:tab w:val="left" w:pos="993"/>
        </w:tabs>
        <w:spacing w:before="0" w:line="240" w:lineRule="auto"/>
        <w:ind w:left="0" w:firstLine="709"/>
        <w:jc w:val="left"/>
        <w:rPr>
          <w:rFonts w:eastAsia="Tahoma"/>
          <w:color w:val="000000"/>
          <w:sz w:val="24"/>
          <w:szCs w:val="24"/>
          <w:lang w:eastAsia="ru-RU" w:bidi="ru-RU"/>
        </w:rPr>
      </w:pPr>
      <w:r w:rsidRPr="00CC3BC8">
        <w:rPr>
          <w:sz w:val="24"/>
          <w:szCs w:val="24"/>
        </w:rPr>
        <w:t>Сведения о земельном участке.</w:t>
      </w:r>
    </w:p>
    <w:p w14:paraId="78EE503A" w14:textId="77777777" w:rsidR="009F1E97" w:rsidRPr="00CC3BC8" w:rsidRDefault="009F1E97" w:rsidP="00CC3BC8">
      <w:pPr>
        <w:pStyle w:val="22"/>
        <w:shd w:val="clear" w:color="auto" w:fill="auto"/>
        <w:spacing w:before="0" w:line="240" w:lineRule="auto"/>
        <w:ind w:left="480"/>
        <w:jc w:val="left"/>
        <w:rPr>
          <w:rFonts w:eastAsia="Tahoma"/>
          <w:color w:val="000000"/>
          <w:sz w:val="24"/>
          <w:szCs w:val="24"/>
          <w:lang w:eastAsia="ru-RU" w:bidi="ru-RU"/>
        </w:rPr>
      </w:pPr>
    </w:p>
    <w:p w14:paraId="6D39B11F" w14:textId="3AC41F5C" w:rsidR="00C25B2E" w:rsidRPr="00CC3BC8" w:rsidRDefault="00C25B2E" w:rsidP="004E686A">
      <w:pPr>
        <w:pStyle w:val="a5"/>
        <w:numPr>
          <w:ilvl w:val="0"/>
          <w:numId w:val="16"/>
        </w:numPr>
        <w:tabs>
          <w:tab w:val="left" w:pos="993"/>
        </w:tabs>
        <w:ind w:left="0" w:firstLine="709"/>
        <w:rPr>
          <w:rFonts w:ascii="Times New Roman" w:hAnsi="Times New Roman"/>
          <w:sz w:val="24"/>
          <w:szCs w:val="24"/>
        </w:rPr>
      </w:pPr>
      <w:r w:rsidRPr="00CC3BC8">
        <w:rPr>
          <w:rFonts w:ascii="Times New Roman" w:hAnsi="Times New Roman"/>
          <w:sz w:val="24"/>
          <w:szCs w:val="24"/>
        </w:rPr>
        <w:t>Сведения о разрешении на строительство</w:t>
      </w:r>
    </w:p>
    <w:tbl>
      <w:tblPr>
        <w:tblStyle w:val="af1"/>
        <w:tblW w:w="5000" w:type="pct"/>
        <w:tblLook w:val="04A0" w:firstRow="1" w:lastRow="0" w:firstColumn="1" w:lastColumn="0" w:noHBand="0" w:noVBand="1"/>
      </w:tblPr>
      <w:tblGrid>
        <w:gridCol w:w="873"/>
        <w:gridCol w:w="4170"/>
        <w:gridCol w:w="2104"/>
        <w:gridCol w:w="2198"/>
      </w:tblGrid>
      <w:tr w:rsidR="004E686A" w:rsidRPr="00CC3BC8" w14:paraId="5B50677E" w14:textId="77777777" w:rsidTr="004E686A">
        <w:tc>
          <w:tcPr>
            <w:tcW w:w="467" w:type="pct"/>
            <w:vAlign w:val="center"/>
          </w:tcPr>
          <w:p w14:paraId="2E97A14B" w14:textId="30D05FB2"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w:t>
            </w:r>
          </w:p>
        </w:tc>
        <w:tc>
          <w:tcPr>
            <w:tcW w:w="2231" w:type="pct"/>
            <w:vAlign w:val="center"/>
          </w:tcPr>
          <w:p w14:paraId="0A138B06" w14:textId="5F409772"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Орган (организация), выдавший (-</w:t>
            </w:r>
            <w:proofErr w:type="spellStart"/>
            <w:r w:rsidRPr="00CC3BC8">
              <w:rPr>
                <w:rFonts w:ascii="Times New Roman" w:eastAsia="Times New Roman" w:hAnsi="Times New Roman" w:cs="Times New Roman"/>
                <w:sz w:val="24"/>
                <w:szCs w:val="24"/>
              </w:rPr>
              <w:t>ая</w:t>
            </w:r>
            <w:proofErr w:type="spellEnd"/>
            <w:r w:rsidRPr="00CC3BC8">
              <w:rPr>
                <w:rFonts w:ascii="Times New Roman" w:eastAsia="Times New Roman" w:hAnsi="Times New Roman" w:cs="Times New Roman"/>
                <w:sz w:val="24"/>
                <w:szCs w:val="24"/>
              </w:rPr>
              <w:t>) разрешение на строительство</w:t>
            </w:r>
          </w:p>
        </w:tc>
        <w:tc>
          <w:tcPr>
            <w:tcW w:w="1126" w:type="pct"/>
            <w:vAlign w:val="center"/>
          </w:tcPr>
          <w:p w14:paraId="2AC91150" w14:textId="5C1ADB67"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Номер документа</w:t>
            </w:r>
          </w:p>
        </w:tc>
        <w:tc>
          <w:tcPr>
            <w:tcW w:w="1176" w:type="pct"/>
            <w:vAlign w:val="center"/>
          </w:tcPr>
          <w:p w14:paraId="7EAA0360" w14:textId="7809FDA3"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Дата документа</w:t>
            </w:r>
          </w:p>
        </w:tc>
      </w:tr>
      <w:tr w:rsidR="004E686A" w:rsidRPr="00CC3BC8" w14:paraId="71ABB017" w14:textId="77777777" w:rsidTr="004E686A">
        <w:tc>
          <w:tcPr>
            <w:tcW w:w="467" w:type="pct"/>
          </w:tcPr>
          <w:p w14:paraId="369F4316" w14:textId="77777777" w:rsidR="004E686A" w:rsidRPr="00CC3BC8" w:rsidRDefault="004E686A" w:rsidP="00CC3BC8">
            <w:pPr>
              <w:rPr>
                <w:rFonts w:ascii="Times New Roman" w:hAnsi="Times New Roman" w:cs="Times New Roman"/>
                <w:sz w:val="24"/>
                <w:szCs w:val="24"/>
              </w:rPr>
            </w:pPr>
          </w:p>
        </w:tc>
        <w:tc>
          <w:tcPr>
            <w:tcW w:w="2231" w:type="pct"/>
          </w:tcPr>
          <w:p w14:paraId="7199C688" w14:textId="087F72D7" w:rsidR="004E686A" w:rsidRPr="00CC3BC8" w:rsidRDefault="004E686A" w:rsidP="00CC3BC8">
            <w:pPr>
              <w:rPr>
                <w:rFonts w:ascii="Times New Roman" w:hAnsi="Times New Roman" w:cs="Times New Roman"/>
                <w:sz w:val="24"/>
                <w:szCs w:val="24"/>
              </w:rPr>
            </w:pPr>
          </w:p>
          <w:p w14:paraId="16DD7591" w14:textId="54C701B8" w:rsidR="004E686A" w:rsidRPr="00CC3BC8" w:rsidRDefault="004E686A" w:rsidP="00CC3BC8">
            <w:pPr>
              <w:rPr>
                <w:rFonts w:ascii="Times New Roman" w:hAnsi="Times New Roman" w:cs="Times New Roman"/>
                <w:sz w:val="24"/>
                <w:szCs w:val="24"/>
              </w:rPr>
            </w:pPr>
          </w:p>
        </w:tc>
        <w:tc>
          <w:tcPr>
            <w:tcW w:w="1126" w:type="pct"/>
          </w:tcPr>
          <w:p w14:paraId="48F3F598" w14:textId="77777777" w:rsidR="004E686A" w:rsidRPr="00CC3BC8" w:rsidRDefault="004E686A" w:rsidP="00CC3BC8">
            <w:pPr>
              <w:rPr>
                <w:rFonts w:ascii="Times New Roman" w:hAnsi="Times New Roman" w:cs="Times New Roman"/>
                <w:sz w:val="24"/>
                <w:szCs w:val="24"/>
              </w:rPr>
            </w:pPr>
          </w:p>
        </w:tc>
        <w:tc>
          <w:tcPr>
            <w:tcW w:w="1176" w:type="pct"/>
          </w:tcPr>
          <w:p w14:paraId="5221B1B8" w14:textId="77777777" w:rsidR="004E686A" w:rsidRPr="00CC3BC8" w:rsidRDefault="004E686A" w:rsidP="00CC3BC8">
            <w:pPr>
              <w:rPr>
                <w:rFonts w:ascii="Times New Roman" w:hAnsi="Times New Roman" w:cs="Times New Roman"/>
                <w:sz w:val="24"/>
                <w:szCs w:val="24"/>
              </w:rPr>
            </w:pPr>
          </w:p>
        </w:tc>
      </w:tr>
    </w:tbl>
    <w:p w14:paraId="3C9B7970" w14:textId="77777777" w:rsidR="00C25B2E" w:rsidRPr="00CC3BC8" w:rsidRDefault="00C25B2E" w:rsidP="00CC3BC8">
      <w:pPr>
        <w:spacing w:after="0" w:line="240" w:lineRule="auto"/>
        <w:rPr>
          <w:rFonts w:ascii="Times New Roman" w:hAnsi="Times New Roman" w:cs="Times New Roman"/>
          <w:sz w:val="24"/>
          <w:szCs w:val="24"/>
        </w:rPr>
      </w:pPr>
    </w:p>
    <w:p w14:paraId="32D6CE81" w14:textId="1C98206E" w:rsidR="00E56454" w:rsidRDefault="009F1E97" w:rsidP="004E686A">
      <w:pPr>
        <w:pStyle w:val="22"/>
        <w:numPr>
          <w:ilvl w:val="0"/>
          <w:numId w:val="16"/>
        </w:numPr>
        <w:shd w:val="clear" w:color="auto" w:fill="auto"/>
        <w:tabs>
          <w:tab w:val="left" w:pos="993"/>
        </w:tabs>
        <w:spacing w:before="0" w:line="240" w:lineRule="auto"/>
        <w:ind w:left="0" w:firstLine="709"/>
        <w:rPr>
          <w:sz w:val="24"/>
          <w:szCs w:val="24"/>
        </w:rPr>
      </w:pPr>
      <w:r w:rsidRPr="00CC3BC8">
        <w:rPr>
          <w:sz w:val="24"/>
          <w:szCs w:val="24"/>
          <w:lang w:eastAsia="ru-RU" w:bidi="ru-RU"/>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w:t>
      </w:r>
    </w:p>
    <w:tbl>
      <w:tblPr>
        <w:tblStyle w:val="af1"/>
        <w:tblW w:w="5000" w:type="pct"/>
        <w:tblLook w:val="04A0" w:firstRow="1" w:lastRow="0" w:firstColumn="1" w:lastColumn="0" w:noHBand="0" w:noVBand="1"/>
      </w:tblPr>
      <w:tblGrid>
        <w:gridCol w:w="873"/>
        <w:gridCol w:w="4170"/>
        <w:gridCol w:w="2104"/>
        <w:gridCol w:w="2198"/>
      </w:tblGrid>
      <w:tr w:rsidR="004E686A" w:rsidRPr="00CC3BC8" w14:paraId="11B949F2" w14:textId="77777777" w:rsidTr="004E686A">
        <w:tc>
          <w:tcPr>
            <w:tcW w:w="467" w:type="pct"/>
            <w:vAlign w:val="center"/>
          </w:tcPr>
          <w:p w14:paraId="63B72530" w14:textId="77777777"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w:t>
            </w:r>
          </w:p>
        </w:tc>
        <w:tc>
          <w:tcPr>
            <w:tcW w:w="2231" w:type="pct"/>
            <w:vAlign w:val="center"/>
          </w:tcPr>
          <w:p w14:paraId="041A8546" w14:textId="679D436F"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Орган (организация), выдавший (-</w:t>
            </w:r>
            <w:proofErr w:type="spellStart"/>
            <w:r w:rsidRPr="00CC3BC8">
              <w:rPr>
                <w:rFonts w:ascii="Times New Roman" w:eastAsia="Times New Roman" w:hAnsi="Times New Roman" w:cs="Times New Roman"/>
                <w:sz w:val="24"/>
                <w:szCs w:val="24"/>
              </w:rPr>
              <w:t>ая</w:t>
            </w:r>
            <w:proofErr w:type="spellEnd"/>
            <w:r w:rsidRPr="00CC3BC8">
              <w:rPr>
                <w:rFonts w:ascii="Times New Roman" w:eastAsia="Times New Roman" w:hAnsi="Times New Roman" w:cs="Times New Roman"/>
                <w:sz w:val="24"/>
                <w:szCs w:val="24"/>
              </w:rPr>
              <w:t>) разрешение на ввод объекта в эксплуатацию</w:t>
            </w:r>
          </w:p>
        </w:tc>
        <w:tc>
          <w:tcPr>
            <w:tcW w:w="1126" w:type="pct"/>
            <w:vAlign w:val="center"/>
          </w:tcPr>
          <w:p w14:paraId="695B2E7F" w14:textId="299534E4"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Номер документа</w:t>
            </w:r>
          </w:p>
        </w:tc>
        <w:tc>
          <w:tcPr>
            <w:tcW w:w="1176" w:type="pct"/>
            <w:vAlign w:val="center"/>
          </w:tcPr>
          <w:p w14:paraId="6A13B951" w14:textId="77777777" w:rsidR="004E686A" w:rsidRPr="00CC3BC8" w:rsidRDefault="004E686A" w:rsidP="004E686A">
            <w:pPr>
              <w:jc w:val="center"/>
              <w:rPr>
                <w:rFonts w:ascii="Times New Roman" w:hAnsi="Times New Roman" w:cs="Times New Roman"/>
                <w:sz w:val="24"/>
                <w:szCs w:val="24"/>
              </w:rPr>
            </w:pPr>
            <w:r w:rsidRPr="00CC3BC8">
              <w:rPr>
                <w:rFonts w:ascii="Times New Roman" w:eastAsia="Times New Roman" w:hAnsi="Times New Roman" w:cs="Times New Roman"/>
                <w:sz w:val="24"/>
                <w:szCs w:val="24"/>
              </w:rPr>
              <w:t>Дата документа</w:t>
            </w:r>
          </w:p>
        </w:tc>
      </w:tr>
      <w:tr w:rsidR="004E686A" w:rsidRPr="00CC3BC8" w14:paraId="1AB161B2" w14:textId="77777777" w:rsidTr="0057210D">
        <w:tc>
          <w:tcPr>
            <w:tcW w:w="467" w:type="pct"/>
          </w:tcPr>
          <w:p w14:paraId="0C568383" w14:textId="77777777" w:rsidR="004E686A" w:rsidRPr="00CC3BC8" w:rsidRDefault="004E686A" w:rsidP="0057210D">
            <w:pPr>
              <w:rPr>
                <w:rFonts w:ascii="Times New Roman" w:hAnsi="Times New Roman" w:cs="Times New Roman"/>
                <w:sz w:val="24"/>
                <w:szCs w:val="24"/>
              </w:rPr>
            </w:pPr>
          </w:p>
        </w:tc>
        <w:tc>
          <w:tcPr>
            <w:tcW w:w="2231" w:type="pct"/>
          </w:tcPr>
          <w:p w14:paraId="6DFFEDB6" w14:textId="77777777" w:rsidR="004E686A" w:rsidRPr="00CC3BC8" w:rsidRDefault="004E686A" w:rsidP="0057210D">
            <w:pPr>
              <w:rPr>
                <w:rFonts w:ascii="Times New Roman" w:hAnsi="Times New Roman" w:cs="Times New Roman"/>
                <w:sz w:val="24"/>
                <w:szCs w:val="24"/>
              </w:rPr>
            </w:pPr>
          </w:p>
          <w:p w14:paraId="0E4F5701" w14:textId="77777777" w:rsidR="004E686A" w:rsidRPr="00CC3BC8" w:rsidRDefault="004E686A" w:rsidP="0057210D">
            <w:pPr>
              <w:rPr>
                <w:rFonts w:ascii="Times New Roman" w:hAnsi="Times New Roman" w:cs="Times New Roman"/>
                <w:sz w:val="24"/>
                <w:szCs w:val="24"/>
              </w:rPr>
            </w:pPr>
          </w:p>
        </w:tc>
        <w:tc>
          <w:tcPr>
            <w:tcW w:w="1126" w:type="pct"/>
          </w:tcPr>
          <w:p w14:paraId="14C98CD2" w14:textId="77777777" w:rsidR="004E686A" w:rsidRPr="00CC3BC8" w:rsidRDefault="004E686A" w:rsidP="0057210D">
            <w:pPr>
              <w:rPr>
                <w:rFonts w:ascii="Times New Roman" w:hAnsi="Times New Roman" w:cs="Times New Roman"/>
                <w:sz w:val="24"/>
                <w:szCs w:val="24"/>
              </w:rPr>
            </w:pPr>
          </w:p>
        </w:tc>
        <w:tc>
          <w:tcPr>
            <w:tcW w:w="1176" w:type="pct"/>
          </w:tcPr>
          <w:p w14:paraId="132C0465" w14:textId="77777777" w:rsidR="004E686A" w:rsidRPr="00CC3BC8" w:rsidRDefault="004E686A" w:rsidP="0057210D">
            <w:pPr>
              <w:rPr>
                <w:rFonts w:ascii="Times New Roman" w:hAnsi="Times New Roman" w:cs="Times New Roman"/>
                <w:sz w:val="24"/>
                <w:szCs w:val="24"/>
              </w:rPr>
            </w:pPr>
          </w:p>
        </w:tc>
      </w:tr>
    </w:tbl>
    <w:p w14:paraId="1C01BD94" w14:textId="77777777" w:rsidR="004E686A" w:rsidRPr="00CC3BC8" w:rsidRDefault="004E686A" w:rsidP="004E686A">
      <w:pPr>
        <w:pStyle w:val="22"/>
        <w:shd w:val="clear" w:color="auto" w:fill="auto"/>
        <w:spacing w:before="0" w:line="240" w:lineRule="auto"/>
        <w:rPr>
          <w:sz w:val="24"/>
          <w:szCs w:val="24"/>
        </w:rPr>
      </w:pPr>
    </w:p>
    <w:p w14:paraId="0C15C289" w14:textId="77777777" w:rsidR="00E56454" w:rsidRPr="00CC3BC8" w:rsidRDefault="00E56454" w:rsidP="004E686A">
      <w:pPr>
        <w:pStyle w:val="22"/>
        <w:shd w:val="clear" w:color="auto" w:fill="auto"/>
        <w:spacing w:before="0" w:line="240" w:lineRule="auto"/>
        <w:ind w:firstLine="709"/>
        <w:jc w:val="left"/>
        <w:rPr>
          <w:sz w:val="24"/>
          <w:szCs w:val="24"/>
        </w:rPr>
      </w:pPr>
      <w:r w:rsidRPr="00CC3BC8">
        <w:rPr>
          <w:sz w:val="24"/>
          <w:szCs w:val="24"/>
        </w:rPr>
        <w:t>При этом сообщаю, что ввод объекта в эксплуатацию будет осуществляться на основании следующих документов:</w:t>
      </w:r>
    </w:p>
    <w:tbl>
      <w:tblPr>
        <w:tblStyle w:val="af1"/>
        <w:tblW w:w="5000" w:type="pct"/>
        <w:tblLook w:val="04A0" w:firstRow="1" w:lastRow="0" w:firstColumn="1" w:lastColumn="0" w:noHBand="0" w:noVBand="1"/>
      </w:tblPr>
      <w:tblGrid>
        <w:gridCol w:w="445"/>
        <w:gridCol w:w="4579"/>
        <w:gridCol w:w="2159"/>
        <w:gridCol w:w="2162"/>
      </w:tblGrid>
      <w:tr w:rsidR="00E56454" w:rsidRPr="00CC3BC8" w14:paraId="7D843201" w14:textId="77777777" w:rsidTr="004E686A">
        <w:tc>
          <w:tcPr>
            <w:tcW w:w="221" w:type="pct"/>
          </w:tcPr>
          <w:p w14:paraId="54935828" w14:textId="7CA63F36" w:rsidR="00E56454" w:rsidRPr="00CC3BC8" w:rsidRDefault="00E56454" w:rsidP="00CC3BC8">
            <w:pPr>
              <w:pStyle w:val="22"/>
              <w:shd w:val="clear" w:color="auto" w:fill="auto"/>
              <w:spacing w:before="0" w:line="240" w:lineRule="auto"/>
              <w:jc w:val="left"/>
              <w:rPr>
                <w:sz w:val="24"/>
                <w:szCs w:val="24"/>
              </w:rPr>
            </w:pPr>
            <w:r w:rsidRPr="00CC3BC8">
              <w:rPr>
                <w:sz w:val="24"/>
                <w:szCs w:val="24"/>
              </w:rPr>
              <w:t>№</w:t>
            </w:r>
          </w:p>
        </w:tc>
        <w:tc>
          <w:tcPr>
            <w:tcW w:w="2456" w:type="pct"/>
          </w:tcPr>
          <w:p w14:paraId="33A9CF19" w14:textId="310895C9" w:rsidR="00E56454" w:rsidRPr="00CC3BC8" w:rsidRDefault="00E56454" w:rsidP="00CC3BC8">
            <w:pPr>
              <w:pStyle w:val="22"/>
              <w:shd w:val="clear" w:color="auto" w:fill="auto"/>
              <w:spacing w:before="0" w:line="240" w:lineRule="auto"/>
              <w:jc w:val="left"/>
              <w:rPr>
                <w:sz w:val="24"/>
                <w:szCs w:val="24"/>
              </w:rPr>
            </w:pPr>
            <w:r w:rsidRPr="00CC3BC8">
              <w:rPr>
                <w:sz w:val="24"/>
                <w:szCs w:val="24"/>
              </w:rPr>
              <w:t>Наименование документа</w:t>
            </w:r>
          </w:p>
        </w:tc>
        <w:tc>
          <w:tcPr>
            <w:tcW w:w="1161" w:type="pct"/>
          </w:tcPr>
          <w:p w14:paraId="147AC063" w14:textId="504E0874" w:rsidR="00E56454" w:rsidRPr="00CC3BC8" w:rsidRDefault="00E56454" w:rsidP="00CC3BC8">
            <w:pPr>
              <w:pStyle w:val="22"/>
              <w:shd w:val="clear" w:color="auto" w:fill="auto"/>
              <w:spacing w:before="0" w:line="240" w:lineRule="auto"/>
              <w:jc w:val="left"/>
              <w:rPr>
                <w:sz w:val="24"/>
                <w:szCs w:val="24"/>
              </w:rPr>
            </w:pPr>
            <w:r w:rsidRPr="00CC3BC8">
              <w:rPr>
                <w:sz w:val="24"/>
                <w:szCs w:val="24"/>
              </w:rPr>
              <w:t>Номер документа</w:t>
            </w:r>
          </w:p>
        </w:tc>
        <w:tc>
          <w:tcPr>
            <w:tcW w:w="1162" w:type="pct"/>
          </w:tcPr>
          <w:p w14:paraId="44334253" w14:textId="6F61E49E" w:rsidR="00E56454" w:rsidRPr="00CC3BC8" w:rsidRDefault="008B3CDE" w:rsidP="00CC3BC8">
            <w:pPr>
              <w:pStyle w:val="22"/>
              <w:shd w:val="clear" w:color="auto" w:fill="auto"/>
              <w:spacing w:before="0" w:line="240" w:lineRule="auto"/>
              <w:jc w:val="left"/>
              <w:rPr>
                <w:sz w:val="24"/>
                <w:szCs w:val="24"/>
              </w:rPr>
            </w:pPr>
            <w:r w:rsidRPr="00CC3BC8">
              <w:rPr>
                <w:sz w:val="24"/>
                <w:szCs w:val="24"/>
              </w:rPr>
              <w:t>Дата документа</w:t>
            </w:r>
          </w:p>
        </w:tc>
      </w:tr>
      <w:tr w:rsidR="00E56454" w:rsidRPr="00CC3BC8" w14:paraId="0E1B5617" w14:textId="77777777" w:rsidTr="004E686A">
        <w:tc>
          <w:tcPr>
            <w:tcW w:w="221" w:type="pct"/>
          </w:tcPr>
          <w:p w14:paraId="537F57FC" w14:textId="2E2AA8F8" w:rsidR="00E56454" w:rsidRPr="00CC3BC8" w:rsidRDefault="008B3CDE" w:rsidP="00CC3BC8">
            <w:pPr>
              <w:pStyle w:val="22"/>
              <w:shd w:val="clear" w:color="auto" w:fill="auto"/>
              <w:spacing w:before="0" w:line="240" w:lineRule="auto"/>
              <w:jc w:val="left"/>
              <w:rPr>
                <w:sz w:val="24"/>
                <w:szCs w:val="24"/>
              </w:rPr>
            </w:pPr>
            <w:r w:rsidRPr="00CC3BC8">
              <w:rPr>
                <w:sz w:val="24"/>
                <w:szCs w:val="24"/>
              </w:rPr>
              <w:t>1</w:t>
            </w:r>
          </w:p>
        </w:tc>
        <w:tc>
          <w:tcPr>
            <w:tcW w:w="2456" w:type="pct"/>
          </w:tcPr>
          <w:p w14:paraId="575F2FB1" w14:textId="08AADAAE" w:rsidR="00E56454" w:rsidRPr="00CC3BC8" w:rsidRDefault="008B3CDE" w:rsidP="00CC3BC8">
            <w:pPr>
              <w:pStyle w:val="22"/>
              <w:shd w:val="clear" w:color="auto" w:fill="auto"/>
              <w:spacing w:before="0" w:line="240" w:lineRule="auto"/>
              <w:jc w:val="left"/>
              <w:rPr>
                <w:sz w:val="24"/>
                <w:szCs w:val="24"/>
              </w:rPr>
            </w:pPr>
            <w:r w:rsidRPr="00CC3BC8">
              <w:rPr>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w:t>
            </w:r>
            <w:r w:rsidRPr="00CC3BC8">
              <w:rPr>
                <w:sz w:val="24"/>
                <w:szCs w:val="24"/>
              </w:rPr>
              <w:lastRenderedPageBreak/>
              <w:t>которого не требуется образование земельного участка</w:t>
            </w:r>
          </w:p>
        </w:tc>
        <w:tc>
          <w:tcPr>
            <w:tcW w:w="1161" w:type="pct"/>
          </w:tcPr>
          <w:p w14:paraId="79B58EA3" w14:textId="77777777" w:rsidR="00E56454" w:rsidRPr="00CC3BC8" w:rsidRDefault="00E56454" w:rsidP="00CC3BC8">
            <w:pPr>
              <w:pStyle w:val="22"/>
              <w:shd w:val="clear" w:color="auto" w:fill="auto"/>
              <w:spacing w:before="0" w:line="240" w:lineRule="auto"/>
              <w:jc w:val="left"/>
              <w:rPr>
                <w:sz w:val="24"/>
                <w:szCs w:val="24"/>
              </w:rPr>
            </w:pPr>
          </w:p>
        </w:tc>
        <w:tc>
          <w:tcPr>
            <w:tcW w:w="1162" w:type="pct"/>
          </w:tcPr>
          <w:p w14:paraId="452DEE4A" w14:textId="77777777" w:rsidR="00E56454" w:rsidRPr="00CC3BC8" w:rsidRDefault="00E56454" w:rsidP="00CC3BC8">
            <w:pPr>
              <w:pStyle w:val="22"/>
              <w:shd w:val="clear" w:color="auto" w:fill="auto"/>
              <w:spacing w:before="0" w:line="240" w:lineRule="auto"/>
              <w:jc w:val="left"/>
              <w:rPr>
                <w:sz w:val="24"/>
                <w:szCs w:val="24"/>
              </w:rPr>
            </w:pPr>
          </w:p>
        </w:tc>
      </w:tr>
      <w:tr w:rsidR="00E56454" w:rsidRPr="00CC3BC8" w14:paraId="0E39E51F" w14:textId="77777777" w:rsidTr="004E686A">
        <w:tc>
          <w:tcPr>
            <w:tcW w:w="221" w:type="pct"/>
          </w:tcPr>
          <w:p w14:paraId="49C27597" w14:textId="0C82B9AE" w:rsidR="00E56454" w:rsidRPr="00CC3BC8" w:rsidRDefault="008B3CDE" w:rsidP="00CC3BC8">
            <w:pPr>
              <w:pStyle w:val="22"/>
              <w:shd w:val="clear" w:color="auto" w:fill="auto"/>
              <w:spacing w:before="0" w:line="240" w:lineRule="auto"/>
              <w:jc w:val="left"/>
              <w:rPr>
                <w:sz w:val="24"/>
                <w:szCs w:val="24"/>
              </w:rPr>
            </w:pPr>
            <w:r w:rsidRPr="00CC3BC8">
              <w:rPr>
                <w:sz w:val="24"/>
                <w:szCs w:val="24"/>
              </w:rPr>
              <w:lastRenderedPageBreak/>
              <w:t>2</w:t>
            </w:r>
          </w:p>
        </w:tc>
        <w:tc>
          <w:tcPr>
            <w:tcW w:w="2456" w:type="pct"/>
          </w:tcPr>
          <w:p w14:paraId="0AC56068" w14:textId="4AB9EC57" w:rsidR="008B3CDE" w:rsidRPr="00CC3BC8" w:rsidRDefault="008B3CDE" w:rsidP="00CC3BC8">
            <w:pPr>
              <w:widowControl w:val="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3BC8">
              <w:rPr>
                <w:rFonts w:ascii="Times New Roman" w:eastAsia="Times New Roman" w:hAnsi="Times New Roman" w:cs="Times New Roman"/>
                <w:sz w:val="24"/>
                <w:szCs w:val="24"/>
                <w:vertAlign w:val="superscript"/>
              </w:rPr>
              <w:t>8</w:t>
            </w:r>
            <w:r w:rsidRPr="00CC3BC8">
              <w:rPr>
                <w:rFonts w:ascii="Times New Roman" w:eastAsia="Times New Roman" w:hAnsi="Times New Roman" w:cs="Times New Roman"/>
                <w:sz w:val="24"/>
                <w:szCs w:val="24"/>
              </w:rPr>
              <w:t xml:space="preserve"> и 3</w:t>
            </w:r>
            <w:r w:rsidRPr="00CC3BC8">
              <w:rPr>
                <w:rFonts w:ascii="Times New Roman" w:eastAsia="Times New Roman" w:hAnsi="Times New Roman" w:cs="Times New Roman"/>
                <w:sz w:val="24"/>
                <w:szCs w:val="24"/>
                <w:vertAlign w:val="superscript"/>
              </w:rPr>
              <w:t>9</w:t>
            </w:r>
            <w:r w:rsidR="00003029" w:rsidRPr="00CC3BC8">
              <w:rPr>
                <w:rFonts w:ascii="Times New Roman" w:eastAsia="Times New Roman" w:hAnsi="Times New Roman" w:cs="Times New Roman"/>
                <w:sz w:val="24"/>
                <w:szCs w:val="24"/>
              </w:rPr>
              <w:t xml:space="preserve"> статьи 49 Г</w:t>
            </w:r>
            <w:r w:rsidRPr="00CC3BC8">
              <w:rPr>
                <w:rFonts w:ascii="Times New Roman" w:eastAsia="Times New Roman" w:hAnsi="Times New Roman" w:cs="Times New Roman"/>
                <w:sz w:val="24"/>
                <w:szCs w:val="24"/>
              </w:rPr>
              <w:t>радостроительного кодекса Российской Федерации)</w:t>
            </w:r>
          </w:p>
          <w:p w14:paraId="4425F567" w14:textId="5110280F" w:rsidR="00E56454" w:rsidRPr="00CC3BC8" w:rsidRDefault="008B3CDE" w:rsidP="00CC3BC8">
            <w:pPr>
              <w:pStyle w:val="22"/>
              <w:shd w:val="clear" w:color="auto" w:fill="auto"/>
              <w:spacing w:before="0" w:line="240" w:lineRule="auto"/>
              <w:jc w:val="left"/>
              <w:rPr>
                <w:sz w:val="24"/>
                <w:szCs w:val="24"/>
              </w:rPr>
            </w:pPr>
            <w:r w:rsidRPr="00CC3BC8">
              <w:rPr>
                <w:rFonts w:eastAsia="Tahoma"/>
                <w:color w:val="000000"/>
                <w:sz w:val="24"/>
                <w:szCs w:val="24"/>
                <w:lang w:eastAsia="ru-RU" w:bidi="ru-RU"/>
              </w:rPr>
              <w:t>(</w:t>
            </w:r>
            <w:r w:rsidRPr="00CC3BC8">
              <w:rPr>
                <w:rFonts w:eastAsia="Tahoma"/>
                <w:i/>
                <w:iCs/>
                <w:color w:val="000000"/>
                <w:sz w:val="24"/>
                <w:szCs w:val="24"/>
                <w:shd w:val="clear" w:color="auto" w:fill="FFFFFF"/>
                <w:lang w:eastAsia="ru-RU" w:bidi="ru-RU"/>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161" w:type="pct"/>
          </w:tcPr>
          <w:p w14:paraId="7F443832" w14:textId="77777777" w:rsidR="00E56454" w:rsidRPr="00CC3BC8" w:rsidRDefault="00E56454" w:rsidP="00CC3BC8">
            <w:pPr>
              <w:pStyle w:val="22"/>
              <w:shd w:val="clear" w:color="auto" w:fill="auto"/>
              <w:spacing w:before="0" w:line="240" w:lineRule="auto"/>
              <w:jc w:val="left"/>
              <w:rPr>
                <w:sz w:val="24"/>
                <w:szCs w:val="24"/>
              </w:rPr>
            </w:pPr>
          </w:p>
        </w:tc>
        <w:tc>
          <w:tcPr>
            <w:tcW w:w="1162" w:type="pct"/>
          </w:tcPr>
          <w:p w14:paraId="772CD6D0" w14:textId="77777777" w:rsidR="00E56454" w:rsidRPr="00CC3BC8" w:rsidRDefault="00E56454" w:rsidP="00CC3BC8">
            <w:pPr>
              <w:pStyle w:val="22"/>
              <w:shd w:val="clear" w:color="auto" w:fill="auto"/>
              <w:spacing w:before="0" w:line="240" w:lineRule="auto"/>
              <w:jc w:val="left"/>
              <w:rPr>
                <w:sz w:val="24"/>
                <w:szCs w:val="24"/>
              </w:rPr>
            </w:pPr>
          </w:p>
        </w:tc>
      </w:tr>
      <w:tr w:rsidR="00E56454" w:rsidRPr="00CC3BC8" w14:paraId="35B9F2A1" w14:textId="77777777" w:rsidTr="004E686A">
        <w:tc>
          <w:tcPr>
            <w:tcW w:w="221" w:type="pct"/>
          </w:tcPr>
          <w:p w14:paraId="5E179DF7" w14:textId="28F023E2" w:rsidR="00E56454" w:rsidRPr="00CC3BC8" w:rsidRDefault="008B3CDE" w:rsidP="00CC3BC8">
            <w:pPr>
              <w:pStyle w:val="22"/>
              <w:shd w:val="clear" w:color="auto" w:fill="auto"/>
              <w:spacing w:before="0" w:line="240" w:lineRule="auto"/>
              <w:jc w:val="left"/>
              <w:rPr>
                <w:sz w:val="24"/>
                <w:szCs w:val="24"/>
              </w:rPr>
            </w:pPr>
            <w:r w:rsidRPr="00CC3BC8">
              <w:rPr>
                <w:sz w:val="24"/>
                <w:szCs w:val="24"/>
              </w:rPr>
              <w:t>3</w:t>
            </w:r>
          </w:p>
        </w:tc>
        <w:tc>
          <w:tcPr>
            <w:tcW w:w="2456" w:type="pct"/>
          </w:tcPr>
          <w:p w14:paraId="4B14066A" w14:textId="4E87AC04" w:rsidR="00E56454" w:rsidRPr="00CC3BC8" w:rsidRDefault="008B3CDE" w:rsidP="00CC3BC8">
            <w:pPr>
              <w:pStyle w:val="22"/>
              <w:shd w:val="clear" w:color="auto" w:fill="auto"/>
              <w:spacing w:before="0" w:line="240" w:lineRule="auto"/>
              <w:jc w:val="left"/>
              <w:rPr>
                <w:sz w:val="24"/>
                <w:szCs w:val="24"/>
              </w:rPr>
            </w:pPr>
            <w:r w:rsidRPr="00CC3BC8">
              <w:rPr>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CC3BC8">
              <w:rPr>
                <w:rStyle w:val="23"/>
                <w:sz w:val="24"/>
                <w:szCs w:val="24"/>
              </w:rPr>
              <w:t>(указывается в случаях, предусмотренных частью 7 статьи 54 Градостроительного кодекса Российской Федерации)</w:t>
            </w:r>
          </w:p>
        </w:tc>
        <w:tc>
          <w:tcPr>
            <w:tcW w:w="1161" w:type="pct"/>
          </w:tcPr>
          <w:p w14:paraId="5A46E9BF" w14:textId="77777777" w:rsidR="00E56454" w:rsidRPr="00CC3BC8" w:rsidRDefault="00E56454" w:rsidP="00CC3BC8">
            <w:pPr>
              <w:pStyle w:val="22"/>
              <w:shd w:val="clear" w:color="auto" w:fill="auto"/>
              <w:spacing w:before="0" w:line="240" w:lineRule="auto"/>
              <w:jc w:val="left"/>
              <w:rPr>
                <w:sz w:val="24"/>
                <w:szCs w:val="24"/>
              </w:rPr>
            </w:pPr>
          </w:p>
        </w:tc>
        <w:tc>
          <w:tcPr>
            <w:tcW w:w="1162" w:type="pct"/>
          </w:tcPr>
          <w:p w14:paraId="6D822B09" w14:textId="77777777" w:rsidR="00E56454" w:rsidRPr="00CC3BC8" w:rsidRDefault="00E56454" w:rsidP="00CC3BC8">
            <w:pPr>
              <w:pStyle w:val="22"/>
              <w:shd w:val="clear" w:color="auto" w:fill="auto"/>
              <w:spacing w:before="0" w:line="240" w:lineRule="auto"/>
              <w:jc w:val="left"/>
              <w:rPr>
                <w:sz w:val="24"/>
                <w:szCs w:val="24"/>
              </w:rPr>
            </w:pPr>
          </w:p>
        </w:tc>
      </w:tr>
    </w:tbl>
    <w:p w14:paraId="2E88D472" w14:textId="75C44493" w:rsidR="008B3CDE" w:rsidRPr="00CC3BC8" w:rsidRDefault="004C4D0D" w:rsidP="00CC3BC8">
      <w:pPr>
        <w:pStyle w:val="22"/>
        <w:shd w:val="clear" w:color="auto" w:fill="auto"/>
        <w:spacing w:before="0" w:line="240" w:lineRule="auto"/>
        <w:jc w:val="left"/>
        <w:rPr>
          <w:sz w:val="24"/>
          <w:szCs w:val="24"/>
        </w:rPr>
      </w:pPr>
      <w:r>
        <w:rPr>
          <w:sz w:val="24"/>
          <w:szCs w:val="24"/>
        </w:rPr>
        <w:t>П</w:t>
      </w:r>
      <w:r w:rsidR="008B3CDE" w:rsidRPr="00CC3BC8">
        <w:rPr>
          <w:sz w:val="24"/>
          <w:szCs w:val="24"/>
        </w:rPr>
        <w:t>риложение: на ________________________________</w:t>
      </w:r>
    </w:p>
    <w:p w14:paraId="03FA49EC" w14:textId="59FACB6E" w:rsidR="00891F17" w:rsidRPr="00CC3BC8" w:rsidRDefault="00891F17" w:rsidP="00CC3BC8">
      <w:pPr>
        <w:pStyle w:val="22"/>
        <w:shd w:val="clear" w:color="auto" w:fill="auto"/>
        <w:spacing w:before="0" w:line="240" w:lineRule="auto"/>
        <w:jc w:val="left"/>
        <w:rPr>
          <w:sz w:val="24"/>
          <w:szCs w:val="24"/>
        </w:rPr>
      </w:pPr>
      <w:r w:rsidRPr="00CC3BC8">
        <w:rPr>
          <w:sz w:val="24"/>
          <w:szCs w:val="24"/>
        </w:rPr>
        <w:t>Номер телефона и адрес электронной почты для связи:</w:t>
      </w:r>
      <w:r w:rsidR="00003029" w:rsidRPr="00CC3BC8">
        <w:rPr>
          <w:sz w:val="24"/>
          <w:szCs w:val="24"/>
        </w:rPr>
        <w:t xml:space="preserve"> </w:t>
      </w:r>
      <w:r w:rsidRPr="00CC3BC8">
        <w:rPr>
          <w:sz w:val="24"/>
          <w:szCs w:val="24"/>
        </w:rPr>
        <w:t>_____________________________</w:t>
      </w:r>
    </w:p>
    <w:p w14:paraId="6E9947BA" w14:textId="77777777" w:rsidR="00891F17" w:rsidRPr="00CC3BC8" w:rsidRDefault="00891F17" w:rsidP="00CC3BC8">
      <w:pPr>
        <w:pStyle w:val="22"/>
        <w:shd w:val="clear" w:color="auto" w:fill="auto"/>
        <w:spacing w:before="0" w:line="240" w:lineRule="auto"/>
        <w:jc w:val="left"/>
        <w:rPr>
          <w:sz w:val="24"/>
          <w:szCs w:val="24"/>
        </w:rPr>
      </w:pPr>
      <w:r w:rsidRPr="00CC3BC8">
        <w:rPr>
          <w:sz w:val="24"/>
          <w:szCs w:val="24"/>
        </w:rPr>
        <w:t>Результат предоставления услуги прошу:</w:t>
      </w:r>
    </w:p>
    <w:tbl>
      <w:tblPr>
        <w:tblStyle w:val="af1"/>
        <w:tblW w:w="0" w:type="auto"/>
        <w:tblLook w:val="04A0" w:firstRow="1" w:lastRow="0" w:firstColumn="1" w:lastColumn="0" w:noHBand="0" w:noVBand="1"/>
      </w:tblPr>
      <w:tblGrid>
        <w:gridCol w:w="8359"/>
        <w:gridCol w:w="986"/>
      </w:tblGrid>
      <w:tr w:rsidR="00891F17" w:rsidRPr="00CC3BC8" w14:paraId="5E05ABF5" w14:textId="77777777" w:rsidTr="009F1E97">
        <w:trPr>
          <w:trHeight w:val="1233"/>
        </w:trPr>
        <w:tc>
          <w:tcPr>
            <w:tcW w:w="8359" w:type="dxa"/>
          </w:tcPr>
          <w:p w14:paraId="4997AE99" w14:textId="0587A68E" w:rsidR="00891F17" w:rsidRPr="00CC3BC8" w:rsidRDefault="00891F17" w:rsidP="00CC3BC8">
            <w:pPr>
              <w:pStyle w:val="22"/>
              <w:shd w:val="clear" w:color="auto" w:fill="auto"/>
              <w:spacing w:before="0" w:line="240" w:lineRule="auto"/>
              <w:jc w:val="left"/>
              <w:rPr>
                <w:sz w:val="24"/>
                <w:szCs w:val="24"/>
              </w:rPr>
            </w:pPr>
            <w:r w:rsidRPr="00CC3BC8">
              <w:rPr>
                <w:sz w:val="24"/>
                <w:szCs w:val="24"/>
              </w:rPr>
              <w:t>Направить в форме электронного документа в личный кабинет в феде</w:t>
            </w:r>
            <w:r w:rsidR="00003029" w:rsidRPr="00CC3BC8">
              <w:rPr>
                <w:sz w:val="24"/>
                <w:szCs w:val="24"/>
              </w:rPr>
              <w:t>ральной государственной системе</w:t>
            </w:r>
            <w:r w:rsidRPr="00CC3BC8">
              <w:rPr>
                <w:sz w:val="24"/>
                <w:szCs w:val="24"/>
              </w:rPr>
              <w:t xml:space="preserve"> </w:t>
            </w:r>
            <w:r w:rsidR="00003029" w:rsidRPr="00CC3BC8">
              <w:rPr>
                <w:sz w:val="24"/>
                <w:szCs w:val="24"/>
              </w:rPr>
              <w:t>«</w:t>
            </w:r>
            <w:r w:rsidRPr="00CC3BC8">
              <w:rPr>
                <w:sz w:val="24"/>
                <w:szCs w:val="24"/>
              </w:rPr>
              <w:t>Единый портал государственных и муниципальных услуг (функций)»/ на региональном портале государственных и муниципальных услуг</w:t>
            </w:r>
          </w:p>
        </w:tc>
        <w:tc>
          <w:tcPr>
            <w:tcW w:w="986" w:type="dxa"/>
          </w:tcPr>
          <w:p w14:paraId="5B12098F" w14:textId="77777777" w:rsidR="00891F17" w:rsidRPr="00CC3BC8" w:rsidRDefault="00891F17" w:rsidP="00CC3BC8">
            <w:pPr>
              <w:pStyle w:val="22"/>
              <w:shd w:val="clear" w:color="auto" w:fill="auto"/>
              <w:spacing w:before="0" w:line="240" w:lineRule="auto"/>
              <w:jc w:val="left"/>
              <w:rPr>
                <w:sz w:val="24"/>
                <w:szCs w:val="24"/>
              </w:rPr>
            </w:pPr>
          </w:p>
        </w:tc>
      </w:tr>
      <w:tr w:rsidR="00891F17" w:rsidRPr="00CC3BC8" w14:paraId="60C71FE5" w14:textId="77777777" w:rsidTr="00891F17">
        <w:tc>
          <w:tcPr>
            <w:tcW w:w="8359" w:type="dxa"/>
          </w:tcPr>
          <w:p w14:paraId="1AA2BD42" w14:textId="710CE5F5" w:rsidR="00891F17" w:rsidRPr="00CC3BC8" w:rsidRDefault="00891F17" w:rsidP="00CC3BC8">
            <w:pPr>
              <w:pStyle w:val="22"/>
              <w:shd w:val="clear" w:color="auto" w:fill="auto"/>
              <w:spacing w:before="0" w:line="240" w:lineRule="auto"/>
              <w:jc w:val="left"/>
              <w:rPr>
                <w:sz w:val="24"/>
                <w:szCs w:val="24"/>
              </w:rPr>
            </w:pPr>
            <w:r w:rsidRPr="00CC3BC8">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986" w:type="dxa"/>
          </w:tcPr>
          <w:p w14:paraId="70434BFD" w14:textId="77777777" w:rsidR="00891F17" w:rsidRPr="00CC3BC8" w:rsidRDefault="00891F17" w:rsidP="00CC3BC8">
            <w:pPr>
              <w:pStyle w:val="22"/>
              <w:shd w:val="clear" w:color="auto" w:fill="auto"/>
              <w:spacing w:before="0" w:line="240" w:lineRule="auto"/>
              <w:jc w:val="left"/>
              <w:rPr>
                <w:sz w:val="24"/>
                <w:szCs w:val="24"/>
              </w:rPr>
            </w:pPr>
          </w:p>
        </w:tc>
      </w:tr>
      <w:tr w:rsidR="00891F17" w:rsidRPr="00CC3BC8" w14:paraId="7B6C2839" w14:textId="77777777" w:rsidTr="00891F17">
        <w:tc>
          <w:tcPr>
            <w:tcW w:w="8359" w:type="dxa"/>
          </w:tcPr>
          <w:p w14:paraId="521F7F1D" w14:textId="3750BD2E" w:rsidR="00891F17" w:rsidRPr="00CC3BC8" w:rsidRDefault="00891F17" w:rsidP="00CC3BC8">
            <w:pPr>
              <w:pStyle w:val="22"/>
              <w:shd w:val="clear" w:color="auto" w:fill="auto"/>
              <w:spacing w:before="0" w:line="240" w:lineRule="auto"/>
              <w:jc w:val="left"/>
              <w:rPr>
                <w:sz w:val="24"/>
                <w:szCs w:val="24"/>
              </w:rPr>
            </w:pPr>
            <w:r w:rsidRPr="00CC3BC8">
              <w:rPr>
                <w:sz w:val="24"/>
                <w:szCs w:val="24"/>
              </w:rPr>
              <w:t>направить на бумажном носителе на почтовый адрес:</w:t>
            </w:r>
          </w:p>
        </w:tc>
        <w:tc>
          <w:tcPr>
            <w:tcW w:w="986" w:type="dxa"/>
          </w:tcPr>
          <w:p w14:paraId="1D5C5D18" w14:textId="77777777" w:rsidR="00891F17" w:rsidRPr="00CC3BC8" w:rsidRDefault="00891F17" w:rsidP="00CC3BC8">
            <w:pPr>
              <w:pStyle w:val="22"/>
              <w:shd w:val="clear" w:color="auto" w:fill="auto"/>
              <w:spacing w:before="0" w:line="240" w:lineRule="auto"/>
              <w:jc w:val="left"/>
              <w:rPr>
                <w:sz w:val="24"/>
                <w:szCs w:val="24"/>
              </w:rPr>
            </w:pPr>
          </w:p>
        </w:tc>
      </w:tr>
      <w:tr w:rsidR="00891F17" w:rsidRPr="00CC3BC8" w14:paraId="45C64927" w14:textId="77777777" w:rsidTr="00891F17">
        <w:tc>
          <w:tcPr>
            <w:tcW w:w="8359" w:type="dxa"/>
          </w:tcPr>
          <w:p w14:paraId="7F500FFC" w14:textId="3599345E" w:rsidR="00891F17" w:rsidRPr="00CC3BC8" w:rsidRDefault="00891F17" w:rsidP="00CC3BC8">
            <w:pPr>
              <w:pStyle w:val="22"/>
              <w:shd w:val="clear" w:color="auto" w:fill="auto"/>
              <w:spacing w:before="0" w:line="240" w:lineRule="auto"/>
              <w:jc w:val="left"/>
              <w:rPr>
                <w:sz w:val="24"/>
                <w:szCs w:val="24"/>
              </w:rPr>
            </w:pPr>
            <w:r w:rsidRPr="00CC3BC8">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986" w:type="dxa"/>
          </w:tcPr>
          <w:p w14:paraId="3D822B5C" w14:textId="77777777" w:rsidR="00891F17" w:rsidRPr="00CC3BC8" w:rsidRDefault="00891F17" w:rsidP="00CC3BC8">
            <w:pPr>
              <w:pStyle w:val="22"/>
              <w:shd w:val="clear" w:color="auto" w:fill="auto"/>
              <w:spacing w:before="0" w:line="240" w:lineRule="auto"/>
              <w:jc w:val="left"/>
              <w:rPr>
                <w:sz w:val="24"/>
                <w:szCs w:val="24"/>
              </w:rPr>
            </w:pPr>
          </w:p>
        </w:tc>
      </w:tr>
      <w:tr w:rsidR="00891F17" w:rsidRPr="00CC3BC8" w14:paraId="0776B191" w14:textId="77777777" w:rsidTr="00124824">
        <w:tc>
          <w:tcPr>
            <w:tcW w:w="9345" w:type="dxa"/>
            <w:gridSpan w:val="2"/>
          </w:tcPr>
          <w:p w14:paraId="5DB5186B" w14:textId="7D1A9CB3" w:rsidR="00891F17" w:rsidRPr="00CC3BC8" w:rsidRDefault="00891F17" w:rsidP="00CC3BC8">
            <w:pPr>
              <w:pStyle w:val="22"/>
              <w:shd w:val="clear" w:color="auto" w:fill="auto"/>
              <w:spacing w:before="0" w:line="240" w:lineRule="auto"/>
              <w:jc w:val="center"/>
              <w:rPr>
                <w:sz w:val="24"/>
                <w:szCs w:val="24"/>
              </w:rPr>
            </w:pPr>
            <w:r w:rsidRPr="00CC3BC8">
              <w:rPr>
                <w:i/>
                <w:iCs/>
                <w:sz w:val="24"/>
                <w:szCs w:val="24"/>
                <w:lang w:bidi="ru-RU"/>
              </w:rPr>
              <w:t>Указывается один из перечисленных способов</w:t>
            </w:r>
          </w:p>
        </w:tc>
      </w:tr>
    </w:tbl>
    <w:p w14:paraId="08A66B95" w14:textId="4B5DD1EE" w:rsidR="00E80BF3" w:rsidRPr="00CC3BC8" w:rsidRDefault="00E80BF3" w:rsidP="00CC3BC8">
      <w:pPr>
        <w:pStyle w:val="22"/>
        <w:shd w:val="clear" w:color="auto" w:fill="auto"/>
        <w:spacing w:before="0" w:line="240" w:lineRule="auto"/>
        <w:rPr>
          <w:sz w:val="24"/>
          <w:szCs w:val="24"/>
        </w:rPr>
      </w:pPr>
    </w:p>
    <w:p w14:paraId="7379F463" w14:textId="1EEEC86F" w:rsidR="00E80BF3" w:rsidRPr="00CC3BC8" w:rsidRDefault="00E80BF3" w:rsidP="00CC3BC8">
      <w:pPr>
        <w:pStyle w:val="22"/>
        <w:shd w:val="clear" w:color="auto" w:fill="auto"/>
        <w:spacing w:before="0" w:line="240" w:lineRule="auto"/>
        <w:rPr>
          <w:sz w:val="24"/>
          <w:szCs w:val="24"/>
        </w:rPr>
      </w:pPr>
      <w:r w:rsidRPr="00CC3BC8">
        <w:rPr>
          <w:sz w:val="24"/>
          <w:szCs w:val="24"/>
        </w:rPr>
        <w:t xml:space="preserve">_______________________ </w:t>
      </w:r>
      <w:r w:rsidR="00084586" w:rsidRPr="00CC3BC8">
        <w:rPr>
          <w:sz w:val="24"/>
          <w:szCs w:val="24"/>
        </w:rPr>
        <w:t xml:space="preserve">                                             </w:t>
      </w:r>
      <w:r w:rsidRPr="00CC3BC8">
        <w:rPr>
          <w:sz w:val="24"/>
          <w:szCs w:val="24"/>
        </w:rPr>
        <w:t xml:space="preserve">  ____________________________</w:t>
      </w:r>
    </w:p>
    <w:p w14:paraId="015C5799" w14:textId="06685C6A" w:rsidR="00084586" w:rsidRPr="004C4D0D" w:rsidRDefault="00E80BF3" w:rsidP="004C4D0D">
      <w:pPr>
        <w:pStyle w:val="22"/>
        <w:shd w:val="clear" w:color="auto" w:fill="auto"/>
        <w:tabs>
          <w:tab w:val="left" w:pos="5954"/>
        </w:tabs>
        <w:spacing w:before="0" w:line="240" w:lineRule="auto"/>
        <w:rPr>
          <w:sz w:val="16"/>
          <w:szCs w:val="16"/>
        </w:rPr>
      </w:pPr>
      <w:r w:rsidRPr="004C4D0D">
        <w:rPr>
          <w:sz w:val="16"/>
          <w:szCs w:val="16"/>
        </w:rPr>
        <w:t xml:space="preserve">           (</w:t>
      </w:r>
      <w:proofErr w:type="gramStart"/>
      <w:r w:rsidRPr="004C4D0D">
        <w:rPr>
          <w:sz w:val="16"/>
          <w:szCs w:val="16"/>
        </w:rPr>
        <w:t xml:space="preserve">подпись)   </w:t>
      </w:r>
      <w:proofErr w:type="gramEnd"/>
      <w:r w:rsidRPr="004C4D0D">
        <w:rPr>
          <w:sz w:val="16"/>
          <w:szCs w:val="16"/>
        </w:rPr>
        <w:t xml:space="preserve">                    </w:t>
      </w:r>
      <w:r w:rsidR="00084586" w:rsidRPr="004C4D0D">
        <w:rPr>
          <w:sz w:val="16"/>
          <w:szCs w:val="16"/>
        </w:rPr>
        <w:t xml:space="preserve">                             </w:t>
      </w:r>
      <w:r w:rsidR="004C4D0D">
        <w:rPr>
          <w:sz w:val="16"/>
          <w:szCs w:val="16"/>
        </w:rPr>
        <w:tab/>
      </w:r>
      <w:r w:rsidRPr="004C4D0D">
        <w:rPr>
          <w:sz w:val="16"/>
          <w:szCs w:val="16"/>
        </w:rPr>
        <w:t>(фамилия, имя, отчество (при наличии)</w:t>
      </w:r>
    </w:p>
    <w:p w14:paraId="0FF79842" w14:textId="77777777" w:rsidR="00383E73" w:rsidRPr="00CC3BC8" w:rsidRDefault="00383E73" w:rsidP="00CC3BC8">
      <w:pPr>
        <w:widowControl w:val="0"/>
        <w:spacing w:after="0" w:line="240" w:lineRule="auto"/>
        <w:ind w:right="40"/>
        <w:jc w:val="right"/>
        <w:rPr>
          <w:rFonts w:ascii="Times New Roman" w:eastAsia="Times New Roman" w:hAnsi="Times New Roman" w:cs="Times New Roman"/>
          <w:color w:val="000000"/>
          <w:sz w:val="24"/>
          <w:szCs w:val="24"/>
          <w:lang w:eastAsia="ru-RU" w:bidi="ru-RU"/>
        </w:rPr>
      </w:pPr>
    </w:p>
    <w:p w14:paraId="6CAE39C6" w14:textId="77777777" w:rsidR="004C4D0D" w:rsidRDefault="004C4D0D">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14:paraId="0DB89C03" w14:textId="77777777" w:rsidR="004C4D0D" w:rsidRDefault="009C48B1" w:rsidP="004C4D0D">
      <w:pPr>
        <w:widowControl w:val="0"/>
        <w:spacing w:after="0" w:line="240" w:lineRule="auto"/>
        <w:ind w:left="5103" w:right="40"/>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lastRenderedPageBreak/>
        <w:t>ПРИЛОЖЕНИЕ № 2</w:t>
      </w:r>
    </w:p>
    <w:p w14:paraId="15D1776F" w14:textId="7BCAC643" w:rsidR="00743A16" w:rsidRPr="00CC3BC8" w:rsidRDefault="009C48B1" w:rsidP="004C4D0D">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к Административному регламенту </w:t>
      </w:r>
      <w:r w:rsidR="00EA506A" w:rsidRPr="00CC3BC8">
        <w:rPr>
          <w:rFonts w:ascii="Times New Roman" w:eastAsia="Times New Roman" w:hAnsi="Times New Roman" w:cs="Times New Roman"/>
          <w:sz w:val="24"/>
          <w:szCs w:val="24"/>
        </w:rPr>
        <w:t xml:space="preserve">предоставления </w:t>
      </w:r>
      <w:r w:rsidRPr="00CC3BC8">
        <w:rPr>
          <w:rFonts w:ascii="Times New Roman" w:eastAsia="Times New Roman" w:hAnsi="Times New Roman" w:cs="Times New Roman"/>
          <w:sz w:val="24"/>
          <w:szCs w:val="24"/>
        </w:rPr>
        <w:t xml:space="preserve">муниципальной услуги </w:t>
      </w:r>
      <w:r w:rsidR="00EA506A" w:rsidRPr="00CC3BC8">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Выдача разрешения на ввод объекта в эксплуатацию</w:t>
      </w:r>
      <w:r w:rsidR="00EA506A" w:rsidRPr="00CC3BC8">
        <w:rPr>
          <w:rFonts w:ascii="Times New Roman" w:eastAsia="Times New Roman" w:hAnsi="Times New Roman" w:cs="Times New Roman"/>
          <w:sz w:val="24"/>
          <w:szCs w:val="24"/>
        </w:rPr>
        <w:t xml:space="preserve">» </w:t>
      </w:r>
    </w:p>
    <w:p w14:paraId="53028DFD" w14:textId="77777777" w:rsidR="00B3719B" w:rsidRPr="00CC3BC8" w:rsidRDefault="00B3719B" w:rsidP="00CC3BC8">
      <w:pPr>
        <w:widowControl w:val="0"/>
        <w:spacing w:after="0" w:line="240" w:lineRule="auto"/>
        <w:ind w:right="40"/>
        <w:jc w:val="right"/>
        <w:rPr>
          <w:rFonts w:ascii="Times New Roman" w:eastAsia="Times New Roman" w:hAnsi="Times New Roman" w:cs="Times New Roman"/>
          <w:sz w:val="24"/>
          <w:szCs w:val="24"/>
        </w:rPr>
      </w:pPr>
    </w:p>
    <w:p w14:paraId="6C9B653B" w14:textId="708B1C01" w:rsidR="00891F17" w:rsidRPr="00CC3BC8" w:rsidRDefault="00743A16" w:rsidP="00CC3BC8">
      <w:pPr>
        <w:widowControl w:val="0"/>
        <w:spacing w:after="0" w:line="240" w:lineRule="auto"/>
        <w:ind w:right="260"/>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1356278C" w14:textId="23F868EC" w:rsidR="00891F17" w:rsidRDefault="00743A16" w:rsidP="004C4D0D">
      <w:pPr>
        <w:pStyle w:val="22"/>
        <w:shd w:val="clear" w:color="auto" w:fill="auto"/>
        <w:spacing w:before="0" w:line="240" w:lineRule="auto"/>
        <w:ind w:left="5103"/>
        <w:rPr>
          <w:sz w:val="24"/>
          <w:szCs w:val="24"/>
          <w:u w:val="single"/>
        </w:rPr>
      </w:pPr>
      <w:r w:rsidRPr="00CC3BC8">
        <w:rPr>
          <w:sz w:val="24"/>
          <w:szCs w:val="24"/>
        </w:rPr>
        <w:t>Кому</w:t>
      </w:r>
      <w:r w:rsidR="004C4D0D">
        <w:rPr>
          <w:sz w:val="24"/>
          <w:szCs w:val="24"/>
          <w:u w:val="single"/>
        </w:rPr>
        <w:tab/>
      </w:r>
      <w:r w:rsidR="004C4D0D">
        <w:rPr>
          <w:sz w:val="24"/>
          <w:szCs w:val="24"/>
          <w:u w:val="single"/>
        </w:rPr>
        <w:tab/>
      </w:r>
      <w:r w:rsidR="004C4D0D">
        <w:rPr>
          <w:sz w:val="24"/>
          <w:szCs w:val="24"/>
          <w:u w:val="single"/>
        </w:rPr>
        <w:tab/>
      </w:r>
      <w:r w:rsidR="004C4D0D">
        <w:rPr>
          <w:sz w:val="24"/>
          <w:szCs w:val="24"/>
          <w:u w:val="single"/>
        </w:rPr>
        <w:tab/>
      </w:r>
      <w:r w:rsidR="004C4D0D">
        <w:rPr>
          <w:sz w:val="24"/>
          <w:szCs w:val="24"/>
          <w:u w:val="single"/>
        </w:rPr>
        <w:tab/>
      </w:r>
      <w:r w:rsidR="004C4D0D">
        <w:rPr>
          <w:sz w:val="24"/>
          <w:szCs w:val="24"/>
          <w:u w:val="single"/>
        </w:rPr>
        <w:tab/>
      </w:r>
    </w:p>
    <w:p w14:paraId="0BDDE5E0" w14:textId="1783D0D8" w:rsidR="004C4D0D" w:rsidRDefault="004C4D0D" w:rsidP="004C4D0D">
      <w:pPr>
        <w:pStyle w:val="22"/>
        <w:shd w:val="clear" w:color="auto" w:fill="auto"/>
        <w:spacing w:before="0" w:line="240" w:lineRule="auto"/>
        <w:ind w:left="5103"/>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6EFA338" w14:textId="059C9FF4" w:rsidR="004C4D0D" w:rsidRDefault="004C4D0D" w:rsidP="004C4D0D">
      <w:pPr>
        <w:pStyle w:val="22"/>
        <w:shd w:val="clear" w:color="auto" w:fill="auto"/>
        <w:spacing w:before="0" w:line="240" w:lineRule="auto"/>
        <w:ind w:left="5103"/>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4B1102E" w14:textId="24E84D17" w:rsidR="004C4D0D" w:rsidRPr="00CC3BC8" w:rsidRDefault="004C4D0D" w:rsidP="004C4D0D">
      <w:pPr>
        <w:pStyle w:val="22"/>
        <w:shd w:val="clear" w:color="auto" w:fill="auto"/>
        <w:spacing w:before="0" w:line="240" w:lineRule="auto"/>
        <w:ind w:left="5103"/>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6C44F1E" w14:textId="2560E789" w:rsidR="00743A16" w:rsidRPr="004C4D0D" w:rsidRDefault="00743A16" w:rsidP="004C4D0D">
      <w:pPr>
        <w:widowControl w:val="0"/>
        <w:spacing w:after="0" w:line="240" w:lineRule="auto"/>
        <w:ind w:left="5103" w:right="-1"/>
        <w:jc w:val="both"/>
        <w:rPr>
          <w:rFonts w:ascii="Times New Roman" w:eastAsia="Times New Roman" w:hAnsi="Times New Roman" w:cs="Times New Roman"/>
          <w:color w:val="000000"/>
          <w:sz w:val="16"/>
          <w:szCs w:val="16"/>
          <w:lang w:eastAsia="ru-RU" w:bidi="ru-RU"/>
        </w:rPr>
      </w:pPr>
      <w:r w:rsidRPr="004C4D0D">
        <w:rPr>
          <w:rFonts w:ascii="Times New Roman" w:eastAsia="Times New Roman" w:hAnsi="Times New Roman" w:cs="Times New Roman"/>
          <w:color w:val="000000"/>
          <w:sz w:val="16"/>
          <w:szCs w:val="16"/>
          <w:lang w:eastAsia="ru-RU" w:bidi="ru-RU"/>
        </w:rPr>
        <w:t>(фамилия, имя, отчество (при наличии) застройщика,</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ОГРНИП (для физического лица, зарегистрированного в</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 xml:space="preserve">качестве индивидуального предпринимателя) </w:t>
      </w:r>
      <w:r w:rsidR="004C4D0D">
        <w:rPr>
          <w:rFonts w:ascii="Times New Roman" w:eastAsia="Times New Roman" w:hAnsi="Times New Roman" w:cs="Times New Roman"/>
          <w:color w:val="000000"/>
          <w:sz w:val="16"/>
          <w:szCs w:val="16"/>
          <w:lang w:eastAsia="ru-RU" w:bidi="ru-RU"/>
        </w:rPr>
        <w:t>–</w:t>
      </w:r>
      <w:r w:rsidRPr="004C4D0D">
        <w:rPr>
          <w:rFonts w:ascii="Times New Roman" w:eastAsia="Times New Roman" w:hAnsi="Times New Roman" w:cs="Times New Roman"/>
          <w:color w:val="000000"/>
          <w:sz w:val="16"/>
          <w:szCs w:val="16"/>
          <w:lang w:eastAsia="ru-RU" w:bidi="ru-RU"/>
        </w:rPr>
        <w:t xml:space="preserve"> для</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физического лица, полное наименование застройщика,</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ИНН, ОГРН - для юридического лица,</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почтовый индекс и адрес, телефон, адрес электронной</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почты)</w:t>
      </w:r>
    </w:p>
    <w:p w14:paraId="72036E69" w14:textId="77777777" w:rsidR="004C4D0D" w:rsidRDefault="004C4D0D" w:rsidP="004C4D0D">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3" w:name="bookmark30"/>
    </w:p>
    <w:p w14:paraId="01F6514B" w14:textId="79B363AA" w:rsidR="00743A16" w:rsidRPr="00CC3BC8" w:rsidRDefault="00743A16" w:rsidP="004C4D0D">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Р Е Ш Е Н И Е</w:t>
      </w:r>
      <w:bookmarkEnd w:id="3"/>
    </w:p>
    <w:p w14:paraId="3D6882A9" w14:textId="46E6CF79" w:rsidR="00743A16" w:rsidRPr="00CC3BC8" w:rsidRDefault="00743A16" w:rsidP="004C4D0D">
      <w:pPr>
        <w:widowControl w:val="0"/>
        <w:spacing w:after="0" w:line="240" w:lineRule="auto"/>
        <w:ind w:right="-1"/>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 отказе в приеме документов</w:t>
      </w:r>
    </w:p>
    <w:p w14:paraId="567068CD" w14:textId="160CF82B" w:rsidR="00383E73" w:rsidRPr="00CC3BC8" w:rsidRDefault="00383E73" w:rsidP="00CC3BC8">
      <w:pPr>
        <w:widowControl w:val="0"/>
        <w:spacing w:after="0" w:line="240" w:lineRule="auto"/>
        <w:ind w:firstLine="284"/>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_________________________________________________________________________</w:t>
      </w:r>
    </w:p>
    <w:p w14:paraId="317171B1" w14:textId="77777777" w:rsidR="00383E73" w:rsidRPr="004C4D0D" w:rsidRDefault="00383E73" w:rsidP="00CC3BC8">
      <w:pPr>
        <w:pStyle w:val="60"/>
        <w:shd w:val="clear" w:color="auto" w:fill="auto"/>
        <w:spacing w:before="0" w:line="240" w:lineRule="auto"/>
        <w:ind w:firstLine="0"/>
        <w:rPr>
          <w:sz w:val="16"/>
          <w:szCs w:val="16"/>
        </w:rPr>
      </w:pPr>
      <w:r w:rsidRPr="004C4D0D">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FB23F6F" w14:textId="77777777" w:rsidR="00383E73" w:rsidRPr="00CC3BC8" w:rsidRDefault="00383E73" w:rsidP="00CC3BC8">
      <w:pPr>
        <w:widowControl w:val="0"/>
        <w:spacing w:after="0" w:line="240" w:lineRule="auto"/>
        <w:ind w:right="-1"/>
        <w:jc w:val="center"/>
        <w:rPr>
          <w:rFonts w:ascii="Times New Roman" w:eastAsia="Times New Roman" w:hAnsi="Times New Roman" w:cs="Times New Roman"/>
          <w:b/>
          <w:bCs/>
          <w:color w:val="000000"/>
          <w:sz w:val="24"/>
          <w:szCs w:val="24"/>
          <w:lang w:eastAsia="ru-RU" w:bidi="ru-RU"/>
        </w:rPr>
      </w:pPr>
    </w:p>
    <w:p w14:paraId="10C03FA2" w14:textId="74B4B128" w:rsidR="003A251B" w:rsidRPr="00CC3BC8" w:rsidRDefault="00383E73" w:rsidP="00CC3BC8">
      <w:pPr>
        <w:widowControl w:val="0"/>
        <w:spacing w:after="0" w:line="240" w:lineRule="auto"/>
        <w:ind w:right="-1" w:firstLine="709"/>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bCs/>
          <w:color w:val="000000"/>
          <w:sz w:val="24"/>
          <w:szCs w:val="24"/>
          <w:lang w:eastAsia="ru-RU" w:bidi="ru-RU"/>
        </w:rPr>
        <w:t>В</w:t>
      </w:r>
      <w:r w:rsidR="00743A16" w:rsidRPr="00CC3BC8">
        <w:rPr>
          <w:rFonts w:ascii="Times New Roman" w:eastAsia="Times New Roman" w:hAnsi="Times New Roman" w:cs="Times New Roman"/>
          <w:bCs/>
          <w:color w:val="000000"/>
          <w:sz w:val="24"/>
          <w:szCs w:val="24"/>
          <w:lang w:eastAsia="ru-RU" w:bidi="ru-RU"/>
        </w:rPr>
        <w:t xml:space="preserve"> приеме документов для предоставления услуги «Выдача разрешения на ввод объекта в эксплуатацию» Вам отказано</w:t>
      </w:r>
      <w:r w:rsidR="003A251B" w:rsidRPr="00CC3BC8">
        <w:rPr>
          <w:rFonts w:ascii="Times New Roman" w:eastAsia="Times New Roman" w:hAnsi="Times New Roman" w:cs="Times New Roman"/>
          <w:bCs/>
          <w:color w:val="000000"/>
          <w:sz w:val="24"/>
          <w:szCs w:val="24"/>
          <w:lang w:eastAsia="ru-RU" w:bidi="ru-RU"/>
        </w:rPr>
        <w:t xml:space="preserve"> по следующим основаниям:</w:t>
      </w:r>
    </w:p>
    <w:tbl>
      <w:tblPr>
        <w:tblStyle w:val="af1"/>
        <w:tblW w:w="0" w:type="auto"/>
        <w:tblLook w:val="04A0" w:firstRow="1" w:lastRow="0" w:firstColumn="1" w:lastColumn="0" w:noHBand="0" w:noVBand="1"/>
      </w:tblPr>
      <w:tblGrid>
        <w:gridCol w:w="2301"/>
        <w:gridCol w:w="3858"/>
        <w:gridCol w:w="3186"/>
      </w:tblGrid>
      <w:tr w:rsidR="003A251B" w:rsidRPr="00CC3BC8" w14:paraId="4A22F3A9" w14:textId="77777777" w:rsidTr="004C4D0D">
        <w:tc>
          <w:tcPr>
            <w:tcW w:w="2301" w:type="dxa"/>
            <w:vAlign w:val="center"/>
          </w:tcPr>
          <w:p w14:paraId="1A6D00E6" w14:textId="4C752AD9" w:rsidR="003A251B" w:rsidRPr="00CC3BC8" w:rsidRDefault="003A251B" w:rsidP="004C4D0D">
            <w:pPr>
              <w:widowControl w:val="0"/>
              <w:ind w:right="-1"/>
              <w:jc w:val="center"/>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пункта Административного регламента</w:t>
            </w:r>
          </w:p>
        </w:tc>
        <w:tc>
          <w:tcPr>
            <w:tcW w:w="3858" w:type="dxa"/>
            <w:vAlign w:val="center"/>
          </w:tcPr>
          <w:p w14:paraId="62C83239" w14:textId="609F6323" w:rsidR="003A251B" w:rsidRPr="00CC3BC8" w:rsidRDefault="003A251B" w:rsidP="004C4D0D">
            <w:pPr>
              <w:widowControl w:val="0"/>
              <w:ind w:right="-1"/>
              <w:jc w:val="center"/>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Наименование основания для отказа в соответствии с Административным регламентом</w:t>
            </w:r>
          </w:p>
        </w:tc>
        <w:tc>
          <w:tcPr>
            <w:tcW w:w="3186" w:type="dxa"/>
            <w:vAlign w:val="center"/>
          </w:tcPr>
          <w:p w14:paraId="353B972A" w14:textId="27F4DA98" w:rsidR="003A251B" w:rsidRPr="00CC3BC8" w:rsidRDefault="003A251B" w:rsidP="004C4D0D">
            <w:pPr>
              <w:widowControl w:val="0"/>
              <w:ind w:right="-1"/>
              <w:jc w:val="center"/>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Разъяснение причин отказа в приеме документов</w:t>
            </w:r>
          </w:p>
        </w:tc>
      </w:tr>
      <w:tr w:rsidR="003A251B" w:rsidRPr="00CC3BC8" w14:paraId="5745CB01" w14:textId="77777777" w:rsidTr="004C4D0D">
        <w:tc>
          <w:tcPr>
            <w:tcW w:w="2301" w:type="dxa"/>
          </w:tcPr>
          <w:p w14:paraId="39EA6639" w14:textId="79D355F6"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а</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70606BA6" w14:textId="01743897"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186" w:type="dxa"/>
          </w:tcPr>
          <w:p w14:paraId="3E0EC26E" w14:textId="191067C9"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t>Указывается какое ведомство, организация предоставляет услугу, информация о его местонахождении</w:t>
            </w:r>
          </w:p>
        </w:tc>
      </w:tr>
      <w:tr w:rsidR="003A251B" w:rsidRPr="00CC3BC8" w14:paraId="66D89871" w14:textId="77777777" w:rsidTr="004C4D0D">
        <w:tc>
          <w:tcPr>
            <w:tcW w:w="2301" w:type="dxa"/>
          </w:tcPr>
          <w:p w14:paraId="2B89C56C" w14:textId="2FC9928A"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б</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5F6794D4" w14:textId="6C4B7CFE"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3186" w:type="dxa"/>
          </w:tcPr>
          <w:p w14:paraId="23C565A1" w14:textId="5AA0DD74"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t>Указываются основания такого вывода</w:t>
            </w:r>
          </w:p>
        </w:tc>
      </w:tr>
      <w:tr w:rsidR="003A251B" w:rsidRPr="00CC3BC8" w14:paraId="3252F94A" w14:textId="77777777" w:rsidTr="004C4D0D">
        <w:tc>
          <w:tcPr>
            <w:tcW w:w="2301" w:type="dxa"/>
          </w:tcPr>
          <w:p w14:paraId="1E5D27C8" w14:textId="0BE1ADD6"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76CBD960" w14:textId="0FD0A03C"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непредставление документов, предусмотренных подпунктами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а</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2.8 настоящего Административного регламента</w:t>
            </w:r>
          </w:p>
        </w:tc>
        <w:tc>
          <w:tcPr>
            <w:tcW w:w="3186" w:type="dxa"/>
          </w:tcPr>
          <w:p w14:paraId="055F4126" w14:textId="5310F520"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t>Указывается исчерпывающий перечень документов, не представленных заявителем</w:t>
            </w:r>
          </w:p>
        </w:tc>
      </w:tr>
      <w:tr w:rsidR="003A251B" w:rsidRPr="00CC3BC8" w14:paraId="2D9F2F33" w14:textId="77777777" w:rsidTr="004C4D0D">
        <w:tc>
          <w:tcPr>
            <w:tcW w:w="2301" w:type="dxa"/>
          </w:tcPr>
          <w:p w14:paraId="34326559" w14:textId="30A37609"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0C66DC87" w14:textId="3DF896A5"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непредставление документов, предусмотренных подпунктами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а</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2.8 настоящего Административного регламента</w:t>
            </w:r>
          </w:p>
        </w:tc>
        <w:tc>
          <w:tcPr>
            <w:tcW w:w="3186" w:type="dxa"/>
          </w:tcPr>
          <w:p w14:paraId="6126EEAC" w14:textId="0442CB31"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t>Указывается исчерпывающий перечень документов, не представленных заявителем</w:t>
            </w:r>
          </w:p>
        </w:tc>
      </w:tr>
      <w:tr w:rsidR="003A251B" w:rsidRPr="00CC3BC8" w14:paraId="35A83BF8" w14:textId="77777777" w:rsidTr="004C4D0D">
        <w:tc>
          <w:tcPr>
            <w:tcW w:w="2301" w:type="dxa"/>
          </w:tcPr>
          <w:p w14:paraId="4EE294E3" w14:textId="562B13E9"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г</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6576AEBD" w14:textId="73C622E9"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(документ, удостоверяющий личность; </w:t>
            </w:r>
            <w:r w:rsidRPr="00CC3BC8">
              <w:rPr>
                <w:rFonts w:ascii="Times New Roman" w:eastAsia="Times New Roman" w:hAnsi="Times New Roman" w:cs="Times New Roman"/>
                <w:sz w:val="24"/>
                <w:szCs w:val="24"/>
              </w:rPr>
              <w:lastRenderedPageBreak/>
              <w:t>документ, удостоверяющий полномочия представителя заявителя, в случае обращения за получением услуги указанным лицом)</w:t>
            </w:r>
          </w:p>
        </w:tc>
        <w:tc>
          <w:tcPr>
            <w:tcW w:w="3186" w:type="dxa"/>
          </w:tcPr>
          <w:p w14:paraId="151A868B" w14:textId="4315FD9B"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lastRenderedPageBreak/>
              <w:t>Указывается исчерпывающий перечень документов, утративших силу</w:t>
            </w:r>
          </w:p>
        </w:tc>
      </w:tr>
      <w:tr w:rsidR="003A251B" w:rsidRPr="00CC3BC8" w14:paraId="4242DB81" w14:textId="77777777" w:rsidTr="004C4D0D">
        <w:tc>
          <w:tcPr>
            <w:tcW w:w="2301" w:type="dxa"/>
          </w:tcPr>
          <w:p w14:paraId="121158C9" w14:textId="5DEB615A"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lastRenderedPageBreak/>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д</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3E87D9A2" w14:textId="051BD3F0"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представленные документы содержат подчистки и исправления текста</w:t>
            </w:r>
          </w:p>
        </w:tc>
        <w:tc>
          <w:tcPr>
            <w:tcW w:w="3186" w:type="dxa"/>
          </w:tcPr>
          <w:p w14:paraId="7CB4E1AE" w14:textId="2326CBA8"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t>Указывается исчерпывающий перечень документов, содержащих подчистки и исправления текста</w:t>
            </w:r>
          </w:p>
        </w:tc>
      </w:tr>
      <w:tr w:rsidR="003A251B" w:rsidRPr="00CC3BC8" w14:paraId="2543EE0E" w14:textId="77777777" w:rsidTr="004C4D0D">
        <w:tc>
          <w:tcPr>
            <w:tcW w:w="2301" w:type="dxa"/>
          </w:tcPr>
          <w:p w14:paraId="19EBB11E" w14:textId="4B9C71CD"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«е»</w:t>
            </w:r>
            <w:r w:rsidRPr="00CC3BC8">
              <w:rPr>
                <w:rFonts w:ascii="Times New Roman" w:eastAsia="Times New Roman" w:hAnsi="Times New Roman" w:cs="Times New Roman"/>
                <w:sz w:val="24"/>
                <w:szCs w:val="24"/>
              </w:rPr>
              <w:t xml:space="preserve"> пункта 2.16</w:t>
            </w:r>
          </w:p>
        </w:tc>
        <w:tc>
          <w:tcPr>
            <w:tcW w:w="3858" w:type="dxa"/>
          </w:tcPr>
          <w:p w14:paraId="01F689CB" w14:textId="0BAEF468"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86" w:type="dxa"/>
          </w:tcPr>
          <w:p w14:paraId="6A10E591" w14:textId="143A0E35" w:rsidR="003A251B" w:rsidRPr="00CC3BC8" w:rsidRDefault="003A251B" w:rsidP="00CC3BC8">
            <w:pPr>
              <w:widowControl w:val="0"/>
              <w:ind w:right="-1"/>
              <w:jc w:val="both"/>
              <w:rPr>
                <w:rFonts w:ascii="Times New Roman" w:eastAsia="Times New Roman" w:hAnsi="Times New Roman" w:cs="Times New Roman"/>
                <w:bCs/>
                <w:color w:val="000000"/>
                <w:sz w:val="24"/>
                <w:szCs w:val="24"/>
                <w:lang w:eastAsia="ru-RU" w:bidi="ru-RU"/>
              </w:rPr>
            </w:pPr>
            <w:r w:rsidRPr="00CC3BC8">
              <w:rPr>
                <w:rFonts w:ascii="Times New Roman" w:eastAsia="Times New Roman" w:hAnsi="Times New Roman" w:cs="Times New Roman"/>
                <w:i/>
                <w:iCs/>
                <w:sz w:val="24"/>
                <w:szCs w:val="24"/>
              </w:rPr>
              <w:t>Указывается исчерпывающий перечень документов, содержащих повреждения</w:t>
            </w:r>
          </w:p>
        </w:tc>
      </w:tr>
      <w:tr w:rsidR="003A251B" w:rsidRPr="00CC3BC8" w14:paraId="567CAFDF" w14:textId="77777777" w:rsidTr="004C4D0D">
        <w:tc>
          <w:tcPr>
            <w:tcW w:w="2301" w:type="dxa"/>
          </w:tcPr>
          <w:p w14:paraId="447D932B" w14:textId="47BDCB47" w:rsidR="003A251B" w:rsidRPr="00CC3BC8" w:rsidRDefault="003A251B" w:rsidP="00CC3BC8">
            <w:pPr>
              <w:widowControl w:val="0"/>
              <w:ind w:right="-1"/>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ж</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2083C14C" w14:textId="612F0698" w:rsidR="003A251B" w:rsidRPr="00CC3BC8" w:rsidRDefault="003A251B" w:rsidP="00CC3BC8">
            <w:pPr>
              <w:widowControl w:val="0"/>
              <w:ind w:right="-1"/>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заявление о выдаче разрешения на ввод объекта в эксплуатацию и документы, указанные в подпунктах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б</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д</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186" w:type="dxa"/>
          </w:tcPr>
          <w:p w14:paraId="799B50EE" w14:textId="4F2DE668" w:rsidR="003A251B" w:rsidRPr="00CC3BC8" w:rsidRDefault="003A251B" w:rsidP="00CC3BC8">
            <w:pPr>
              <w:widowControl w:val="0"/>
              <w:ind w:right="-1"/>
              <w:jc w:val="both"/>
              <w:rPr>
                <w:rFonts w:ascii="Times New Roman" w:eastAsia="Times New Roman" w:hAnsi="Times New Roman" w:cs="Times New Roman"/>
                <w:i/>
                <w:iCs/>
                <w:sz w:val="24"/>
                <w:szCs w:val="24"/>
              </w:rPr>
            </w:pPr>
            <w:r w:rsidRPr="00CC3BC8">
              <w:rPr>
                <w:rFonts w:ascii="Times New Roman" w:eastAsia="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r w:rsidR="003A251B" w:rsidRPr="00CC3BC8" w14:paraId="41096E94" w14:textId="77777777" w:rsidTr="004C4D0D">
        <w:tc>
          <w:tcPr>
            <w:tcW w:w="2301" w:type="dxa"/>
          </w:tcPr>
          <w:p w14:paraId="4E56448E" w14:textId="55307DB7" w:rsidR="003A251B" w:rsidRPr="00CC3BC8" w:rsidRDefault="003A251B" w:rsidP="00CC3BC8">
            <w:pPr>
              <w:widowControl w:val="0"/>
              <w:ind w:right="-1"/>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подпункт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з</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пункта 2.16</w:t>
            </w:r>
          </w:p>
        </w:tc>
        <w:tc>
          <w:tcPr>
            <w:tcW w:w="3858" w:type="dxa"/>
          </w:tcPr>
          <w:p w14:paraId="5E90D13A" w14:textId="503EBEF2" w:rsidR="003A251B" w:rsidRPr="00CC3BC8" w:rsidRDefault="003A251B" w:rsidP="00CC3BC8">
            <w:pPr>
              <w:widowControl w:val="0"/>
              <w:ind w:right="-1"/>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выявлено несоблюдение установленных статьей 11 Федерального закона </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Об электронной подписи</w:t>
            </w:r>
            <w:r w:rsidR="004C4D0D">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186" w:type="dxa"/>
          </w:tcPr>
          <w:p w14:paraId="74B78F82" w14:textId="668BBB78" w:rsidR="003A251B" w:rsidRPr="00CC3BC8" w:rsidRDefault="003A251B" w:rsidP="00CC3BC8">
            <w:pPr>
              <w:widowControl w:val="0"/>
              <w:ind w:right="-1"/>
              <w:jc w:val="both"/>
              <w:rPr>
                <w:rFonts w:ascii="Times New Roman" w:eastAsia="Times New Roman" w:hAnsi="Times New Roman" w:cs="Times New Roman"/>
                <w:i/>
                <w:iCs/>
                <w:sz w:val="24"/>
                <w:szCs w:val="24"/>
              </w:rPr>
            </w:pPr>
            <w:r w:rsidRPr="00CC3BC8">
              <w:rPr>
                <w:rFonts w:ascii="Times New Roman" w:eastAsia="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14:paraId="2BF42F7B" w14:textId="70DE0705" w:rsidR="00743A16" w:rsidRPr="00CC3BC8" w:rsidRDefault="00743A16" w:rsidP="00CC3BC8">
      <w:pPr>
        <w:widowControl w:val="0"/>
        <w:spacing w:after="0" w:line="240" w:lineRule="auto"/>
        <w:ind w:right="-1" w:firstLine="709"/>
        <w:jc w:val="both"/>
        <w:rPr>
          <w:rFonts w:ascii="Times New Roman" w:eastAsia="Times New Roman" w:hAnsi="Times New Roman" w:cs="Times New Roman"/>
          <w:bCs/>
          <w:color w:val="000000"/>
          <w:sz w:val="24"/>
          <w:szCs w:val="24"/>
          <w:lang w:eastAsia="ru-RU" w:bidi="ru-RU"/>
        </w:rPr>
      </w:pPr>
    </w:p>
    <w:p w14:paraId="0D6D0BE4" w14:textId="2D534C53" w:rsidR="003A251B" w:rsidRPr="00CC3BC8" w:rsidRDefault="003A251B" w:rsidP="00CC3BC8">
      <w:pPr>
        <w:widowControl w:val="0"/>
        <w:spacing w:after="0" w:line="240" w:lineRule="auto"/>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Дополнительно </w:t>
      </w:r>
      <w:proofErr w:type="gramStart"/>
      <w:r w:rsidRPr="00CC3BC8">
        <w:rPr>
          <w:rFonts w:ascii="Times New Roman" w:eastAsia="Times New Roman" w:hAnsi="Times New Roman" w:cs="Times New Roman"/>
          <w:color w:val="000000"/>
          <w:sz w:val="24"/>
          <w:szCs w:val="24"/>
          <w:lang w:eastAsia="ru-RU" w:bidi="ru-RU"/>
        </w:rPr>
        <w:t>информируем</w:t>
      </w:r>
      <w:r w:rsidR="00B16142" w:rsidRPr="00CC3BC8">
        <w:rPr>
          <w:rFonts w:ascii="Times New Roman" w:eastAsia="Times New Roman" w:hAnsi="Times New Roman" w:cs="Times New Roman"/>
          <w:color w:val="000000"/>
          <w:sz w:val="24"/>
          <w:szCs w:val="24"/>
          <w:lang w:eastAsia="ru-RU" w:bidi="ru-RU"/>
        </w:rPr>
        <w:t>,_</w:t>
      </w:r>
      <w:proofErr w:type="gramEnd"/>
      <w:r w:rsidR="00B16142" w:rsidRPr="00CC3BC8">
        <w:rPr>
          <w:rFonts w:ascii="Times New Roman" w:eastAsia="Times New Roman" w:hAnsi="Times New Roman" w:cs="Times New Roman"/>
          <w:color w:val="000000"/>
          <w:sz w:val="24"/>
          <w:szCs w:val="24"/>
          <w:lang w:eastAsia="ru-RU" w:bidi="ru-RU"/>
        </w:rPr>
        <w:t>__________________________________________________</w:t>
      </w:r>
    </w:p>
    <w:p w14:paraId="6FA3D6DA" w14:textId="253E7F10" w:rsidR="00B16142" w:rsidRPr="00CC3BC8" w:rsidRDefault="00B16142" w:rsidP="00CC3BC8">
      <w:pPr>
        <w:widowControl w:val="0"/>
        <w:spacing w:after="0" w:line="240" w:lineRule="auto"/>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_____________________________________________________________________________</w:t>
      </w:r>
    </w:p>
    <w:p w14:paraId="2B6DDDFB" w14:textId="77777777" w:rsidR="003A251B" w:rsidRPr="004C4D0D" w:rsidRDefault="003A251B" w:rsidP="00CC3BC8">
      <w:pPr>
        <w:widowControl w:val="0"/>
        <w:spacing w:after="0" w:line="240" w:lineRule="auto"/>
        <w:jc w:val="center"/>
        <w:rPr>
          <w:rFonts w:ascii="Times New Roman" w:eastAsia="Times New Roman" w:hAnsi="Times New Roman" w:cs="Times New Roman"/>
          <w:color w:val="000000"/>
          <w:sz w:val="16"/>
          <w:szCs w:val="16"/>
          <w:lang w:eastAsia="ru-RU" w:bidi="ru-RU"/>
        </w:rPr>
      </w:pPr>
      <w:r w:rsidRPr="004C4D0D">
        <w:rPr>
          <w:rFonts w:ascii="Times New Roman" w:eastAsia="Times New Roman" w:hAnsi="Times New Roman" w:cs="Times New Roman"/>
          <w:color w:val="000000"/>
          <w:sz w:val="16"/>
          <w:szCs w:val="16"/>
          <w:lang w:eastAsia="ru-RU" w:bidi="ru-RU"/>
        </w:rPr>
        <w:t>(указывается информация, необходимая для устранения причин отказа в приеме документов, а также иная</w:t>
      </w:r>
    </w:p>
    <w:p w14:paraId="15AABCDD" w14:textId="02C6A222" w:rsidR="00E80BF3" w:rsidRPr="004C4D0D" w:rsidRDefault="003A251B" w:rsidP="00CC3BC8">
      <w:pPr>
        <w:widowControl w:val="0"/>
        <w:spacing w:after="0" w:line="240" w:lineRule="auto"/>
        <w:jc w:val="center"/>
        <w:rPr>
          <w:rFonts w:ascii="Times New Roman" w:eastAsia="Times New Roman" w:hAnsi="Times New Roman" w:cs="Times New Roman"/>
          <w:color w:val="000000"/>
          <w:sz w:val="16"/>
          <w:szCs w:val="16"/>
          <w:lang w:eastAsia="ru-RU" w:bidi="ru-RU"/>
        </w:rPr>
      </w:pPr>
      <w:r w:rsidRPr="004C4D0D">
        <w:rPr>
          <w:rFonts w:ascii="Times New Roman" w:eastAsia="Times New Roman" w:hAnsi="Times New Roman" w:cs="Times New Roman"/>
          <w:color w:val="000000"/>
          <w:sz w:val="16"/>
          <w:szCs w:val="16"/>
          <w:lang w:eastAsia="ru-RU" w:bidi="ru-RU"/>
        </w:rPr>
        <w:t>дополнительная информация при наличии)</w:t>
      </w:r>
    </w:p>
    <w:p w14:paraId="5ADE5EC0" w14:textId="77777777" w:rsidR="00383E73" w:rsidRPr="00CC3BC8" w:rsidRDefault="00383E73" w:rsidP="00CC3BC8">
      <w:pPr>
        <w:pStyle w:val="22"/>
        <w:shd w:val="clear" w:color="auto" w:fill="auto"/>
        <w:spacing w:before="0" w:line="240" w:lineRule="auto"/>
        <w:rPr>
          <w:sz w:val="24"/>
          <w:szCs w:val="24"/>
        </w:rPr>
      </w:pPr>
    </w:p>
    <w:p w14:paraId="15E6E1B9" w14:textId="77777777" w:rsidR="00383E73" w:rsidRPr="00CC3BC8" w:rsidRDefault="00383E73" w:rsidP="00CC3BC8">
      <w:pPr>
        <w:pStyle w:val="22"/>
        <w:shd w:val="clear" w:color="auto" w:fill="auto"/>
        <w:spacing w:before="0" w:line="240" w:lineRule="auto"/>
        <w:rPr>
          <w:sz w:val="24"/>
          <w:szCs w:val="24"/>
        </w:rPr>
      </w:pPr>
    </w:p>
    <w:p w14:paraId="521C1EE2" w14:textId="62168B32" w:rsidR="00E80BF3" w:rsidRPr="00CC3BC8" w:rsidRDefault="00E80BF3" w:rsidP="00CC3BC8">
      <w:pPr>
        <w:pStyle w:val="22"/>
        <w:shd w:val="clear" w:color="auto" w:fill="auto"/>
        <w:spacing w:before="0" w:line="240" w:lineRule="auto"/>
        <w:rPr>
          <w:sz w:val="24"/>
          <w:szCs w:val="24"/>
        </w:rPr>
      </w:pPr>
      <w:r w:rsidRPr="00CC3BC8">
        <w:rPr>
          <w:sz w:val="24"/>
          <w:szCs w:val="24"/>
        </w:rPr>
        <w:t>_______________________    _______________________   ____________________________</w:t>
      </w:r>
    </w:p>
    <w:p w14:paraId="1BD9B193" w14:textId="648C677E" w:rsidR="00E80BF3" w:rsidRPr="004C4D0D" w:rsidRDefault="00E80BF3" w:rsidP="00CC3BC8">
      <w:pPr>
        <w:pStyle w:val="22"/>
        <w:shd w:val="clear" w:color="auto" w:fill="auto"/>
        <w:spacing w:before="0" w:line="240" w:lineRule="auto"/>
        <w:rPr>
          <w:sz w:val="16"/>
          <w:szCs w:val="16"/>
        </w:rPr>
      </w:pPr>
      <w:r w:rsidRPr="004C4D0D">
        <w:rPr>
          <w:sz w:val="16"/>
          <w:szCs w:val="16"/>
        </w:rPr>
        <w:t xml:space="preserve">               (</w:t>
      </w:r>
      <w:proofErr w:type="gramStart"/>
      <w:r w:rsidRPr="004C4D0D">
        <w:rPr>
          <w:sz w:val="16"/>
          <w:szCs w:val="16"/>
        </w:rPr>
        <w:t xml:space="preserve">должность)   </w:t>
      </w:r>
      <w:proofErr w:type="gramEnd"/>
      <w:r w:rsidRPr="004C4D0D">
        <w:rPr>
          <w:sz w:val="16"/>
          <w:szCs w:val="16"/>
        </w:rPr>
        <w:t xml:space="preserve">         </w:t>
      </w:r>
      <w:r w:rsidR="004C4D0D">
        <w:rPr>
          <w:sz w:val="16"/>
          <w:szCs w:val="16"/>
        </w:rPr>
        <w:t xml:space="preserve">                             </w:t>
      </w:r>
      <w:r w:rsidRPr="004C4D0D">
        <w:rPr>
          <w:sz w:val="16"/>
          <w:szCs w:val="16"/>
        </w:rPr>
        <w:t xml:space="preserve">                             (подпись)              </w:t>
      </w:r>
      <w:r w:rsidR="004C4D0D">
        <w:rPr>
          <w:sz w:val="16"/>
          <w:szCs w:val="16"/>
        </w:rPr>
        <w:t xml:space="preserve">               </w:t>
      </w:r>
      <w:r w:rsidRPr="004C4D0D">
        <w:rPr>
          <w:sz w:val="16"/>
          <w:szCs w:val="16"/>
        </w:rPr>
        <w:t xml:space="preserve">            (фамилия, имя, отчество (при наличии)</w:t>
      </w:r>
    </w:p>
    <w:p w14:paraId="6DB5D9E6" w14:textId="77777777" w:rsidR="009F1E97" w:rsidRPr="00CC3BC8" w:rsidRDefault="009F1E97" w:rsidP="00CC3BC8">
      <w:pPr>
        <w:pStyle w:val="22"/>
        <w:shd w:val="clear" w:color="auto" w:fill="auto"/>
        <w:spacing w:before="0" w:line="240" w:lineRule="auto"/>
        <w:rPr>
          <w:sz w:val="24"/>
          <w:szCs w:val="24"/>
        </w:rPr>
      </w:pPr>
    </w:p>
    <w:p w14:paraId="48DB3593" w14:textId="4CF8EA92" w:rsidR="009F1E97" w:rsidRPr="00CC3BC8" w:rsidRDefault="009F1E97" w:rsidP="00CC3BC8">
      <w:pPr>
        <w:pStyle w:val="22"/>
        <w:shd w:val="clear" w:color="auto" w:fill="auto"/>
        <w:spacing w:before="0" w:line="240" w:lineRule="auto"/>
        <w:rPr>
          <w:sz w:val="24"/>
          <w:szCs w:val="24"/>
        </w:rPr>
      </w:pPr>
      <w:r w:rsidRPr="00CC3BC8">
        <w:rPr>
          <w:sz w:val="24"/>
          <w:szCs w:val="24"/>
        </w:rPr>
        <w:t>Дата</w:t>
      </w:r>
    </w:p>
    <w:p w14:paraId="044BCEB7" w14:textId="77777777" w:rsidR="00EA506A" w:rsidRPr="00CC3BC8" w:rsidRDefault="00EA506A" w:rsidP="00CC3BC8">
      <w:pPr>
        <w:pStyle w:val="22"/>
        <w:shd w:val="clear" w:color="auto" w:fill="auto"/>
        <w:spacing w:before="0" w:line="240" w:lineRule="auto"/>
        <w:rPr>
          <w:sz w:val="24"/>
          <w:szCs w:val="24"/>
        </w:rPr>
      </w:pPr>
    </w:p>
    <w:p w14:paraId="1FB21B54" w14:textId="77777777" w:rsidR="004C4D0D" w:rsidRDefault="004C4D0D">
      <w:pP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br w:type="page"/>
      </w:r>
    </w:p>
    <w:p w14:paraId="5B4EDC20" w14:textId="77777777" w:rsidR="004C4D0D" w:rsidRDefault="00B16142" w:rsidP="004C4D0D">
      <w:pPr>
        <w:widowControl w:val="0"/>
        <w:spacing w:after="0" w:line="240" w:lineRule="auto"/>
        <w:ind w:left="5103" w:right="40"/>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lastRenderedPageBreak/>
        <w:t>ПРИЛОЖЕНИЕ № 3</w:t>
      </w:r>
    </w:p>
    <w:p w14:paraId="32FBC18F" w14:textId="184B35B0" w:rsidR="009C48B1" w:rsidRPr="00CC3BC8" w:rsidRDefault="009C48B1" w:rsidP="004C4D0D">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 Административному регламенту</w:t>
      </w:r>
      <w:r w:rsidR="004C4D0D">
        <w:rPr>
          <w:rFonts w:ascii="Times New Roman" w:eastAsia="Times New Roman" w:hAnsi="Times New Roman" w:cs="Times New Roman"/>
          <w:sz w:val="24"/>
          <w:szCs w:val="24"/>
        </w:rPr>
        <w:t xml:space="preserve"> </w:t>
      </w:r>
      <w:r w:rsidR="00EA506A" w:rsidRPr="00CC3BC8">
        <w:rPr>
          <w:rFonts w:ascii="Times New Roman" w:eastAsia="Times New Roman" w:hAnsi="Times New Roman" w:cs="Times New Roman"/>
          <w:sz w:val="24"/>
          <w:szCs w:val="24"/>
        </w:rPr>
        <w:t xml:space="preserve">предоставления </w:t>
      </w:r>
      <w:r w:rsidRPr="00CC3BC8">
        <w:rPr>
          <w:rFonts w:ascii="Times New Roman" w:eastAsia="Times New Roman" w:hAnsi="Times New Roman" w:cs="Times New Roman"/>
          <w:sz w:val="24"/>
          <w:szCs w:val="24"/>
        </w:rPr>
        <w:t>муниципальной услуги</w:t>
      </w:r>
      <w:r w:rsidR="004C4D0D">
        <w:rPr>
          <w:rFonts w:ascii="Times New Roman" w:eastAsia="Times New Roman" w:hAnsi="Times New Roman" w:cs="Times New Roman"/>
          <w:sz w:val="24"/>
          <w:szCs w:val="24"/>
        </w:rPr>
        <w:t xml:space="preserve"> </w:t>
      </w:r>
      <w:r w:rsidR="00EA506A" w:rsidRPr="00CC3BC8">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Выдача разрешения на ввод объекта в эксплуатацию</w:t>
      </w:r>
      <w:r w:rsidR="00EA506A" w:rsidRPr="00CC3BC8">
        <w:rPr>
          <w:rFonts w:ascii="Times New Roman" w:eastAsia="Times New Roman" w:hAnsi="Times New Roman" w:cs="Times New Roman"/>
          <w:sz w:val="24"/>
          <w:szCs w:val="24"/>
        </w:rPr>
        <w:t xml:space="preserve">» </w:t>
      </w:r>
    </w:p>
    <w:p w14:paraId="783CE41D" w14:textId="56E682CE" w:rsidR="00B16142" w:rsidRPr="00CC3BC8" w:rsidRDefault="00B16142" w:rsidP="00CC3BC8">
      <w:pPr>
        <w:widowControl w:val="0"/>
        <w:spacing w:after="0" w:line="240" w:lineRule="auto"/>
        <w:ind w:right="200"/>
        <w:jc w:val="right"/>
        <w:rPr>
          <w:rFonts w:ascii="Times New Roman" w:eastAsia="Times New Roman" w:hAnsi="Times New Roman" w:cs="Times New Roman"/>
          <w:color w:val="000000"/>
          <w:sz w:val="24"/>
          <w:szCs w:val="24"/>
          <w:lang w:eastAsia="ru-RU" w:bidi="ru-RU"/>
        </w:rPr>
      </w:pPr>
    </w:p>
    <w:p w14:paraId="2657F522" w14:textId="77777777" w:rsidR="00B16142" w:rsidRPr="00CC3BC8" w:rsidRDefault="00B16142" w:rsidP="00CC3BC8">
      <w:pPr>
        <w:widowControl w:val="0"/>
        <w:spacing w:after="0" w:line="240" w:lineRule="auto"/>
        <w:ind w:right="260"/>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354EAE79" w14:textId="7555D338" w:rsidR="00B16142" w:rsidRDefault="00B16142" w:rsidP="004C4D0D">
      <w:pPr>
        <w:widowControl w:val="0"/>
        <w:spacing w:after="0" w:line="240" w:lineRule="auto"/>
        <w:ind w:left="5103"/>
        <w:jc w:val="both"/>
        <w:rPr>
          <w:rFonts w:ascii="Times New Roman" w:eastAsia="Times New Roman" w:hAnsi="Times New Roman" w:cs="Times New Roman"/>
          <w:sz w:val="24"/>
          <w:szCs w:val="24"/>
          <w:u w:val="single"/>
        </w:rPr>
      </w:pPr>
      <w:r w:rsidRPr="00CC3BC8">
        <w:rPr>
          <w:rFonts w:ascii="Times New Roman" w:eastAsia="Times New Roman" w:hAnsi="Times New Roman" w:cs="Times New Roman"/>
          <w:sz w:val="24"/>
          <w:szCs w:val="24"/>
        </w:rPr>
        <w:t>Кому</w:t>
      </w:r>
      <w:r w:rsidR="004C4D0D">
        <w:rPr>
          <w:rFonts w:ascii="Times New Roman" w:eastAsia="Times New Roman" w:hAnsi="Times New Roman" w:cs="Times New Roman"/>
          <w:sz w:val="24"/>
          <w:szCs w:val="24"/>
          <w:u w:val="single"/>
        </w:rPr>
        <w:tab/>
      </w:r>
      <w:r w:rsidR="004C4D0D">
        <w:rPr>
          <w:rFonts w:ascii="Times New Roman" w:eastAsia="Times New Roman" w:hAnsi="Times New Roman" w:cs="Times New Roman"/>
          <w:sz w:val="24"/>
          <w:szCs w:val="24"/>
          <w:u w:val="single"/>
        </w:rPr>
        <w:tab/>
      </w:r>
      <w:r w:rsidR="004C4D0D">
        <w:rPr>
          <w:rFonts w:ascii="Times New Roman" w:eastAsia="Times New Roman" w:hAnsi="Times New Roman" w:cs="Times New Roman"/>
          <w:sz w:val="24"/>
          <w:szCs w:val="24"/>
          <w:u w:val="single"/>
        </w:rPr>
        <w:tab/>
      </w:r>
      <w:r w:rsidR="004C4D0D">
        <w:rPr>
          <w:rFonts w:ascii="Times New Roman" w:eastAsia="Times New Roman" w:hAnsi="Times New Roman" w:cs="Times New Roman"/>
          <w:sz w:val="24"/>
          <w:szCs w:val="24"/>
          <w:u w:val="single"/>
        </w:rPr>
        <w:tab/>
      </w:r>
      <w:r w:rsidR="004C4D0D">
        <w:rPr>
          <w:rFonts w:ascii="Times New Roman" w:eastAsia="Times New Roman" w:hAnsi="Times New Roman" w:cs="Times New Roman"/>
          <w:sz w:val="24"/>
          <w:szCs w:val="24"/>
          <w:u w:val="single"/>
        </w:rPr>
        <w:tab/>
      </w:r>
      <w:r w:rsidR="004C4D0D">
        <w:rPr>
          <w:rFonts w:ascii="Times New Roman" w:eastAsia="Times New Roman" w:hAnsi="Times New Roman" w:cs="Times New Roman"/>
          <w:sz w:val="24"/>
          <w:szCs w:val="24"/>
          <w:u w:val="single"/>
        </w:rPr>
        <w:tab/>
      </w:r>
    </w:p>
    <w:p w14:paraId="7895113D" w14:textId="5CBC66B5" w:rsidR="004C4D0D" w:rsidRPr="004C4D0D" w:rsidRDefault="004C4D0D" w:rsidP="004C4D0D">
      <w:pPr>
        <w:widowControl w:val="0"/>
        <w:spacing w:after="0" w:line="240" w:lineRule="auto"/>
        <w:ind w:left="5103"/>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68819AC" w14:textId="41CEFAA4" w:rsidR="00B16142" w:rsidRPr="004C4D0D" w:rsidRDefault="00B16142" w:rsidP="004C4D0D">
      <w:pPr>
        <w:widowControl w:val="0"/>
        <w:spacing w:after="0" w:line="240" w:lineRule="auto"/>
        <w:ind w:left="5103" w:right="-1"/>
        <w:jc w:val="both"/>
        <w:rPr>
          <w:rFonts w:ascii="Times New Roman" w:eastAsia="Times New Roman" w:hAnsi="Times New Roman" w:cs="Times New Roman"/>
          <w:color w:val="000000"/>
          <w:sz w:val="16"/>
          <w:szCs w:val="16"/>
          <w:lang w:eastAsia="ru-RU" w:bidi="ru-RU"/>
        </w:rPr>
      </w:pPr>
      <w:r w:rsidRPr="004C4D0D">
        <w:rPr>
          <w:rFonts w:ascii="Times New Roman" w:eastAsia="Times New Roman" w:hAnsi="Times New Roman" w:cs="Times New Roman"/>
          <w:color w:val="000000"/>
          <w:sz w:val="16"/>
          <w:szCs w:val="16"/>
          <w:lang w:eastAsia="ru-RU" w:bidi="ru-RU"/>
        </w:rPr>
        <w:t>(фамилия, имя, отчество (при наличии) застройщика,</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ОГРНИП (для физического лица, зарегистрированного в</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 xml:space="preserve">качестве индивидуального предпринимателя) </w:t>
      </w:r>
      <w:r w:rsidR="004C4D0D">
        <w:rPr>
          <w:rFonts w:ascii="Times New Roman" w:eastAsia="Times New Roman" w:hAnsi="Times New Roman" w:cs="Times New Roman"/>
          <w:color w:val="000000"/>
          <w:sz w:val="16"/>
          <w:szCs w:val="16"/>
          <w:lang w:eastAsia="ru-RU" w:bidi="ru-RU"/>
        </w:rPr>
        <w:t>–</w:t>
      </w:r>
      <w:r w:rsidRPr="004C4D0D">
        <w:rPr>
          <w:rFonts w:ascii="Times New Roman" w:eastAsia="Times New Roman" w:hAnsi="Times New Roman" w:cs="Times New Roman"/>
          <w:color w:val="000000"/>
          <w:sz w:val="16"/>
          <w:szCs w:val="16"/>
          <w:lang w:eastAsia="ru-RU" w:bidi="ru-RU"/>
        </w:rPr>
        <w:t xml:space="preserve"> для</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физического лица, полное наименование застройщика,</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ИНН, ОГРН - для юридического лица,</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почтовый индекс и адрес, телефон, адрес электронной</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почты)</w:t>
      </w:r>
    </w:p>
    <w:p w14:paraId="2492BF2D" w14:textId="77777777" w:rsidR="00B16142" w:rsidRPr="00CC3BC8" w:rsidRDefault="00B16142" w:rsidP="004C4D0D">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31"/>
      <w:r w:rsidRPr="00CC3BC8">
        <w:rPr>
          <w:rFonts w:ascii="Times New Roman" w:eastAsia="Times New Roman" w:hAnsi="Times New Roman" w:cs="Times New Roman"/>
          <w:b/>
          <w:bCs/>
          <w:color w:val="000000"/>
          <w:sz w:val="24"/>
          <w:szCs w:val="24"/>
          <w:lang w:eastAsia="ru-RU" w:bidi="ru-RU"/>
        </w:rPr>
        <w:t>РЕШЕНИЕ</w:t>
      </w:r>
      <w:bookmarkEnd w:id="4"/>
    </w:p>
    <w:p w14:paraId="122A1141" w14:textId="1BA64F33" w:rsidR="00B16142" w:rsidRPr="00CC3BC8" w:rsidRDefault="00B16142" w:rsidP="00CC3BC8">
      <w:pPr>
        <w:widowControl w:val="0"/>
        <w:spacing w:after="0" w:line="240" w:lineRule="auto"/>
        <w:ind w:left="100"/>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 отказе в выдаче разрешения на ввод объекта в эксплуатацию</w:t>
      </w:r>
    </w:p>
    <w:p w14:paraId="1E0688F8" w14:textId="77777777" w:rsidR="00383E73" w:rsidRPr="00CC3BC8" w:rsidRDefault="00383E73" w:rsidP="00CC3BC8">
      <w:pPr>
        <w:widowControl w:val="0"/>
        <w:spacing w:after="0" w:line="240" w:lineRule="auto"/>
        <w:ind w:firstLine="284"/>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_________________________________________________________________________</w:t>
      </w:r>
    </w:p>
    <w:p w14:paraId="7BC1548D" w14:textId="77777777" w:rsidR="00383E73" w:rsidRPr="004C4D0D" w:rsidRDefault="00383E73" w:rsidP="00CC3BC8">
      <w:pPr>
        <w:pStyle w:val="60"/>
        <w:shd w:val="clear" w:color="auto" w:fill="auto"/>
        <w:spacing w:before="0" w:line="240" w:lineRule="auto"/>
        <w:ind w:firstLine="0"/>
        <w:rPr>
          <w:sz w:val="16"/>
          <w:szCs w:val="16"/>
        </w:rPr>
      </w:pPr>
      <w:r w:rsidRPr="004C4D0D">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63927B3" w14:textId="77777777" w:rsidR="00383E73" w:rsidRPr="00CC3BC8" w:rsidRDefault="00383E73" w:rsidP="00CC3BC8">
      <w:pPr>
        <w:widowControl w:val="0"/>
        <w:spacing w:after="0" w:line="240" w:lineRule="auto"/>
        <w:ind w:left="100"/>
        <w:jc w:val="center"/>
        <w:rPr>
          <w:rFonts w:ascii="Times New Roman" w:eastAsia="Times New Roman" w:hAnsi="Times New Roman" w:cs="Times New Roman"/>
          <w:b/>
          <w:bCs/>
          <w:color w:val="000000"/>
          <w:sz w:val="24"/>
          <w:szCs w:val="24"/>
          <w:lang w:eastAsia="ru-RU" w:bidi="ru-RU"/>
        </w:rPr>
      </w:pPr>
    </w:p>
    <w:p w14:paraId="4ABF256E" w14:textId="77777777" w:rsidR="00B16142" w:rsidRPr="00CC3BC8" w:rsidRDefault="00B16142" w:rsidP="00CC3BC8">
      <w:pPr>
        <w:widowControl w:val="0"/>
        <w:spacing w:after="0" w:line="240" w:lineRule="auto"/>
        <w:ind w:left="100"/>
        <w:jc w:val="center"/>
        <w:rPr>
          <w:rFonts w:ascii="Times New Roman" w:eastAsia="Times New Roman" w:hAnsi="Times New Roman" w:cs="Times New Roman"/>
          <w:b/>
          <w:bCs/>
          <w:color w:val="000000"/>
          <w:sz w:val="24"/>
          <w:szCs w:val="24"/>
          <w:lang w:eastAsia="ru-RU" w:bidi="ru-RU"/>
        </w:rPr>
      </w:pPr>
    </w:p>
    <w:p w14:paraId="7B1B4002" w14:textId="77777777" w:rsidR="00383E73" w:rsidRPr="00CC3BC8" w:rsidRDefault="00B16142" w:rsidP="00CC3BC8">
      <w:pPr>
        <w:widowControl w:val="0"/>
        <w:spacing w:after="0" w:line="240" w:lineRule="auto"/>
        <w:ind w:left="10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bCs/>
          <w:color w:val="000000"/>
          <w:sz w:val="24"/>
          <w:szCs w:val="24"/>
          <w:lang w:eastAsia="ru-RU" w:bidi="ru-RU"/>
        </w:rPr>
        <w:t xml:space="preserve"> по результатам</w:t>
      </w:r>
      <w:r w:rsidR="00383E73" w:rsidRPr="00CC3BC8">
        <w:rPr>
          <w:rFonts w:ascii="Times New Roman" w:eastAsia="Times New Roman" w:hAnsi="Times New Roman" w:cs="Times New Roman"/>
          <w:color w:val="000000"/>
          <w:sz w:val="24"/>
          <w:szCs w:val="24"/>
          <w:lang w:eastAsia="ru-RU" w:bidi="ru-RU"/>
        </w:rPr>
        <w:t xml:space="preserve"> </w:t>
      </w:r>
      <w:r w:rsidRPr="00CC3BC8">
        <w:rPr>
          <w:rFonts w:ascii="Times New Roman" w:eastAsia="Times New Roman" w:hAnsi="Times New Roman" w:cs="Times New Roman"/>
          <w:color w:val="000000"/>
          <w:sz w:val="24"/>
          <w:szCs w:val="24"/>
          <w:lang w:eastAsia="ru-RU" w:bidi="ru-RU"/>
        </w:rPr>
        <w:t xml:space="preserve">рассмотрения </w:t>
      </w:r>
      <w:r w:rsidR="00003029" w:rsidRPr="00CC3BC8">
        <w:rPr>
          <w:rFonts w:ascii="Times New Roman" w:eastAsia="Times New Roman" w:hAnsi="Times New Roman" w:cs="Times New Roman"/>
          <w:color w:val="000000"/>
          <w:sz w:val="24"/>
          <w:szCs w:val="24"/>
          <w:lang w:eastAsia="ru-RU" w:bidi="ru-RU"/>
        </w:rPr>
        <w:t>заявления от</w:t>
      </w:r>
      <w:r w:rsidR="005F31B5" w:rsidRPr="00CC3BC8">
        <w:rPr>
          <w:rFonts w:ascii="Times New Roman" w:eastAsia="Times New Roman" w:hAnsi="Times New Roman" w:cs="Times New Roman"/>
          <w:color w:val="000000"/>
          <w:sz w:val="24"/>
          <w:szCs w:val="24"/>
          <w:lang w:eastAsia="ru-RU" w:bidi="ru-RU"/>
        </w:rPr>
        <w:t xml:space="preserve"> _______________№__________</w:t>
      </w:r>
      <w:r w:rsidRPr="00CC3BC8">
        <w:rPr>
          <w:rFonts w:ascii="Times New Roman" w:eastAsia="Times New Roman" w:hAnsi="Times New Roman" w:cs="Times New Roman"/>
          <w:color w:val="000000"/>
          <w:sz w:val="24"/>
          <w:szCs w:val="24"/>
          <w:lang w:eastAsia="ru-RU" w:bidi="ru-RU"/>
        </w:rPr>
        <w:t xml:space="preserve"> принято</w:t>
      </w:r>
      <w:r w:rsidR="005F31B5" w:rsidRPr="00CC3BC8">
        <w:rPr>
          <w:rFonts w:ascii="Times New Roman" w:eastAsia="Times New Roman" w:hAnsi="Times New Roman" w:cs="Times New Roman"/>
          <w:color w:val="000000"/>
          <w:sz w:val="24"/>
          <w:szCs w:val="24"/>
          <w:lang w:eastAsia="ru-RU" w:bidi="ru-RU"/>
        </w:rPr>
        <w:t xml:space="preserve"> </w:t>
      </w:r>
    </w:p>
    <w:p w14:paraId="25647BF7" w14:textId="0A0DDACD" w:rsidR="00383E73" w:rsidRPr="004C4D0D" w:rsidRDefault="00383E73" w:rsidP="00CC3BC8">
      <w:pPr>
        <w:widowControl w:val="0"/>
        <w:spacing w:after="0" w:line="240" w:lineRule="auto"/>
        <w:ind w:left="100"/>
        <w:jc w:val="both"/>
        <w:rPr>
          <w:rFonts w:ascii="Times New Roman" w:eastAsia="Times New Roman" w:hAnsi="Times New Roman" w:cs="Times New Roman"/>
          <w:color w:val="000000"/>
          <w:sz w:val="16"/>
          <w:szCs w:val="16"/>
          <w:lang w:eastAsia="ru-RU" w:bidi="ru-RU"/>
        </w:rPr>
      </w:pPr>
      <w:r w:rsidRPr="004C4D0D">
        <w:rPr>
          <w:rFonts w:ascii="Times New Roman" w:eastAsia="Times New Roman" w:hAnsi="Times New Roman" w:cs="Times New Roman"/>
          <w:color w:val="000000"/>
          <w:sz w:val="16"/>
          <w:szCs w:val="16"/>
          <w:lang w:eastAsia="ru-RU" w:bidi="ru-RU"/>
        </w:rPr>
        <w:t xml:space="preserve">                                                                                                       </w:t>
      </w:r>
      <w:r w:rsidR="004C4D0D">
        <w:rPr>
          <w:rFonts w:ascii="Times New Roman" w:eastAsia="Times New Roman" w:hAnsi="Times New Roman" w:cs="Times New Roman"/>
          <w:color w:val="000000"/>
          <w:sz w:val="16"/>
          <w:szCs w:val="16"/>
          <w:lang w:eastAsia="ru-RU" w:bidi="ru-RU"/>
        </w:rPr>
        <w:t xml:space="preserve">                         </w:t>
      </w:r>
      <w:r w:rsidRPr="004C4D0D">
        <w:rPr>
          <w:rFonts w:ascii="Times New Roman" w:eastAsia="Times New Roman" w:hAnsi="Times New Roman" w:cs="Times New Roman"/>
          <w:color w:val="000000"/>
          <w:sz w:val="16"/>
          <w:szCs w:val="16"/>
          <w:lang w:eastAsia="ru-RU" w:bidi="ru-RU"/>
        </w:rPr>
        <w:t xml:space="preserve"> (дата и номер регистрации)</w:t>
      </w:r>
    </w:p>
    <w:p w14:paraId="386E903C" w14:textId="5570064A" w:rsidR="00B16142" w:rsidRPr="00CC3BC8" w:rsidRDefault="005F31B5" w:rsidP="00CC3BC8">
      <w:pPr>
        <w:widowControl w:val="0"/>
        <w:spacing w:after="0" w:line="240" w:lineRule="auto"/>
        <w:ind w:left="10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решение об отказе </w:t>
      </w:r>
      <w:r w:rsidR="00B16142" w:rsidRPr="00CC3BC8">
        <w:rPr>
          <w:rFonts w:ascii="Times New Roman" w:eastAsia="Times New Roman" w:hAnsi="Times New Roman" w:cs="Times New Roman"/>
          <w:color w:val="000000"/>
          <w:sz w:val="24"/>
          <w:szCs w:val="24"/>
          <w:lang w:eastAsia="ru-RU" w:bidi="ru-RU"/>
        </w:rPr>
        <w:t>в выдаче разрешения на ввод объекта в эксплуатацию.</w:t>
      </w:r>
    </w:p>
    <w:tbl>
      <w:tblPr>
        <w:tblStyle w:val="af1"/>
        <w:tblW w:w="5000" w:type="pct"/>
        <w:tblLook w:val="04A0" w:firstRow="1" w:lastRow="0" w:firstColumn="1" w:lastColumn="0" w:noHBand="0" w:noVBand="1"/>
      </w:tblPr>
      <w:tblGrid>
        <w:gridCol w:w="1484"/>
        <w:gridCol w:w="4934"/>
        <w:gridCol w:w="2927"/>
      </w:tblGrid>
      <w:tr w:rsidR="00383E73" w:rsidRPr="00CC3BC8" w14:paraId="7047087F" w14:textId="77777777" w:rsidTr="004C4D0D">
        <w:tc>
          <w:tcPr>
            <w:tcW w:w="794" w:type="pct"/>
            <w:vAlign w:val="center"/>
          </w:tcPr>
          <w:p w14:paraId="2B399932" w14:textId="48695540" w:rsidR="00383E73" w:rsidRPr="00CC3BC8" w:rsidRDefault="00383E73" w:rsidP="004C4D0D">
            <w:pPr>
              <w:widowControl w:val="0"/>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пункта Админи</w:t>
            </w:r>
            <w:r w:rsidRPr="00CC3BC8">
              <w:rPr>
                <w:rFonts w:ascii="Times New Roman" w:eastAsia="Times New Roman" w:hAnsi="Times New Roman" w:cs="Times New Roman"/>
                <w:color w:val="000000"/>
                <w:sz w:val="24"/>
                <w:szCs w:val="24"/>
                <w:lang w:eastAsia="ru-RU" w:bidi="ru-RU"/>
              </w:rPr>
              <w:softHyphen/>
              <w:t>стративного регламента</w:t>
            </w:r>
          </w:p>
        </w:tc>
        <w:tc>
          <w:tcPr>
            <w:tcW w:w="2640" w:type="pct"/>
            <w:vAlign w:val="center"/>
          </w:tcPr>
          <w:p w14:paraId="5BB6CA29" w14:textId="4C493F7F" w:rsidR="00383E73" w:rsidRPr="00CC3BC8" w:rsidRDefault="00383E73" w:rsidP="004C4D0D">
            <w:pPr>
              <w:widowControl w:val="0"/>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566" w:type="pct"/>
            <w:vAlign w:val="center"/>
          </w:tcPr>
          <w:p w14:paraId="0E766D2D" w14:textId="32EB69FA" w:rsidR="00383E73" w:rsidRPr="00CC3BC8" w:rsidRDefault="00383E73" w:rsidP="004C4D0D">
            <w:pPr>
              <w:widowControl w:val="0"/>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Разъяснение причин отказа в выдаче разрешения на ввод объекта в эксплуатацию</w:t>
            </w:r>
          </w:p>
        </w:tc>
      </w:tr>
      <w:tr w:rsidR="00383E73" w:rsidRPr="00CC3BC8" w14:paraId="0C5E3F49" w14:textId="77777777" w:rsidTr="004C4D0D">
        <w:tc>
          <w:tcPr>
            <w:tcW w:w="794" w:type="pct"/>
          </w:tcPr>
          <w:p w14:paraId="701DF655" w14:textId="7BC1E756" w:rsidR="00383E73" w:rsidRPr="00CC3BC8" w:rsidRDefault="003C6F1F" w:rsidP="00CC3BC8">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подпункт </w:t>
            </w:r>
            <w:r w:rsidR="004C4D0D">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а</w:t>
            </w:r>
            <w:r w:rsidR="004C4D0D">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 xml:space="preserve"> пункта 2.22</w:t>
            </w:r>
          </w:p>
        </w:tc>
        <w:tc>
          <w:tcPr>
            <w:tcW w:w="2640" w:type="pct"/>
          </w:tcPr>
          <w:p w14:paraId="48800102" w14:textId="6570FFC4" w:rsidR="00383E73" w:rsidRPr="00CC3BC8" w:rsidRDefault="003C6F1F" w:rsidP="00CC3BC8">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отсутствие документов, предусмотренных подпунктами </w:t>
            </w:r>
            <w:r w:rsidR="004C4D0D">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г</w:t>
            </w:r>
            <w:r w:rsidR="004C4D0D">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w:t>
            </w:r>
            <w:r w:rsidR="004C4D0D">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д</w:t>
            </w:r>
            <w:r w:rsidR="004C4D0D">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 xml:space="preserve"> пункта 2.8, пунктом 2.9 Административного регламента</w:t>
            </w:r>
          </w:p>
        </w:tc>
        <w:tc>
          <w:tcPr>
            <w:tcW w:w="1566" w:type="pct"/>
          </w:tcPr>
          <w:p w14:paraId="71B37361" w14:textId="6CB8A7BE" w:rsidR="00383E73" w:rsidRPr="00CC3BC8" w:rsidRDefault="003C6F1F" w:rsidP="00CC3BC8">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4C4D0D" w:rsidRPr="00CC3BC8" w14:paraId="7E5F873C" w14:textId="77777777" w:rsidTr="004C4D0D">
        <w:tc>
          <w:tcPr>
            <w:tcW w:w="794" w:type="pct"/>
            <w:tcBorders>
              <w:top w:val="single" w:sz="4" w:space="0" w:color="auto"/>
              <w:left w:val="single" w:sz="4" w:space="0" w:color="auto"/>
              <w:bottom w:val="single" w:sz="4" w:space="0" w:color="auto"/>
            </w:tcBorders>
            <w:shd w:val="clear" w:color="auto" w:fill="FFFFFF"/>
          </w:tcPr>
          <w:p w14:paraId="090F7757" w14:textId="25398368"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подпункт </w:t>
            </w:r>
            <w:r>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б</w:t>
            </w:r>
            <w:r>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 xml:space="preserve"> пункта 2.22</w:t>
            </w:r>
          </w:p>
        </w:tc>
        <w:tc>
          <w:tcPr>
            <w:tcW w:w="2640" w:type="pct"/>
            <w:tcBorders>
              <w:top w:val="single" w:sz="4" w:space="0" w:color="auto"/>
              <w:left w:val="single" w:sz="4" w:space="0" w:color="auto"/>
              <w:bottom w:val="single" w:sz="4" w:space="0" w:color="auto"/>
            </w:tcBorders>
            <w:shd w:val="clear" w:color="auto" w:fill="FFFFFF"/>
            <w:vAlign w:val="center"/>
          </w:tcPr>
          <w:p w14:paraId="3161F77C" w14:textId="4B712424"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566" w:type="pct"/>
            <w:tcBorders>
              <w:top w:val="single" w:sz="4" w:space="0" w:color="auto"/>
              <w:left w:val="single" w:sz="4" w:space="0" w:color="auto"/>
              <w:bottom w:val="single" w:sz="4" w:space="0" w:color="auto"/>
              <w:right w:val="single" w:sz="4" w:space="0" w:color="auto"/>
            </w:tcBorders>
            <w:shd w:val="clear" w:color="auto" w:fill="FFFFFF"/>
          </w:tcPr>
          <w:p w14:paraId="16601057" w14:textId="4E844DAC" w:rsidR="004C4D0D" w:rsidRPr="00CC3BC8" w:rsidRDefault="004C4D0D" w:rsidP="004C4D0D">
            <w:pPr>
              <w:widowControl w:val="0"/>
              <w:jc w:val="both"/>
              <w:rPr>
                <w:rFonts w:ascii="Times New Roman" w:eastAsia="Times New Roman" w:hAnsi="Times New Roman" w:cs="Times New Roman"/>
                <w:i/>
                <w:iCs/>
                <w:color w:val="000000"/>
                <w:sz w:val="24"/>
                <w:szCs w:val="24"/>
                <w:lang w:eastAsia="ru-RU" w:bidi="ru-RU"/>
              </w:rPr>
            </w:pPr>
            <w:r w:rsidRPr="00CC3BC8">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4C4D0D" w:rsidRPr="00CC3BC8" w14:paraId="1B2B13F1" w14:textId="77777777" w:rsidTr="004C4D0D">
        <w:tc>
          <w:tcPr>
            <w:tcW w:w="794" w:type="pct"/>
            <w:tcBorders>
              <w:top w:val="single" w:sz="4" w:space="0" w:color="auto"/>
              <w:left w:val="single" w:sz="4" w:space="0" w:color="auto"/>
              <w:bottom w:val="single" w:sz="4" w:space="0" w:color="auto"/>
            </w:tcBorders>
            <w:shd w:val="clear" w:color="auto" w:fill="FFFFFF"/>
          </w:tcPr>
          <w:p w14:paraId="7628FDF5" w14:textId="55622B74"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подпункт </w:t>
            </w:r>
            <w:r w:rsidR="000D33E3">
              <w:rPr>
                <w:rFonts w:ascii="Times New Roman" w:eastAsia="Times New Roman" w:hAnsi="Times New Roman" w:cs="Times New Roman"/>
                <w:color w:val="000000"/>
                <w:sz w:val="24"/>
                <w:szCs w:val="24"/>
                <w:lang w:eastAsia="ru-RU" w:bidi="ru-RU"/>
              </w:rPr>
              <w:lastRenderedPageBreak/>
              <w:t>«в»</w:t>
            </w:r>
            <w:r w:rsidRPr="00CC3BC8">
              <w:rPr>
                <w:rFonts w:ascii="Times New Roman" w:eastAsia="Times New Roman" w:hAnsi="Times New Roman" w:cs="Times New Roman"/>
                <w:color w:val="000000"/>
                <w:sz w:val="24"/>
                <w:szCs w:val="24"/>
                <w:lang w:eastAsia="ru-RU" w:bidi="ru-RU"/>
              </w:rPr>
              <w:t xml:space="preserve"> пункта 2.22</w:t>
            </w:r>
          </w:p>
        </w:tc>
        <w:tc>
          <w:tcPr>
            <w:tcW w:w="2640" w:type="pct"/>
            <w:tcBorders>
              <w:top w:val="single" w:sz="4" w:space="0" w:color="auto"/>
              <w:left w:val="single" w:sz="4" w:space="0" w:color="auto"/>
              <w:bottom w:val="single" w:sz="4" w:space="0" w:color="auto"/>
            </w:tcBorders>
            <w:shd w:val="clear" w:color="auto" w:fill="FFFFFF"/>
            <w:vAlign w:val="center"/>
          </w:tcPr>
          <w:p w14:paraId="1DA389E1" w14:textId="72EE44F2"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lastRenderedPageBreak/>
              <w:t xml:space="preserve">несоответствие объекта капитального </w:t>
            </w:r>
            <w:r w:rsidRPr="00CC3BC8">
              <w:rPr>
                <w:rFonts w:ascii="Times New Roman" w:eastAsia="Times New Roman" w:hAnsi="Times New Roman" w:cs="Times New Roman"/>
                <w:color w:val="000000"/>
                <w:sz w:val="24"/>
                <w:szCs w:val="24"/>
                <w:lang w:eastAsia="ru-RU" w:bidi="ru-RU"/>
              </w:rPr>
              <w:lastRenderedPageBreak/>
              <w:t>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C3BC8">
              <w:rPr>
                <w:rFonts w:ascii="Times New Roman" w:eastAsia="Times New Roman" w:hAnsi="Times New Roman" w:cs="Times New Roman"/>
                <w:color w:val="000000"/>
                <w:sz w:val="24"/>
                <w:szCs w:val="24"/>
                <w:vertAlign w:val="superscript"/>
                <w:lang w:eastAsia="ru-RU" w:bidi="ru-RU"/>
              </w:rPr>
              <w:t>2</w:t>
            </w:r>
            <w:r w:rsidRPr="00CC3BC8">
              <w:rPr>
                <w:rFonts w:ascii="Times New Roman" w:eastAsia="Times New Roman" w:hAnsi="Times New Roman" w:cs="Times New Roman"/>
                <w:color w:val="000000"/>
                <w:sz w:val="24"/>
                <w:szCs w:val="24"/>
                <w:lang w:eastAsia="ru-RU" w:bidi="ru-RU"/>
              </w:rPr>
              <w:t xml:space="preserve"> статьи 55 Градостроительного кодекса Российской Федерации</w:t>
            </w:r>
          </w:p>
        </w:tc>
        <w:tc>
          <w:tcPr>
            <w:tcW w:w="1566" w:type="pct"/>
            <w:tcBorders>
              <w:top w:val="single" w:sz="4" w:space="0" w:color="auto"/>
              <w:left w:val="single" w:sz="4" w:space="0" w:color="auto"/>
              <w:bottom w:val="single" w:sz="4" w:space="0" w:color="auto"/>
              <w:right w:val="single" w:sz="4" w:space="0" w:color="auto"/>
            </w:tcBorders>
            <w:shd w:val="clear" w:color="auto" w:fill="FFFFFF"/>
          </w:tcPr>
          <w:p w14:paraId="25ED498B" w14:textId="39D7F21F" w:rsidR="004C4D0D" w:rsidRPr="00CC3BC8" w:rsidRDefault="004C4D0D" w:rsidP="004C4D0D">
            <w:pPr>
              <w:widowControl w:val="0"/>
              <w:jc w:val="both"/>
              <w:rPr>
                <w:rFonts w:ascii="Times New Roman" w:eastAsia="Times New Roman" w:hAnsi="Times New Roman" w:cs="Times New Roman"/>
                <w:i/>
                <w:iCs/>
                <w:color w:val="000000"/>
                <w:sz w:val="24"/>
                <w:szCs w:val="24"/>
                <w:lang w:eastAsia="ru-RU" w:bidi="ru-RU"/>
              </w:rPr>
            </w:pPr>
            <w:r w:rsidRPr="00CC3BC8">
              <w:rPr>
                <w:rFonts w:ascii="Times New Roman" w:eastAsia="Times New Roman" w:hAnsi="Times New Roman" w:cs="Times New Roman"/>
                <w:i/>
                <w:iCs/>
                <w:color w:val="000000"/>
                <w:sz w:val="24"/>
                <w:szCs w:val="24"/>
                <w:lang w:eastAsia="ru-RU" w:bidi="ru-RU"/>
              </w:rPr>
              <w:lastRenderedPageBreak/>
              <w:t xml:space="preserve">Указываются основания </w:t>
            </w:r>
            <w:r w:rsidRPr="00CC3BC8">
              <w:rPr>
                <w:rFonts w:ascii="Times New Roman" w:eastAsia="Times New Roman" w:hAnsi="Times New Roman" w:cs="Times New Roman"/>
                <w:i/>
                <w:iCs/>
                <w:color w:val="000000"/>
                <w:sz w:val="24"/>
                <w:szCs w:val="24"/>
                <w:lang w:eastAsia="ru-RU" w:bidi="ru-RU"/>
              </w:rPr>
              <w:lastRenderedPageBreak/>
              <w:t>такого вывода</w:t>
            </w:r>
          </w:p>
        </w:tc>
      </w:tr>
      <w:tr w:rsidR="004C4D0D" w:rsidRPr="00CC3BC8" w14:paraId="26DAFF99" w14:textId="77777777" w:rsidTr="0057210D">
        <w:tc>
          <w:tcPr>
            <w:tcW w:w="794" w:type="pct"/>
            <w:tcBorders>
              <w:top w:val="single" w:sz="4" w:space="0" w:color="auto"/>
              <w:left w:val="single" w:sz="4" w:space="0" w:color="auto"/>
            </w:tcBorders>
            <w:shd w:val="clear" w:color="auto" w:fill="FFFFFF"/>
          </w:tcPr>
          <w:p w14:paraId="1242F3F3" w14:textId="344C3AB9"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lastRenderedPageBreak/>
              <w:t xml:space="preserve">подпункт </w:t>
            </w:r>
            <w:r w:rsidR="000D33E3">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г</w:t>
            </w:r>
            <w:r w:rsidR="000D33E3">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 xml:space="preserve"> пункта 2.22</w:t>
            </w:r>
          </w:p>
        </w:tc>
        <w:tc>
          <w:tcPr>
            <w:tcW w:w="2640" w:type="pct"/>
            <w:tcBorders>
              <w:top w:val="single" w:sz="4" w:space="0" w:color="auto"/>
              <w:left w:val="single" w:sz="4" w:space="0" w:color="auto"/>
            </w:tcBorders>
            <w:shd w:val="clear" w:color="auto" w:fill="FFFFFF"/>
            <w:vAlign w:val="center"/>
          </w:tcPr>
          <w:p w14:paraId="2D957F81" w14:textId="5D04D901"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C3BC8">
              <w:rPr>
                <w:rFonts w:ascii="Times New Roman" w:eastAsia="Times New Roman" w:hAnsi="Times New Roman" w:cs="Times New Roman"/>
                <w:color w:val="000000"/>
                <w:sz w:val="24"/>
                <w:szCs w:val="24"/>
                <w:vertAlign w:val="superscript"/>
                <w:lang w:eastAsia="ru-RU" w:bidi="ru-RU"/>
              </w:rPr>
              <w:t>2</w:t>
            </w:r>
            <w:r w:rsidRPr="00CC3BC8">
              <w:rPr>
                <w:rFonts w:ascii="Times New Roman" w:eastAsia="Times New Roman" w:hAnsi="Times New Roman" w:cs="Times New Roman"/>
                <w:color w:val="000000"/>
                <w:sz w:val="24"/>
                <w:szCs w:val="24"/>
                <w:lang w:eastAsia="ru-RU" w:bidi="ru-RU"/>
              </w:rPr>
              <w:t xml:space="preserve"> статьи 55 Градостроительного кодекса Российской Федерации</w:t>
            </w:r>
          </w:p>
        </w:tc>
        <w:tc>
          <w:tcPr>
            <w:tcW w:w="1566" w:type="pct"/>
            <w:tcBorders>
              <w:top w:val="single" w:sz="4" w:space="0" w:color="auto"/>
              <w:left w:val="single" w:sz="4" w:space="0" w:color="auto"/>
              <w:right w:val="single" w:sz="4" w:space="0" w:color="auto"/>
            </w:tcBorders>
            <w:shd w:val="clear" w:color="auto" w:fill="FFFFFF"/>
          </w:tcPr>
          <w:p w14:paraId="5B4951FB" w14:textId="1E05E6F6" w:rsidR="004C4D0D" w:rsidRPr="00CC3BC8" w:rsidRDefault="004C4D0D" w:rsidP="004C4D0D">
            <w:pPr>
              <w:widowControl w:val="0"/>
              <w:jc w:val="both"/>
              <w:rPr>
                <w:rFonts w:ascii="Times New Roman" w:eastAsia="Times New Roman" w:hAnsi="Times New Roman" w:cs="Times New Roman"/>
                <w:i/>
                <w:iCs/>
                <w:color w:val="000000"/>
                <w:sz w:val="24"/>
                <w:szCs w:val="24"/>
                <w:lang w:eastAsia="ru-RU" w:bidi="ru-RU"/>
              </w:rPr>
            </w:pPr>
            <w:r w:rsidRPr="00CC3BC8">
              <w:rPr>
                <w:rFonts w:ascii="Times New Roman" w:eastAsia="Times New Roman" w:hAnsi="Times New Roman" w:cs="Times New Roman"/>
                <w:i/>
                <w:iCs/>
                <w:color w:val="000000"/>
                <w:sz w:val="24"/>
                <w:szCs w:val="24"/>
                <w:lang w:eastAsia="ru-RU" w:bidi="ru-RU"/>
              </w:rPr>
              <w:t>Указываются основания такого вывода</w:t>
            </w:r>
          </w:p>
        </w:tc>
      </w:tr>
      <w:tr w:rsidR="004C4D0D" w:rsidRPr="00CC3BC8" w14:paraId="75CB4F99" w14:textId="77777777" w:rsidTr="004C4D0D">
        <w:tc>
          <w:tcPr>
            <w:tcW w:w="794" w:type="pct"/>
            <w:tcBorders>
              <w:top w:val="single" w:sz="4" w:space="0" w:color="auto"/>
              <w:left w:val="single" w:sz="4" w:space="0" w:color="auto"/>
              <w:bottom w:val="single" w:sz="4" w:space="0" w:color="auto"/>
            </w:tcBorders>
            <w:shd w:val="clear" w:color="auto" w:fill="FFFFFF"/>
          </w:tcPr>
          <w:p w14:paraId="05BC7964" w14:textId="100D426D" w:rsidR="004C4D0D" w:rsidRPr="00CC3BC8" w:rsidRDefault="004C4D0D" w:rsidP="004C4D0D">
            <w:pPr>
              <w:widowControl w:val="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подпункт </w:t>
            </w:r>
            <w:r w:rsidR="000D33E3">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д</w:t>
            </w:r>
            <w:r w:rsidR="000D33E3">
              <w:rPr>
                <w:rFonts w:ascii="Times New Roman" w:eastAsia="Times New Roman" w:hAnsi="Times New Roman" w:cs="Times New Roman"/>
                <w:color w:val="000000"/>
                <w:sz w:val="24"/>
                <w:szCs w:val="24"/>
                <w:lang w:eastAsia="ru-RU" w:bidi="ru-RU"/>
              </w:rPr>
              <w:t>»</w:t>
            </w:r>
            <w:r w:rsidRPr="00CC3BC8">
              <w:rPr>
                <w:rFonts w:ascii="Times New Roman" w:eastAsia="Times New Roman" w:hAnsi="Times New Roman" w:cs="Times New Roman"/>
                <w:color w:val="000000"/>
                <w:sz w:val="24"/>
                <w:szCs w:val="24"/>
                <w:lang w:eastAsia="ru-RU" w:bidi="ru-RU"/>
              </w:rPr>
              <w:t xml:space="preserve"> пункта 2.22</w:t>
            </w:r>
          </w:p>
        </w:tc>
        <w:tc>
          <w:tcPr>
            <w:tcW w:w="2640" w:type="pct"/>
            <w:tcBorders>
              <w:top w:val="single" w:sz="4" w:space="0" w:color="auto"/>
              <w:left w:val="single" w:sz="4" w:space="0" w:color="auto"/>
              <w:bottom w:val="single" w:sz="4" w:space="0" w:color="auto"/>
            </w:tcBorders>
            <w:shd w:val="clear" w:color="auto" w:fill="FFFFFF"/>
            <w:vAlign w:val="center"/>
          </w:tcPr>
          <w:p w14:paraId="2A89A422" w14:textId="21F06173" w:rsidR="004C4D0D" w:rsidRPr="00CC3BC8" w:rsidRDefault="004C4D0D" w:rsidP="000D33E3">
            <w:pP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w:t>
            </w:r>
            <w:r w:rsidR="000D33E3" w:rsidRPr="00CC3BC8">
              <w:rPr>
                <w:rFonts w:ascii="Times New Roman" w:eastAsia="Times New Roman" w:hAnsi="Times New Roman" w:cs="Times New Roman"/>
                <w:sz w:val="24"/>
                <w:szCs w:val="24"/>
              </w:rPr>
              <w:t xml:space="preserve"> в случаях, </w:t>
            </w:r>
            <w:r w:rsidR="000D33E3" w:rsidRPr="00CC3BC8">
              <w:rPr>
                <w:rStyle w:val="8Exact"/>
                <w:rFonts w:eastAsiaTheme="minorHAnsi"/>
                <w:sz w:val="24"/>
                <w:szCs w:val="24"/>
              </w:rPr>
              <w:t>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1566" w:type="pct"/>
            <w:tcBorders>
              <w:top w:val="single" w:sz="4" w:space="0" w:color="auto"/>
              <w:left w:val="single" w:sz="4" w:space="0" w:color="auto"/>
              <w:bottom w:val="single" w:sz="4" w:space="0" w:color="auto"/>
              <w:right w:val="single" w:sz="4" w:space="0" w:color="auto"/>
            </w:tcBorders>
            <w:shd w:val="clear" w:color="auto" w:fill="FFFFFF"/>
          </w:tcPr>
          <w:p w14:paraId="7D6A65AB" w14:textId="19BD9BBB" w:rsidR="004C4D0D" w:rsidRPr="00CC3BC8" w:rsidRDefault="004C4D0D" w:rsidP="004C4D0D">
            <w:pPr>
              <w:widowControl w:val="0"/>
              <w:jc w:val="both"/>
              <w:rPr>
                <w:rFonts w:ascii="Times New Roman" w:eastAsia="Times New Roman" w:hAnsi="Times New Roman" w:cs="Times New Roman"/>
                <w:i/>
                <w:iCs/>
                <w:color w:val="000000"/>
                <w:sz w:val="24"/>
                <w:szCs w:val="24"/>
                <w:lang w:eastAsia="ru-RU" w:bidi="ru-RU"/>
              </w:rPr>
            </w:pPr>
            <w:r w:rsidRPr="00CC3BC8">
              <w:rPr>
                <w:rFonts w:ascii="Times New Roman" w:eastAsia="Times New Roman" w:hAnsi="Times New Roman" w:cs="Times New Roman"/>
                <w:i/>
                <w:iCs/>
                <w:color w:val="000000"/>
                <w:sz w:val="24"/>
                <w:szCs w:val="24"/>
                <w:lang w:eastAsia="ru-RU" w:bidi="ru-RU"/>
              </w:rPr>
              <w:t>Указываются основания такого вывода</w:t>
            </w:r>
          </w:p>
        </w:tc>
      </w:tr>
    </w:tbl>
    <w:p w14:paraId="3C75C86A" w14:textId="77777777" w:rsidR="00B16142" w:rsidRPr="00CC3BC8" w:rsidRDefault="00B16142" w:rsidP="00CC3BC8">
      <w:pPr>
        <w:widowControl w:val="0"/>
        <w:spacing w:after="0" w:line="240" w:lineRule="auto"/>
        <w:rPr>
          <w:rFonts w:ascii="Times New Roman" w:eastAsia="Tahoma" w:hAnsi="Times New Roman" w:cs="Times New Roman"/>
          <w:color w:val="000000"/>
          <w:sz w:val="24"/>
          <w:szCs w:val="24"/>
          <w:lang w:eastAsia="ru-RU" w:bidi="ru-RU"/>
        </w:rPr>
      </w:pPr>
    </w:p>
    <w:p w14:paraId="5A93D59B" w14:textId="77777777" w:rsidR="005F31B5" w:rsidRPr="00CC3BC8" w:rsidRDefault="005F31B5" w:rsidP="00CC3BC8">
      <w:pPr>
        <w:pStyle w:val="22"/>
        <w:spacing w:before="0" w:line="240" w:lineRule="auto"/>
        <w:ind w:firstLine="708"/>
        <w:rPr>
          <w:sz w:val="24"/>
          <w:szCs w:val="24"/>
        </w:rPr>
      </w:pPr>
      <w:r w:rsidRPr="00CC3BC8">
        <w:rPr>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14:paraId="747686E7" w14:textId="3522101F" w:rsidR="005F31B5" w:rsidRPr="00CC3BC8" w:rsidRDefault="005F31B5" w:rsidP="00CC3BC8">
      <w:pPr>
        <w:pStyle w:val="22"/>
        <w:spacing w:before="0" w:line="240" w:lineRule="auto"/>
        <w:ind w:firstLine="740"/>
        <w:rPr>
          <w:sz w:val="24"/>
          <w:szCs w:val="24"/>
        </w:rPr>
      </w:pPr>
      <w:r w:rsidRPr="00CC3BC8">
        <w:rPr>
          <w:sz w:val="24"/>
          <w:szCs w:val="24"/>
        </w:rPr>
        <w:t>Данный отказ может быть обжалован в досудебном порядке путем направления</w:t>
      </w:r>
    </w:p>
    <w:p w14:paraId="022245D5" w14:textId="4D8A11C5" w:rsidR="005F31B5" w:rsidRPr="00CC3BC8" w:rsidRDefault="005F31B5" w:rsidP="00CC3BC8">
      <w:pPr>
        <w:pStyle w:val="22"/>
        <w:spacing w:before="0" w:line="240" w:lineRule="auto"/>
        <w:rPr>
          <w:sz w:val="24"/>
          <w:szCs w:val="24"/>
        </w:rPr>
      </w:pPr>
      <w:r w:rsidRPr="00CC3BC8">
        <w:rPr>
          <w:sz w:val="24"/>
          <w:szCs w:val="24"/>
        </w:rPr>
        <w:t>жалобы в_____________________________________________</w:t>
      </w:r>
      <w:r w:rsidRPr="00CC3BC8">
        <w:rPr>
          <w:sz w:val="24"/>
          <w:szCs w:val="24"/>
        </w:rPr>
        <w:tab/>
        <w:t>, а также в судебном порядке.</w:t>
      </w:r>
    </w:p>
    <w:p w14:paraId="544227BB" w14:textId="77777777" w:rsidR="005F31B5" w:rsidRPr="00CC3BC8" w:rsidRDefault="005F31B5" w:rsidP="00CC3BC8">
      <w:pPr>
        <w:pStyle w:val="22"/>
        <w:spacing w:before="0" w:line="240" w:lineRule="auto"/>
        <w:ind w:firstLine="740"/>
        <w:rPr>
          <w:sz w:val="24"/>
          <w:szCs w:val="24"/>
        </w:rPr>
      </w:pPr>
    </w:p>
    <w:p w14:paraId="77DD9DDE" w14:textId="67BA161A" w:rsidR="005F31B5" w:rsidRPr="00CC3BC8" w:rsidRDefault="005F31B5" w:rsidP="00CC3BC8">
      <w:pPr>
        <w:pStyle w:val="22"/>
        <w:spacing w:before="0" w:line="240" w:lineRule="auto"/>
        <w:ind w:firstLine="740"/>
        <w:rPr>
          <w:sz w:val="24"/>
          <w:szCs w:val="24"/>
        </w:rPr>
      </w:pPr>
      <w:r w:rsidRPr="00CC3BC8">
        <w:rPr>
          <w:sz w:val="24"/>
          <w:szCs w:val="24"/>
        </w:rPr>
        <w:t>Дополнительно информируем:</w:t>
      </w:r>
      <w:r w:rsidR="00E80BF3" w:rsidRPr="00CC3BC8">
        <w:rPr>
          <w:sz w:val="24"/>
          <w:szCs w:val="24"/>
        </w:rPr>
        <w:t xml:space="preserve"> </w:t>
      </w:r>
      <w:r w:rsidRPr="00CC3BC8">
        <w:rPr>
          <w:sz w:val="24"/>
          <w:szCs w:val="24"/>
        </w:rPr>
        <w:t>____________________________________________</w:t>
      </w:r>
    </w:p>
    <w:p w14:paraId="0BFE5546" w14:textId="77777777" w:rsidR="005F31B5" w:rsidRPr="000D33E3" w:rsidRDefault="005F31B5" w:rsidP="000D33E3">
      <w:pPr>
        <w:pStyle w:val="22"/>
        <w:spacing w:before="0" w:line="240" w:lineRule="auto"/>
        <w:ind w:firstLine="740"/>
        <w:jc w:val="center"/>
        <w:rPr>
          <w:sz w:val="16"/>
          <w:szCs w:val="16"/>
        </w:rPr>
      </w:pPr>
      <w:r w:rsidRPr="000D33E3">
        <w:rPr>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587628B7" w14:textId="77777777" w:rsidR="005F31B5" w:rsidRPr="00CC3BC8" w:rsidRDefault="005F31B5" w:rsidP="00CC3BC8">
      <w:pPr>
        <w:pStyle w:val="22"/>
        <w:shd w:val="clear" w:color="auto" w:fill="auto"/>
        <w:spacing w:before="0" w:line="240" w:lineRule="auto"/>
        <w:ind w:firstLine="740"/>
        <w:rPr>
          <w:sz w:val="24"/>
          <w:szCs w:val="24"/>
        </w:rPr>
      </w:pPr>
    </w:p>
    <w:p w14:paraId="0AF95906" w14:textId="77777777" w:rsidR="00E80BF3" w:rsidRPr="00CC3BC8" w:rsidRDefault="00E80BF3" w:rsidP="00CC3BC8">
      <w:pPr>
        <w:pStyle w:val="22"/>
        <w:shd w:val="clear" w:color="auto" w:fill="auto"/>
        <w:spacing w:before="0" w:line="240" w:lineRule="auto"/>
        <w:ind w:firstLine="740"/>
        <w:rPr>
          <w:sz w:val="24"/>
          <w:szCs w:val="24"/>
        </w:rPr>
      </w:pPr>
    </w:p>
    <w:p w14:paraId="1AD90224" w14:textId="38E62166" w:rsidR="00E80BF3" w:rsidRPr="00CC3BC8" w:rsidRDefault="00E80BF3" w:rsidP="00CC3BC8">
      <w:pPr>
        <w:pStyle w:val="22"/>
        <w:shd w:val="clear" w:color="auto" w:fill="auto"/>
        <w:spacing w:before="0" w:line="240" w:lineRule="auto"/>
        <w:rPr>
          <w:sz w:val="24"/>
          <w:szCs w:val="24"/>
        </w:rPr>
      </w:pPr>
      <w:r w:rsidRPr="00CC3BC8">
        <w:rPr>
          <w:sz w:val="24"/>
          <w:szCs w:val="24"/>
        </w:rPr>
        <w:t>_______________________    _______________________   ____________________________</w:t>
      </w:r>
    </w:p>
    <w:p w14:paraId="1233D315" w14:textId="569A1260" w:rsidR="00E80BF3" w:rsidRPr="000D33E3" w:rsidRDefault="00E80BF3" w:rsidP="00CC3BC8">
      <w:pPr>
        <w:pStyle w:val="22"/>
        <w:shd w:val="clear" w:color="auto" w:fill="auto"/>
        <w:spacing w:before="0" w:line="240" w:lineRule="auto"/>
        <w:rPr>
          <w:sz w:val="16"/>
          <w:szCs w:val="16"/>
        </w:rPr>
      </w:pPr>
      <w:r w:rsidRPr="000D33E3">
        <w:rPr>
          <w:sz w:val="16"/>
          <w:szCs w:val="16"/>
        </w:rPr>
        <w:t xml:space="preserve">               (</w:t>
      </w:r>
      <w:proofErr w:type="gramStart"/>
      <w:r w:rsidRPr="000D33E3">
        <w:rPr>
          <w:sz w:val="16"/>
          <w:szCs w:val="16"/>
        </w:rPr>
        <w:t xml:space="preserve">должность)   </w:t>
      </w:r>
      <w:proofErr w:type="gramEnd"/>
      <w:r w:rsidRPr="000D33E3">
        <w:rPr>
          <w:sz w:val="16"/>
          <w:szCs w:val="16"/>
        </w:rPr>
        <w:t xml:space="preserve">                              </w:t>
      </w:r>
      <w:r w:rsidR="000D33E3">
        <w:rPr>
          <w:sz w:val="16"/>
          <w:szCs w:val="16"/>
        </w:rPr>
        <w:t xml:space="preserve">                        </w:t>
      </w:r>
      <w:r w:rsidRPr="000D33E3">
        <w:rPr>
          <w:sz w:val="16"/>
          <w:szCs w:val="16"/>
        </w:rPr>
        <w:t xml:space="preserve">     (подпись)                  </w:t>
      </w:r>
      <w:r w:rsidR="000D33E3">
        <w:rPr>
          <w:sz w:val="16"/>
          <w:szCs w:val="16"/>
        </w:rPr>
        <w:t xml:space="preserve">                        </w:t>
      </w:r>
      <w:r w:rsidRPr="000D33E3">
        <w:rPr>
          <w:sz w:val="16"/>
          <w:szCs w:val="16"/>
        </w:rPr>
        <w:t xml:space="preserve">        (фамилия, имя, отчество (при наличии)</w:t>
      </w:r>
    </w:p>
    <w:p w14:paraId="6935825A" w14:textId="77777777" w:rsidR="00E80BF3" w:rsidRPr="000D33E3" w:rsidRDefault="00E80BF3" w:rsidP="00CC3BC8">
      <w:pPr>
        <w:pStyle w:val="22"/>
        <w:shd w:val="clear" w:color="auto" w:fill="auto"/>
        <w:spacing w:before="0" w:line="240" w:lineRule="auto"/>
        <w:rPr>
          <w:sz w:val="16"/>
          <w:szCs w:val="16"/>
        </w:rPr>
      </w:pPr>
    </w:p>
    <w:p w14:paraId="44D6999A" w14:textId="77777777" w:rsidR="00E80BF3" w:rsidRPr="00CC3BC8" w:rsidRDefault="00E80BF3" w:rsidP="00CC3BC8">
      <w:pPr>
        <w:pStyle w:val="22"/>
        <w:shd w:val="clear" w:color="auto" w:fill="auto"/>
        <w:spacing w:before="0" w:line="240" w:lineRule="auto"/>
        <w:ind w:firstLine="740"/>
        <w:rPr>
          <w:sz w:val="24"/>
          <w:szCs w:val="24"/>
        </w:rPr>
      </w:pPr>
      <w:r w:rsidRPr="00CC3BC8">
        <w:rPr>
          <w:sz w:val="24"/>
          <w:szCs w:val="24"/>
        </w:rPr>
        <w:t>Дата</w:t>
      </w:r>
    </w:p>
    <w:p w14:paraId="77CF79CA" w14:textId="6FBFD480" w:rsidR="000D33E3" w:rsidRDefault="000D33E3">
      <w:pPr>
        <w:rPr>
          <w:rFonts w:ascii="Times New Roman" w:eastAsia="Times New Roman" w:hAnsi="Times New Roman" w:cs="Times New Roman"/>
          <w:sz w:val="24"/>
          <w:szCs w:val="24"/>
        </w:rPr>
      </w:pPr>
      <w:r>
        <w:rPr>
          <w:sz w:val="24"/>
          <w:szCs w:val="24"/>
        </w:rPr>
        <w:br w:type="page"/>
      </w:r>
    </w:p>
    <w:p w14:paraId="24F00863" w14:textId="77777777" w:rsidR="000D33E3" w:rsidRDefault="00E80BF3" w:rsidP="000D33E3">
      <w:pPr>
        <w:widowControl w:val="0"/>
        <w:spacing w:after="0" w:line="240" w:lineRule="auto"/>
        <w:ind w:left="5103" w:right="40"/>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lastRenderedPageBreak/>
        <w:t>ПРИЛОЖЕНИЕ № 4</w:t>
      </w:r>
    </w:p>
    <w:p w14:paraId="01D3F2D5" w14:textId="1904D4CA" w:rsidR="00124824" w:rsidRPr="00CC3BC8" w:rsidRDefault="00124824" w:rsidP="000D33E3">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 Административному регламенту предос</w:t>
      </w:r>
      <w:r w:rsidR="00EA506A" w:rsidRPr="00CC3BC8">
        <w:rPr>
          <w:rFonts w:ascii="Times New Roman" w:eastAsia="Times New Roman" w:hAnsi="Times New Roman" w:cs="Times New Roman"/>
          <w:sz w:val="24"/>
          <w:szCs w:val="24"/>
        </w:rPr>
        <w:t>тавления муниципальной услуги «</w:t>
      </w:r>
      <w:r w:rsidRPr="00CC3BC8">
        <w:rPr>
          <w:rFonts w:ascii="Times New Roman" w:eastAsia="Times New Roman" w:hAnsi="Times New Roman" w:cs="Times New Roman"/>
          <w:sz w:val="24"/>
          <w:szCs w:val="24"/>
        </w:rPr>
        <w:t>Выдача разрешения на ввод объекта в эксплуатацию</w:t>
      </w:r>
      <w:r w:rsidR="00EA506A" w:rsidRPr="00CC3BC8">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 xml:space="preserve"> </w:t>
      </w:r>
    </w:p>
    <w:p w14:paraId="67FF7996" w14:textId="4C77101A" w:rsidR="00E80BF3" w:rsidRPr="00CC3BC8" w:rsidRDefault="00E80BF3" w:rsidP="00CC3BC8">
      <w:pPr>
        <w:widowControl w:val="0"/>
        <w:spacing w:after="0" w:line="240" w:lineRule="auto"/>
        <w:ind w:right="40"/>
        <w:jc w:val="right"/>
        <w:rPr>
          <w:rFonts w:ascii="Times New Roman" w:eastAsia="Times New Roman" w:hAnsi="Times New Roman" w:cs="Times New Roman"/>
          <w:color w:val="000000"/>
          <w:sz w:val="24"/>
          <w:szCs w:val="24"/>
          <w:lang w:eastAsia="ru-RU" w:bidi="ru-RU"/>
        </w:rPr>
      </w:pPr>
    </w:p>
    <w:p w14:paraId="4EE86474" w14:textId="77777777" w:rsidR="00E80BF3" w:rsidRPr="00CC3BC8" w:rsidRDefault="00E80BF3" w:rsidP="00CC3BC8">
      <w:pPr>
        <w:widowControl w:val="0"/>
        <w:spacing w:after="0" w:line="240" w:lineRule="auto"/>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4462A4BC" w14:textId="77777777" w:rsidR="00E80BF3" w:rsidRPr="00CC3BC8" w:rsidRDefault="00E80BF3" w:rsidP="00CC3BC8">
      <w:pPr>
        <w:keepNext/>
        <w:keepLines/>
        <w:widowControl w:val="0"/>
        <w:spacing w:after="0" w:line="240" w:lineRule="auto"/>
        <w:ind w:left="3820"/>
        <w:outlineLvl w:val="0"/>
        <w:rPr>
          <w:rFonts w:ascii="Times New Roman" w:eastAsia="Times New Roman" w:hAnsi="Times New Roman" w:cs="Times New Roman"/>
          <w:b/>
          <w:bCs/>
          <w:color w:val="000000"/>
          <w:sz w:val="24"/>
          <w:szCs w:val="24"/>
          <w:lang w:eastAsia="ru-RU" w:bidi="ru-RU"/>
        </w:rPr>
      </w:pPr>
      <w:bookmarkStart w:id="5" w:name="bookmark32"/>
      <w:r w:rsidRPr="00CC3BC8">
        <w:rPr>
          <w:rFonts w:ascii="Times New Roman" w:eastAsia="Times New Roman" w:hAnsi="Times New Roman" w:cs="Times New Roman"/>
          <w:b/>
          <w:bCs/>
          <w:color w:val="000000"/>
          <w:sz w:val="24"/>
          <w:szCs w:val="24"/>
          <w:lang w:eastAsia="ru-RU" w:bidi="ru-RU"/>
        </w:rPr>
        <w:t>З А Я В Л Е Н И Е</w:t>
      </w:r>
      <w:bookmarkEnd w:id="5"/>
    </w:p>
    <w:p w14:paraId="17569E09" w14:textId="351A97BD" w:rsidR="00E80BF3" w:rsidRPr="00CC3BC8" w:rsidRDefault="00E80BF3" w:rsidP="00CC3BC8">
      <w:pPr>
        <w:widowControl w:val="0"/>
        <w:spacing w:after="0" w:line="240" w:lineRule="auto"/>
        <w:ind w:firstLine="709"/>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 исправлении допущенных опечаток и ошибок в разрешении на ввод объекта в эксплуатацию</w:t>
      </w:r>
    </w:p>
    <w:p w14:paraId="40FF1FE1" w14:textId="77777777" w:rsidR="003C6F1F" w:rsidRPr="00CC3BC8" w:rsidRDefault="003C6F1F" w:rsidP="00CC3BC8">
      <w:pPr>
        <w:widowControl w:val="0"/>
        <w:spacing w:after="0" w:line="240" w:lineRule="auto"/>
        <w:jc w:val="right"/>
        <w:rPr>
          <w:rFonts w:ascii="Times New Roman" w:eastAsia="Times New Roman" w:hAnsi="Times New Roman" w:cs="Times New Roman"/>
          <w:b/>
          <w:bCs/>
          <w:sz w:val="24"/>
          <w:szCs w:val="24"/>
        </w:rPr>
      </w:pPr>
      <w:r w:rsidRPr="00CC3BC8">
        <w:rPr>
          <w:rFonts w:ascii="Times New Roman" w:eastAsia="Times New Roman" w:hAnsi="Times New Roman" w:cs="Times New Roman"/>
          <w:sz w:val="24"/>
          <w:szCs w:val="24"/>
        </w:rPr>
        <w:t xml:space="preserve">                               «___________________» 20____ г.</w:t>
      </w:r>
    </w:p>
    <w:p w14:paraId="1676D0FC" w14:textId="77777777" w:rsidR="003C6F1F" w:rsidRPr="00CC3BC8" w:rsidRDefault="003C6F1F"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w:t>
      </w:r>
    </w:p>
    <w:p w14:paraId="673C09A5" w14:textId="77777777" w:rsidR="003C6F1F" w:rsidRPr="000D33E3" w:rsidRDefault="003C6F1F" w:rsidP="00CC3BC8">
      <w:pPr>
        <w:pStyle w:val="60"/>
        <w:shd w:val="clear" w:color="auto" w:fill="auto"/>
        <w:spacing w:before="0" w:line="240" w:lineRule="auto"/>
        <w:ind w:firstLine="0"/>
        <w:rPr>
          <w:sz w:val="16"/>
          <w:szCs w:val="16"/>
        </w:rPr>
      </w:pPr>
      <w:r w:rsidRPr="000D33E3">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15F69D3" w14:textId="3AB35DF2" w:rsidR="00E80BF3" w:rsidRPr="00CC3BC8" w:rsidRDefault="00E80BF3" w:rsidP="00CC3BC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Прошу исправить допущенную опечатку/ошибку в разрешении на ввод объекта в эксплуатацию.</w:t>
      </w:r>
    </w:p>
    <w:p w14:paraId="2AE09664" w14:textId="77777777" w:rsidR="00E80BF3" w:rsidRPr="00CC3BC8" w:rsidRDefault="00E80BF3" w:rsidP="00CC3BC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1. Сведения о застройщике</w:t>
      </w:r>
    </w:p>
    <w:tbl>
      <w:tblPr>
        <w:tblStyle w:val="af1"/>
        <w:tblW w:w="5000" w:type="pct"/>
        <w:tblLook w:val="04A0" w:firstRow="1" w:lastRow="0" w:firstColumn="1" w:lastColumn="0" w:noHBand="0" w:noVBand="1"/>
      </w:tblPr>
      <w:tblGrid>
        <w:gridCol w:w="711"/>
        <w:gridCol w:w="4390"/>
        <w:gridCol w:w="4244"/>
      </w:tblGrid>
      <w:tr w:rsidR="00C067FD" w:rsidRPr="00CC3BC8" w14:paraId="381BDC92" w14:textId="77777777" w:rsidTr="000D33E3">
        <w:tc>
          <w:tcPr>
            <w:tcW w:w="380" w:type="pct"/>
          </w:tcPr>
          <w:p w14:paraId="1AEAC2CE"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w:t>
            </w:r>
          </w:p>
        </w:tc>
        <w:tc>
          <w:tcPr>
            <w:tcW w:w="2349" w:type="pct"/>
          </w:tcPr>
          <w:p w14:paraId="3B401EE5"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2271" w:type="pct"/>
          </w:tcPr>
          <w:p w14:paraId="25EE0AAA"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r w:rsidR="00C067FD" w:rsidRPr="00CC3BC8" w14:paraId="7411EDA3" w14:textId="77777777" w:rsidTr="000D33E3">
        <w:tc>
          <w:tcPr>
            <w:tcW w:w="380" w:type="pct"/>
          </w:tcPr>
          <w:p w14:paraId="1FE9AB73"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1.1.1</w:t>
            </w:r>
          </w:p>
        </w:tc>
        <w:tc>
          <w:tcPr>
            <w:tcW w:w="2349" w:type="pct"/>
          </w:tcPr>
          <w:p w14:paraId="62632F85"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Фамилия, имя, отчество (при наличии)</w:t>
            </w:r>
          </w:p>
          <w:p w14:paraId="1222EBDE" w14:textId="77777777" w:rsidR="00C067FD" w:rsidRPr="00CC3BC8" w:rsidRDefault="00C067FD" w:rsidP="00CC3BC8">
            <w:pPr>
              <w:tabs>
                <w:tab w:val="left" w:pos="1678"/>
              </w:tabs>
              <w:rPr>
                <w:rFonts w:ascii="Times New Roman" w:eastAsia="Times New Roman" w:hAnsi="Times New Roman" w:cs="Times New Roman"/>
                <w:sz w:val="24"/>
                <w:szCs w:val="24"/>
              </w:rPr>
            </w:pPr>
          </w:p>
          <w:p w14:paraId="25B5E24E" w14:textId="77777777" w:rsidR="00C067FD" w:rsidRDefault="00C067FD" w:rsidP="00CC3BC8">
            <w:pPr>
              <w:tabs>
                <w:tab w:val="left" w:pos="1678"/>
              </w:tabs>
              <w:rPr>
                <w:rFonts w:ascii="Times New Roman" w:eastAsia="Tahoma" w:hAnsi="Times New Roman" w:cs="Times New Roman"/>
                <w:sz w:val="24"/>
                <w:szCs w:val="24"/>
                <w:lang w:eastAsia="ru-RU" w:bidi="ru-RU"/>
              </w:rPr>
            </w:pPr>
          </w:p>
          <w:p w14:paraId="292D64E6" w14:textId="55AB3FA8" w:rsidR="000D33E3" w:rsidRPr="00CC3BC8" w:rsidRDefault="000D33E3" w:rsidP="00CC3BC8">
            <w:pPr>
              <w:tabs>
                <w:tab w:val="left" w:pos="1678"/>
              </w:tabs>
              <w:rPr>
                <w:rFonts w:ascii="Times New Roman" w:eastAsia="Tahoma" w:hAnsi="Times New Roman" w:cs="Times New Roman"/>
                <w:sz w:val="24"/>
                <w:szCs w:val="24"/>
                <w:lang w:eastAsia="ru-RU" w:bidi="ru-RU"/>
              </w:rPr>
            </w:pPr>
          </w:p>
        </w:tc>
        <w:tc>
          <w:tcPr>
            <w:tcW w:w="2271" w:type="pct"/>
          </w:tcPr>
          <w:p w14:paraId="4D84A099"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r w:rsidR="00C067FD" w:rsidRPr="00CC3BC8" w14:paraId="6EFDCF41" w14:textId="77777777" w:rsidTr="000D33E3">
        <w:tc>
          <w:tcPr>
            <w:tcW w:w="380" w:type="pct"/>
          </w:tcPr>
          <w:p w14:paraId="6ED6812B"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1.1.2</w:t>
            </w:r>
          </w:p>
        </w:tc>
        <w:tc>
          <w:tcPr>
            <w:tcW w:w="2349" w:type="pct"/>
          </w:tcPr>
          <w:p w14:paraId="362651AC"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271" w:type="pct"/>
          </w:tcPr>
          <w:p w14:paraId="7718017B"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r w:rsidR="00C067FD" w:rsidRPr="00CC3BC8" w14:paraId="28FC5D85" w14:textId="77777777" w:rsidTr="000D33E3">
        <w:tc>
          <w:tcPr>
            <w:tcW w:w="380" w:type="pct"/>
          </w:tcPr>
          <w:p w14:paraId="1A04EF52"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1.1.3</w:t>
            </w:r>
          </w:p>
        </w:tc>
        <w:tc>
          <w:tcPr>
            <w:tcW w:w="2349" w:type="pct"/>
          </w:tcPr>
          <w:p w14:paraId="4A5DD642"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271" w:type="pct"/>
          </w:tcPr>
          <w:p w14:paraId="0CF18808"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r w:rsidR="00C067FD" w:rsidRPr="00CC3BC8" w14:paraId="02068B1E" w14:textId="77777777" w:rsidTr="000D33E3">
        <w:tc>
          <w:tcPr>
            <w:tcW w:w="380" w:type="pct"/>
          </w:tcPr>
          <w:p w14:paraId="749C7D26"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w:t>
            </w:r>
          </w:p>
        </w:tc>
        <w:tc>
          <w:tcPr>
            <w:tcW w:w="2349" w:type="pct"/>
          </w:tcPr>
          <w:p w14:paraId="3279FFBC"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юридическом лице:</w:t>
            </w:r>
          </w:p>
        </w:tc>
        <w:tc>
          <w:tcPr>
            <w:tcW w:w="2271" w:type="pct"/>
          </w:tcPr>
          <w:p w14:paraId="15EC0902" w14:textId="77777777" w:rsidR="00C067FD" w:rsidRDefault="00C067FD" w:rsidP="00CC3BC8">
            <w:pPr>
              <w:tabs>
                <w:tab w:val="left" w:pos="1678"/>
              </w:tabs>
              <w:rPr>
                <w:rFonts w:ascii="Times New Roman" w:eastAsia="Tahoma" w:hAnsi="Times New Roman" w:cs="Times New Roman"/>
                <w:sz w:val="24"/>
                <w:szCs w:val="24"/>
                <w:lang w:eastAsia="ru-RU" w:bidi="ru-RU"/>
              </w:rPr>
            </w:pPr>
          </w:p>
          <w:p w14:paraId="10DBFE7E" w14:textId="0FEB428D" w:rsidR="000D33E3" w:rsidRDefault="000D33E3" w:rsidP="00CC3BC8">
            <w:pPr>
              <w:tabs>
                <w:tab w:val="left" w:pos="1678"/>
              </w:tabs>
              <w:rPr>
                <w:rFonts w:ascii="Times New Roman" w:eastAsia="Tahoma" w:hAnsi="Times New Roman" w:cs="Times New Roman"/>
                <w:sz w:val="24"/>
                <w:szCs w:val="24"/>
                <w:lang w:eastAsia="ru-RU" w:bidi="ru-RU"/>
              </w:rPr>
            </w:pPr>
          </w:p>
          <w:p w14:paraId="4F64C6AE" w14:textId="77777777" w:rsidR="000D33E3" w:rsidRDefault="000D33E3" w:rsidP="00CC3BC8">
            <w:pPr>
              <w:tabs>
                <w:tab w:val="left" w:pos="1678"/>
              </w:tabs>
              <w:rPr>
                <w:rFonts w:ascii="Times New Roman" w:eastAsia="Tahoma" w:hAnsi="Times New Roman" w:cs="Times New Roman"/>
                <w:sz w:val="24"/>
                <w:szCs w:val="24"/>
                <w:lang w:eastAsia="ru-RU" w:bidi="ru-RU"/>
              </w:rPr>
            </w:pPr>
          </w:p>
          <w:p w14:paraId="0D549C8D" w14:textId="1B22607B" w:rsidR="000D33E3" w:rsidRPr="00CC3BC8" w:rsidRDefault="000D33E3" w:rsidP="00CC3BC8">
            <w:pPr>
              <w:tabs>
                <w:tab w:val="left" w:pos="1678"/>
              </w:tabs>
              <w:rPr>
                <w:rFonts w:ascii="Times New Roman" w:eastAsia="Tahoma" w:hAnsi="Times New Roman" w:cs="Times New Roman"/>
                <w:sz w:val="24"/>
                <w:szCs w:val="24"/>
                <w:lang w:eastAsia="ru-RU" w:bidi="ru-RU"/>
              </w:rPr>
            </w:pPr>
          </w:p>
        </w:tc>
      </w:tr>
      <w:tr w:rsidR="00C067FD" w:rsidRPr="00CC3BC8" w14:paraId="3F1523C2" w14:textId="77777777" w:rsidTr="000D33E3">
        <w:tc>
          <w:tcPr>
            <w:tcW w:w="380" w:type="pct"/>
          </w:tcPr>
          <w:p w14:paraId="5013B2B9"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1.2.1</w:t>
            </w:r>
          </w:p>
        </w:tc>
        <w:tc>
          <w:tcPr>
            <w:tcW w:w="2349" w:type="pct"/>
          </w:tcPr>
          <w:p w14:paraId="1EBC3F39"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Полное наименование</w:t>
            </w:r>
          </w:p>
        </w:tc>
        <w:tc>
          <w:tcPr>
            <w:tcW w:w="2271" w:type="pct"/>
          </w:tcPr>
          <w:p w14:paraId="36D23A49"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p w14:paraId="3A12CE6C" w14:textId="1E58F478" w:rsidR="00C067FD" w:rsidRDefault="00C067FD" w:rsidP="00CC3BC8">
            <w:pPr>
              <w:tabs>
                <w:tab w:val="left" w:pos="1678"/>
              </w:tabs>
              <w:rPr>
                <w:rFonts w:ascii="Times New Roman" w:eastAsia="Tahoma" w:hAnsi="Times New Roman" w:cs="Times New Roman"/>
                <w:sz w:val="24"/>
                <w:szCs w:val="24"/>
                <w:lang w:eastAsia="ru-RU" w:bidi="ru-RU"/>
              </w:rPr>
            </w:pPr>
          </w:p>
          <w:p w14:paraId="70CE8D71"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r w:rsidR="00C067FD" w:rsidRPr="00CC3BC8" w14:paraId="193049FF" w14:textId="77777777" w:rsidTr="000D33E3">
        <w:tc>
          <w:tcPr>
            <w:tcW w:w="380" w:type="pct"/>
          </w:tcPr>
          <w:p w14:paraId="29099F1F"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1.2.2</w:t>
            </w:r>
          </w:p>
        </w:tc>
        <w:tc>
          <w:tcPr>
            <w:tcW w:w="2349" w:type="pct"/>
          </w:tcPr>
          <w:p w14:paraId="712A3356"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w:t>
            </w:r>
          </w:p>
        </w:tc>
        <w:tc>
          <w:tcPr>
            <w:tcW w:w="2271" w:type="pct"/>
          </w:tcPr>
          <w:p w14:paraId="7B006A97" w14:textId="62BED6E7" w:rsidR="00C067FD" w:rsidRDefault="00C067FD" w:rsidP="00CC3BC8">
            <w:pPr>
              <w:tabs>
                <w:tab w:val="left" w:pos="1678"/>
              </w:tabs>
              <w:rPr>
                <w:rFonts w:ascii="Times New Roman" w:eastAsia="Tahoma" w:hAnsi="Times New Roman" w:cs="Times New Roman"/>
                <w:sz w:val="24"/>
                <w:szCs w:val="24"/>
                <w:lang w:eastAsia="ru-RU" w:bidi="ru-RU"/>
              </w:rPr>
            </w:pPr>
          </w:p>
          <w:p w14:paraId="4E473F6C" w14:textId="77777777" w:rsidR="000D33E3" w:rsidRPr="00CC3BC8" w:rsidRDefault="000D33E3" w:rsidP="00CC3BC8">
            <w:pPr>
              <w:tabs>
                <w:tab w:val="left" w:pos="1678"/>
              </w:tabs>
              <w:rPr>
                <w:rFonts w:ascii="Times New Roman" w:eastAsia="Tahoma" w:hAnsi="Times New Roman" w:cs="Times New Roman"/>
                <w:sz w:val="24"/>
                <w:szCs w:val="24"/>
                <w:lang w:eastAsia="ru-RU" w:bidi="ru-RU"/>
              </w:rPr>
            </w:pPr>
          </w:p>
          <w:p w14:paraId="395BFE1C"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r w:rsidR="00C067FD" w:rsidRPr="00CC3BC8" w14:paraId="6672337B" w14:textId="77777777" w:rsidTr="000D33E3">
        <w:tc>
          <w:tcPr>
            <w:tcW w:w="380" w:type="pct"/>
          </w:tcPr>
          <w:p w14:paraId="6C937C99"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1.2.3</w:t>
            </w:r>
          </w:p>
        </w:tc>
        <w:tc>
          <w:tcPr>
            <w:tcW w:w="2349" w:type="pct"/>
          </w:tcPr>
          <w:p w14:paraId="711FE5ED" w14:textId="77777777" w:rsidR="00C067FD" w:rsidRPr="00CC3BC8" w:rsidRDefault="00C067F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Идентификационный номер налогоплательщика - юридического лица</w:t>
            </w:r>
          </w:p>
        </w:tc>
        <w:tc>
          <w:tcPr>
            <w:tcW w:w="2271" w:type="pct"/>
          </w:tcPr>
          <w:p w14:paraId="6FC4A81C" w14:textId="77777777" w:rsidR="00C067FD" w:rsidRPr="00CC3BC8" w:rsidRDefault="00C067FD" w:rsidP="00CC3BC8">
            <w:pPr>
              <w:tabs>
                <w:tab w:val="left" w:pos="1678"/>
              </w:tabs>
              <w:rPr>
                <w:rFonts w:ascii="Times New Roman" w:eastAsia="Tahoma" w:hAnsi="Times New Roman" w:cs="Times New Roman"/>
                <w:sz w:val="24"/>
                <w:szCs w:val="24"/>
                <w:lang w:eastAsia="ru-RU" w:bidi="ru-RU"/>
              </w:rPr>
            </w:pPr>
          </w:p>
        </w:tc>
      </w:tr>
    </w:tbl>
    <w:p w14:paraId="2720B27B" w14:textId="77777777" w:rsidR="003C6F1F" w:rsidRPr="00CC3BC8" w:rsidRDefault="003C6F1F" w:rsidP="00CC3BC8">
      <w:pPr>
        <w:pStyle w:val="a5"/>
        <w:widowControl w:val="0"/>
        <w:ind w:left="709" w:firstLine="0"/>
        <w:rPr>
          <w:rFonts w:ascii="Times New Roman" w:hAnsi="Times New Roman"/>
          <w:color w:val="000000"/>
          <w:sz w:val="24"/>
          <w:szCs w:val="24"/>
          <w:lang w:bidi="ru-RU"/>
        </w:rPr>
      </w:pPr>
    </w:p>
    <w:p w14:paraId="5F45B34B" w14:textId="6C8D3539" w:rsidR="00C067FD" w:rsidRPr="00CC3BC8" w:rsidRDefault="00C067FD" w:rsidP="000D33E3">
      <w:pPr>
        <w:pStyle w:val="a5"/>
        <w:widowControl w:val="0"/>
        <w:ind w:left="0" w:firstLine="709"/>
        <w:rPr>
          <w:rFonts w:ascii="Times New Roman" w:hAnsi="Times New Roman"/>
          <w:color w:val="000000"/>
          <w:sz w:val="24"/>
          <w:szCs w:val="24"/>
          <w:lang w:bidi="ru-RU"/>
        </w:rPr>
      </w:pPr>
      <w:r w:rsidRPr="00CC3BC8">
        <w:rPr>
          <w:rFonts w:ascii="Times New Roman" w:hAnsi="Times New Roman"/>
          <w:color w:val="000000"/>
          <w:sz w:val="24"/>
          <w:szCs w:val="24"/>
          <w:lang w:bidi="ru-RU"/>
        </w:rPr>
        <w:t>2.</w:t>
      </w:r>
      <w:r w:rsidR="000D33E3">
        <w:rPr>
          <w:rFonts w:ascii="Times New Roman" w:hAnsi="Times New Roman"/>
          <w:color w:val="000000"/>
          <w:sz w:val="24"/>
          <w:szCs w:val="24"/>
          <w:lang w:bidi="ru-RU"/>
        </w:rPr>
        <w:t xml:space="preserve"> </w:t>
      </w:r>
      <w:r w:rsidRPr="00CC3BC8">
        <w:rPr>
          <w:rFonts w:ascii="Times New Roman" w:hAnsi="Times New Roman"/>
          <w:color w:val="000000"/>
          <w:sz w:val="24"/>
          <w:szCs w:val="24"/>
          <w:lang w:bidi="ru-RU"/>
        </w:rPr>
        <w:t>Сведения о выданном разрешении на ввод объекта в эксплуатацию, содержащем опечатку/ошибку</w:t>
      </w:r>
    </w:p>
    <w:tbl>
      <w:tblPr>
        <w:tblW w:w="5000" w:type="pct"/>
        <w:tblCellMar>
          <w:left w:w="10" w:type="dxa"/>
          <w:right w:w="10" w:type="dxa"/>
        </w:tblCellMar>
        <w:tblLook w:val="04A0" w:firstRow="1" w:lastRow="0" w:firstColumn="1" w:lastColumn="0" w:noHBand="0" w:noVBand="1"/>
      </w:tblPr>
      <w:tblGrid>
        <w:gridCol w:w="593"/>
        <w:gridCol w:w="5031"/>
        <w:gridCol w:w="1927"/>
        <w:gridCol w:w="1794"/>
      </w:tblGrid>
      <w:tr w:rsidR="00C067FD" w:rsidRPr="00CC3BC8" w14:paraId="742E32CE" w14:textId="77777777" w:rsidTr="000D33E3">
        <w:trPr>
          <w:trHeight w:hRule="exact" w:val="577"/>
        </w:trPr>
        <w:tc>
          <w:tcPr>
            <w:tcW w:w="317" w:type="pct"/>
            <w:tcBorders>
              <w:top w:val="single" w:sz="4" w:space="0" w:color="auto"/>
              <w:left w:val="single" w:sz="4" w:space="0" w:color="auto"/>
            </w:tcBorders>
            <w:shd w:val="clear" w:color="auto" w:fill="FFFFFF"/>
            <w:vAlign w:val="center"/>
          </w:tcPr>
          <w:p w14:paraId="0FFC2AE7" w14:textId="77777777" w:rsidR="00C067FD" w:rsidRPr="00CC3BC8" w:rsidRDefault="00C067FD"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w:t>
            </w:r>
          </w:p>
        </w:tc>
        <w:tc>
          <w:tcPr>
            <w:tcW w:w="2692" w:type="pct"/>
            <w:tcBorders>
              <w:top w:val="single" w:sz="4" w:space="0" w:color="auto"/>
              <w:left w:val="single" w:sz="4" w:space="0" w:color="auto"/>
            </w:tcBorders>
            <w:shd w:val="clear" w:color="auto" w:fill="FFFFFF"/>
            <w:vAlign w:val="center"/>
          </w:tcPr>
          <w:p w14:paraId="58068D8C" w14:textId="77777777" w:rsidR="00C067FD" w:rsidRPr="00CC3BC8" w:rsidRDefault="00C067FD"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Орган (организация), выдавший (-</w:t>
            </w:r>
            <w:proofErr w:type="spellStart"/>
            <w:r w:rsidRPr="00CC3BC8">
              <w:rPr>
                <w:rFonts w:ascii="Times New Roman" w:eastAsia="Times New Roman" w:hAnsi="Times New Roman" w:cs="Times New Roman"/>
                <w:color w:val="000000"/>
                <w:sz w:val="24"/>
                <w:szCs w:val="24"/>
                <w:lang w:eastAsia="ru-RU" w:bidi="ru-RU"/>
              </w:rPr>
              <w:t>ая</w:t>
            </w:r>
            <w:proofErr w:type="spellEnd"/>
            <w:r w:rsidRPr="00CC3BC8">
              <w:rPr>
                <w:rFonts w:ascii="Times New Roman" w:eastAsia="Times New Roman" w:hAnsi="Times New Roman" w:cs="Times New Roman"/>
                <w:color w:val="000000"/>
                <w:sz w:val="24"/>
                <w:szCs w:val="24"/>
                <w:lang w:eastAsia="ru-RU" w:bidi="ru-RU"/>
              </w:rPr>
              <w:t>) разрешение на ввод объекта в эксплуатацию</w:t>
            </w:r>
          </w:p>
        </w:tc>
        <w:tc>
          <w:tcPr>
            <w:tcW w:w="1031" w:type="pct"/>
            <w:tcBorders>
              <w:top w:val="single" w:sz="4" w:space="0" w:color="auto"/>
              <w:left w:val="single" w:sz="4" w:space="0" w:color="auto"/>
            </w:tcBorders>
            <w:shd w:val="clear" w:color="auto" w:fill="FFFFFF"/>
            <w:vAlign w:val="center"/>
          </w:tcPr>
          <w:p w14:paraId="0E712574" w14:textId="77777777" w:rsidR="00C067FD" w:rsidRPr="00CC3BC8" w:rsidRDefault="00C067FD"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Номер</w:t>
            </w:r>
          </w:p>
          <w:p w14:paraId="25B694B4" w14:textId="77777777" w:rsidR="00C067FD" w:rsidRPr="00CC3BC8" w:rsidRDefault="00C067FD"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документа</w:t>
            </w:r>
          </w:p>
        </w:tc>
        <w:tc>
          <w:tcPr>
            <w:tcW w:w="960" w:type="pct"/>
            <w:tcBorders>
              <w:top w:val="single" w:sz="4" w:space="0" w:color="auto"/>
              <w:left w:val="single" w:sz="4" w:space="0" w:color="auto"/>
              <w:right w:val="single" w:sz="4" w:space="0" w:color="auto"/>
            </w:tcBorders>
            <w:shd w:val="clear" w:color="auto" w:fill="FFFFFF"/>
            <w:vAlign w:val="center"/>
          </w:tcPr>
          <w:p w14:paraId="687394C1" w14:textId="77777777" w:rsidR="00C067FD" w:rsidRPr="00CC3BC8" w:rsidRDefault="00C067FD"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Дата</w:t>
            </w:r>
          </w:p>
          <w:p w14:paraId="351EA860" w14:textId="77777777" w:rsidR="00C067FD" w:rsidRPr="00CC3BC8" w:rsidRDefault="00C067FD" w:rsidP="000D33E3">
            <w:pPr>
              <w:widowControl w:val="0"/>
              <w:spacing w:after="0" w:line="240" w:lineRule="auto"/>
              <w:ind w:right="584"/>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документа</w:t>
            </w:r>
          </w:p>
        </w:tc>
      </w:tr>
      <w:tr w:rsidR="00C067FD" w:rsidRPr="00CC3BC8" w14:paraId="7DDDCFFC" w14:textId="77777777" w:rsidTr="000D33E3">
        <w:trPr>
          <w:trHeight w:hRule="exact" w:val="643"/>
        </w:trPr>
        <w:tc>
          <w:tcPr>
            <w:tcW w:w="317" w:type="pct"/>
            <w:tcBorders>
              <w:top w:val="single" w:sz="4" w:space="0" w:color="auto"/>
              <w:left w:val="single" w:sz="4" w:space="0" w:color="auto"/>
              <w:bottom w:val="single" w:sz="4" w:space="0" w:color="auto"/>
            </w:tcBorders>
            <w:shd w:val="clear" w:color="auto" w:fill="FFFFFF"/>
          </w:tcPr>
          <w:p w14:paraId="2B5FF110" w14:textId="77777777" w:rsidR="00C067FD" w:rsidRPr="00CC3BC8" w:rsidRDefault="00C067FD" w:rsidP="00CC3BC8">
            <w:pPr>
              <w:widowControl w:val="0"/>
              <w:spacing w:after="0" w:line="240" w:lineRule="auto"/>
              <w:rPr>
                <w:rFonts w:ascii="Times New Roman" w:eastAsia="Tahoma" w:hAnsi="Times New Roman" w:cs="Times New Roman"/>
                <w:color w:val="000000"/>
                <w:sz w:val="24"/>
                <w:szCs w:val="24"/>
                <w:lang w:eastAsia="ru-RU" w:bidi="ru-RU"/>
              </w:rPr>
            </w:pPr>
          </w:p>
        </w:tc>
        <w:tc>
          <w:tcPr>
            <w:tcW w:w="2692" w:type="pct"/>
            <w:tcBorders>
              <w:top w:val="single" w:sz="4" w:space="0" w:color="auto"/>
              <w:left w:val="single" w:sz="4" w:space="0" w:color="auto"/>
              <w:bottom w:val="single" w:sz="4" w:space="0" w:color="auto"/>
            </w:tcBorders>
            <w:shd w:val="clear" w:color="auto" w:fill="FFFFFF"/>
          </w:tcPr>
          <w:p w14:paraId="1AAFBFC4" w14:textId="77777777" w:rsidR="00C067FD" w:rsidRPr="00CC3BC8" w:rsidRDefault="00C067FD" w:rsidP="00CC3BC8">
            <w:pPr>
              <w:widowControl w:val="0"/>
              <w:spacing w:after="0" w:line="240" w:lineRule="auto"/>
              <w:rPr>
                <w:rFonts w:ascii="Times New Roman" w:eastAsia="Tahoma" w:hAnsi="Times New Roman" w:cs="Times New Roman"/>
                <w:color w:val="000000"/>
                <w:sz w:val="24"/>
                <w:szCs w:val="24"/>
                <w:lang w:eastAsia="ru-RU" w:bidi="ru-RU"/>
              </w:rPr>
            </w:pPr>
          </w:p>
        </w:tc>
        <w:tc>
          <w:tcPr>
            <w:tcW w:w="1031" w:type="pct"/>
            <w:tcBorders>
              <w:top w:val="single" w:sz="4" w:space="0" w:color="auto"/>
              <w:left w:val="single" w:sz="4" w:space="0" w:color="auto"/>
              <w:bottom w:val="single" w:sz="4" w:space="0" w:color="auto"/>
            </w:tcBorders>
            <w:shd w:val="clear" w:color="auto" w:fill="FFFFFF"/>
          </w:tcPr>
          <w:p w14:paraId="635C8A95" w14:textId="77777777" w:rsidR="00C067FD" w:rsidRPr="00CC3BC8" w:rsidRDefault="00C067FD" w:rsidP="00CC3BC8">
            <w:pPr>
              <w:widowControl w:val="0"/>
              <w:spacing w:after="0" w:line="240" w:lineRule="auto"/>
              <w:rPr>
                <w:rFonts w:ascii="Times New Roman" w:eastAsia="Tahoma" w:hAnsi="Times New Roman" w:cs="Times New Roman"/>
                <w:color w:val="000000"/>
                <w:sz w:val="24"/>
                <w:szCs w:val="24"/>
                <w:lang w:eastAsia="ru-RU" w:bidi="ru-RU"/>
              </w:rPr>
            </w:pPr>
          </w:p>
        </w:tc>
        <w:tc>
          <w:tcPr>
            <w:tcW w:w="960" w:type="pct"/>
            <w:tcBorders>
              <w:top w:val="single" w:sz="4" w:space="0" w:color="auto"/>
              <w:left w:val="single" w:sz="4" w:space="0" w:color="auto"/>
              <w:bottom w:val="single" w:sz="4" w:space="0" w:color="auto"/>
              <w:right w:val="single" w:sz="4" w:space="0" w:color="auto"/>
            </w:tcBorders>
            <w:shd w:val="clear" w:color="auto" w:fill="FFFFFF"/>
          </w:tcPr>
          <w:p w14:paraId="703D61CC" w14:textId="77777777" w:rsidR="00C067FD" w:rsidRPr="00CC3BC8" w:rsidRDefault="00C067FD" w:rsidP="00CC3BC8">
            <w:pPr>
              <w:widowControl w:val="0"/>
              <w:spacing w:after="0" w:line="240" w:lineRule="auto"/>
              <w:rPr>
                <w:rFonts w:ascii="Times New Roman" w:eastAsia="Tahoma" w:hAnsi="Times New Roman" w:cs="Times New Roman"/>
                <w:color w:val="000000"/>
                <w:sz w:val="24"/>
                <w:szCs w:val="24"/>
                <w:lang w:eastAsia="ru-RU" w:bidi="ru-RU"/>
              </w:rPr>
            </w:pPr>
          </w:p>
        </w:tc>
      </w:tr>
    </w:tbl>
    <w:p w14:paraId="70E72EA2" w14:textId="72E5C621" w:rsidR="00C067FD" w:rsidRPr="00CC3BC8" w:rsidRDefault="00C067FD" w:rsidP="000D33E3">
      <w:pPr>
        <w:pStyle w:val="a5"/>
        <w:widowControl w:val="0"/>
        <w:numPr>
          <w:ilvl w:val="0"/>
          <w:numId w:val="24"/>
        </w:numPr>
        <w:tabs>
          <w:tab w:val="left" w:pos="993"/>
        </w:tabs>
        <w:ind w:left="0" w:firstLine="709"/>
        <w:rPr>
          <w:rFonts w:ascii="Times New Roman" w:eastAsia="Tahoma" w:hAnsi="Times New Roman"/>
          <w:color w:val="000000"/>
          <w:sz w:val="24"/>
          <w:szCs w:val="24"/>
          <w:lang w:bidi="ru-RU"/>
        </w:rPr>
      </w:pPr>
      <w:r w:rsidRPr="00CC3BC8">
        <w:rPr>
          <w:rFonts w:ascii="Times New Roman" w:eastAsia="Tahoma" w:hAnsi="Times New Roman"/>
          <w:color w:val="000000"/>
          <w:sz w:val="24"/>
          <w:szCs w:val="24"/>
          <w:lang w:bidi="ru-RU"/>
        </w:rPr>
        <w:lastRenderedPageBreak/>
        <w:t>Обоснование для внесения исправлений в разрешении на ввод объекта в эксплуатацию</w:t>
      </w:r>
    </w:p>
    <w:tbl>
      <w:tblPr>
        <w:tblStyle w:val="af1"/>
        <w:tblW w:w="5000" w:type="pct"/>
        <w:tblLook w:val="04A0" w:firstRow="1" w:lastRow="0" w:firstColumn="1" w:lastColumn="0" w:noHBand="0" w:noVBand="1"/>
      </w:tblPr>
      <w:tblGrid>
        <w:gridCol w:w="591"/>
        <w:gridCol w:w="2762"/>
        <w:gridCol w:w="2807"/>
        <w:gridCol w:w="3185"/>
      </w:tblGrid>
      <w:tr w:rsidR="00C067FD" w:rsidRPr="00CC3BC8" w14:paraId="66E81490" w14:textId="77777777" w:rsidTr="000D33E3">
        <w:trPr>
          <w:trHeight w:val="317"/>
        </w:trPr>
        <w:tc>
          <w:tcPr>
            <w:tcW w:w="316" w:type="pct"/>
          </w:tcPr>
          <w:p w14:paraId="41608CC3" w14:textId="6AA634E7" w:rsidR="00C067FD" w:rsidRPr="00CC3BC8" w:rsidRDefault="00C067FD" w:rsidP="00CC3BC8">
            <w:pPr>
              <w:pStyle w:val="a5"/>
              <w:widowControl w:val="0"/>
              <w:ind w:left="0" w:firstLine="0"/>
              <w:rPr>
                <w:rFonts w:ascii="Times New Roman" w:eastAsia="Tahoma" w:hAnsi="Times New Roman"/>
                <w:color w:val="000000"/>
                <w:sz w:val="24"/>
                <w:szCs w:val="24"/>
                <w:lang w:bidi="ru-RU"/>
              </w:rPr>
            </w:pPr>
            <w:r w:rsidRPr="00CC3BC8">
              <w:rPr>
                <w:rFonts w:ascii="Times New Roman" w:eastAsia="Tahoma" w:hAnsi="Times New Roman"/>
                <w:color w:val="000000"/>
                <w:sz w:val="24"/>
                <w:szCs w:val="24"/>
                <w:lang w:bidi="ru-RU"/>
              </w:rPr>
              <w:t>3.1</w:t>
            </w:r>
          </w:p>
        </w:tc>
        <w:tc>
          <w:tcPr>
            <w:tcW w:w="1478" w:type="pct"/>
          </w:tcPr>
          <w:p w14:paraId="483EB16E" w14:textId="78C4D19D" w:rsidR="00C067FD" w:rsidRPr="00CC3BC8" w:rsidRDefault="00C067FD" w:rsidP="00CC3BC8">
            <w:pPr>
              <w:pStyle w:val="a5"/>
              <w:widowControl w:val="0"/>
              <w:ind w:left="0" w:firstLine="0"/>
              <w:rPr>
                <w:rFonts w:ascii="Times New Roman" w:eastAsia="Tahoma" w:hAnsi="Times New Roman"/>
                <w:color w:val="000000"/>
                <w:sz w:val="24"/>
                <w:szCs w:val="24"/>
                <w:lang w:bidi="ru-RU"/>
              </w:rPr>
            </w:pPr>
            <w:r w:rsidRPr="00CC3BC8">
              <w:rPr>
                <w:rFonts w:ascii="Times New Roman" w:hAnsi="Times New Roman"/>
                <w:sz w:val="24"/>
                <w:szCs w:val="24"/>
              </w:rPr>
              <w:t>Данные (сведения), указанные в разрешении на ввод объекта в эксплуатацию</w:t>
            </w:r>
          </w:p>
        </w:tc>
        <w:tc>
          <w:tcPr>
            <w:tcW w:w="1502" w:type="pct"/>
          </w:tcPr>
          <w:p w14:paraId="497AE709" w14:textId="77777777" w:rsidR="00C067FD" w:rsidRPr="00CC3BC8" w:rsidRDefault="00C067FD" w:rsidP="00CC3BC8">
            <w:pPr>
              <w:widowControl w:val="0"/>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Данные (сведения), которые</w:t>
            </w:r>
          </w:p>
          <w:p w14:paraId="3004E876" w14:textId="0AFE17BE" w:rsidR="00C067FD" w:rsidRPr="00CC3BC8" w:rsidRDefault="00C067FD" w:rsidP="00CC3BC8">
            <w:pPr>
              <w:pStyle w:val="a5"/>
              <w:widowControl w:val="0"/>
              <w:ind w:left="0" w:firstLine="0"/>
              <w:rPr>
                <w:rFonts w:ascii="Times New Roman" w:eastAsia="Tahoma" w:hAnsi="Times New Roman"/>
                <w:color w:val="000000"/>
                <w:sz w:val="24"/>
                <w:szCs w:val="24"/>
                <w:lang w:bidi="ru-RU"/>
              </w:rPr>
            </w:pPr>
            <w:r w:rsidRPr="00CC3BC8">
              <w:rPr>
                <w:rFonts w:ascii="Times New Roman" w:hAnsi="Times New Roman"/>
                <w:color w:val="000000"/>
                <w:sz w:val="24"/>
                <w:szCs w:val="24"/>
                <w:lang w:bidi="ru-RU"/>
              </w:rPr>
              <w:t>необходимо указать в разрешении на ввод объекта в эксплуатацию</w:t>
            </w:r>
          </w:p>
        </w:tc>
        <w:tc>
          <w:tcPr>
            <w:tcW w:w="1704" w:type="pct"/>
          </w:tcPr>
          <w:p w14:paraId="4756C59E" w14:textId="1D6710EA" w:rsidR="00C067FD" w:rsidRPr="00CC3BC8" w:rsidRDefault="00C067FD" w:rsidP="00CC3BC8">
            <w:pPr>
              <w:pStyle w:val="a5"/>
              <w:widowControl w:val="0"/>
              <w:ind w:left="0" w:firstLine="0"/>
              <w:rPr>
                <w:rFonts w:ascii="Times New Roman" w:eastAsia="Tahoma" w:hAnsi="Times New Roman"/>
                <w:color w:val="000000"/>
                <w:sz w:val="24"/>
                <w:szCs w:val="24"/>
                <w:lang w:bidi="ru-RU"/>
              </w:rPr>
            </w:pPr>
            <w:r w:rsidRPr="00CC3BC8">
              <w:rPr>
                <w:rFonts w:ascii="Times New Roman" w:hAnsi="Times New Roman"/>
                <w:sz w:val="24"/>
                <w:szCs w:val="24"/>
              </w:rPr>
              <w:t>Обоснование с указанием реквизита (-</w:t>
            </w:r>
            <w:proofErr w:type="spellStart"/>
            <w:r w:rsidRPr="00CC3BC8">
              <w:rPr>
                <w:rFonts w:ascii="Times New Roman" w:hAnsi="Times New Roman"/>
                <w:sz w:val="24"/>
                <w:szCs w:val="24"/>
              </w:rPr>
              <w:t>ов</w:t>
            </w:r>
            <w:proofErr w:type="spellEnd"/>
            <w:r w:rsidRPr="00CC3BC8">
              <w:rPr>
                <w:rFonts w:ascii="Times New Roman" w:hAnsi="Times New Roman"/>
                <w:sz w:val="24"/>
                <w:szCs w:val="24"/>
              </w:rPr>
              <w:t>) документа (-</w:t>
            </w:r>
            <w:proofErr w:type="spellStart"/>
            <w:r w:rsidRPr="00CC3BC8">
              <w:rPr>
                <w:rFonts w:ascii="Times New Roman" w:hAnsi="Times New Roman"/>
                <w:sz w:val="24"/>
                <w:szCs w:val="24"/>
              </w:rPr>
              <w:t>ов</w:t>
            </w:r>
            <w:proofErr w:type="spellEnd"/>
            <w:r w:rsidRPr="00CC3BC8">
              <w:rPr>
                <w:rFonts w:ascii="Times New Roman" w:hAnsi="Times New Roman"/>
                <w:sz w:val="24"/>
                <w:szCs w:val="24"/>
              </w:rPr>
              <w:t>), документации, на основании которых принималось решение о выдаче разрешения на ввод объекта в эксплуатацию</w:t>
            </w:r>
          </w:p>
        </w:tc>
      </w:tr>
      <w:tr w:rsidR="00C067FD" w:rsidRPr="00CC3BC8" w14:paraId="1EE76A6C" w14:textId="77777777" w:rsidTr="000D33E3">
        <w:trPr>
          <w:trHeight w:val="334"/>
        </w:trPr>
        <w:tc>
          <w:tcPr>
            <w:tcW w:w="316" w:type="pct"/>
          </w:tcPr>
          <w:p w14:paraId="7069D42B" w14:textId="77777777" w:rsidR="00C067FD" w:rsidRPr="00CC3BC8" w:rsidRDefault="00C067FD" w:rsidP="00CC3BC8">
            <w:pPr>
              <w:pStyle w:val="a5"/>
              <w:widowControl w:val="0"/>
              <w:ind w:left="0" w:firstLine="0"/>
              <w:rPr>
                <w:rFonts w:ascii="Times New Roman" w:eastAsia="Tahoma" w:hAnsi="Times New Roman"/>
                <w:color w:val="000000"/>
                <w:sz w:val="24"/>
                <w:szCs w:val="24"/>
                <w:lang w:bidi="ru-RU"/>
              </w:rPr>
            </w:pPr>
          </w:p>
        </w:tc>
        <w:tc>
          <w:tcPr>
            <w:tcW w:w="1478" w:type="pct"/>
          </w:tcPr>
          <w:p w14:paraId="4963E17B" w14:textId="77777777" w:rsidR="00C067FD" w:rsidRPr="00CC3BC8" w:rsidRDefault="00C067FD" w:rsidP="00CC3BC8">
            <w:pPr>
              <w:pStyle w:val="a5"/>
              <w:widowControl w:val="0"/>
              <w:ind w:left="0" w:firstLine="0"/>
              <w:rPr>
                <w:rFonts w:ascii="Times New Roman" w:eastAsia="Tahoma" w:hAnsi="Times New Roman"/>
                <w:color w:val="000000"/>
                <w:sz w:val="24"/>
                <w:szCs w:val="24"/>
                <w:lang w:bidi="ru-RU"/>
              </w:rPr>
            </w:pPr>
          </w:p>
        </w:tc>
        <w:tc>
          <w:tcPr>
            <w:tcW w:w="1502" w:type="pct"/>
          </w:tcPr>
          <w:p w14:paraId="26FD5921" w14:textId="7FBE7A39" w:rsidR="00C067FD" w:rsidRPr="00CC3BC8" w:rsidRDefault="00C067FD" w:rsidP="00CC3BC8">
            <w:pPr>
              <w:pStyle w:val="a5"/>
              <w:widowControl w:val="0"/>
              <w:ind w:left="0" w:firstLine="0"/>
              <w:rPr>
                <w:rFonts w:ascii="Times New Roman" w:eastAsia="Tahoma" w:hAnsi="Times New Roman"/>
                <w:color w:val="000000"/>
                <w:sz w:val="24"/>
                <w:szCs w:val="24"/>
                <w:lang w:bidi="ru-RU"/>
              </w:rPr>
            </w:pPr>
          </w:p>
        </w:tc>
        <w:tc>
          <w:tcPr>
            <w:tcW w:w="1704" w:type="pct"/>
          </w:tcPr>
          <w:p w14:paraId="605102DB" w14:textId="77777777" w:rsidR="00C067FD" w:rsidRPr="00CC3BC8" w:rsidRDefault="00C067FD" w:rsidP="00CC3BC8">
            <w:pPr>
              <w:pStyle w:val="a5"/>
              <w:widowControl w:val="0"/>
              <w:ind w:left="0" w:firstLine="0"/>
              <w:rPr>
                <w:rFonts w:ascii="Times New Roman" w:eastAsia="Tahoma" w:hAnsi="Times New Roman"/>
                <w:color w:val="000000"/>
                <w:sz w:val="24"/>
                <w:szCs w:val="24"/>
                <w:lang w:bidi="ru-RU"/>
              </w:rPr>
            </w:pPr>
          </w:p>
        </w:tc>
      </w:tr>
    </w:tbl>
    <w:p w14:paraId="1D85EE5B" w14:textId="6FB2DE78" w:rsidR="00C067FD" w:rsidRPr="00CC3BC8" w:rsidRDefault="00C067FD" w:rsidP="00CC3BC8">
      <w:pPr>
        <w:widowControl w:val="0"/>
        <w:spacing w:after="0" w:line="240" w:lineRule="auto"/>
        <w:rPr>
          <w:rFonts w:ascii="Times New Roman" w:eastAsia="Tahoma" w:hAnsi="Times New Roman" w:cs="Times New Roman"/>
          <w:color w:val="000000"/>
          <w:sz w:val="24"/>
          <w:szCs w:val="24"/>
          <w:lang w:bidi="ru-RU"/>
        </w:rPr>
      </w:pPr>
    </w:p>
    <w:p w14:paraId="7F375FB6" w14:textId="1D9843DA" w:rsidR="00C067FD" w:rsidRPr="00CC3BC8" w:rsidRDefault="00C067FD" w:rsidP="00CC3BC8">
      <w:pPr>
        <w:widowControl w:val="0"/>
        <w:spacing w:after="0" w:line="240" w:lineRule="auto"/>
        <w:rPr>
          <w:rFonts w:ascii="Times New Roman" w:eastAsia="Tahoma" w:hAnsi="Times New Roman" w:cs="Times New Roman"/>
          <w:color w:val="000000"/>
          <w:sz w:val="24"/>
          <w:szCs w:val="24"/>
          <w:lang w:bidi="ru-RU"/>
        </w:rPr>
      </w:pPr>
      <w:r w:rsidRPr="00CC3BC8">
        <w:rPr>
          <w:rFonts w:ascii="Times New Roman" w:eastAsia="Tahoma" w:hAnsi="Times New Roman" w:cs="Times New Roman"/>
          <w:color w:val="000000"/>
          <w:sz w:val="24"/>
          <w:szCs w:val="24"/>
          <w:lang w:bidi="ru-RU"/>
        </w:rPr>
        <w:t>Приложение:</w:t>
      </w:r>
    </w:p>
    <w:p w14:paraId="1582B130" w14:textId="03DC19FA" w:rsidR="009C48B1" w:rsidRPr="00CC3BC8" w:rsidRDefault="00C067FD" w:rsidP="00CC3BC8">
      <w:pPr>
        <w:widowControl w:val="0"/>
        <w:spacing w:after="0" w:line="240" w:lineRule="auto"/>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 xml:space="preserve">Номер телефона и адрес электронной почты для </w:t>
      </w:r>
      <w:proofErr w:type="gramStart"/>
      <w:r w:rsidRPr="00CC3BC8">
        <w:rPr>
          <w:rFonts w:ascii="Times New Roman" w:eastAsia="Times New Roman" w:hAnsi="Times New Roman" w:cs="Times New Roman"/>
          <w:sz w:val="24"/>
          <w:szCs w:val="24"/>
        </w:rPr>
        <w:t>связи:_</w:t>
      </w:r>
      <w:proofErr w:type="gramEnd"/>
      <w:r w:rsidRPr="00CC3BC8">
        <w:rPr>
          <w:rFonts w:ascii="Times New Roman" w:eastAsia="Times New Roman" w:hAnsi="Times New Roman" w:cs="Times New Roman"/>
          <w:sz w:val="24"/>
          <w:szCs w:val="24"/>
        </w:rPr>
        <w:t>______________________________</w:t>
      </w:r>
    </w:p>
    <w:p w14:paraId="5F9EA7A5" w14:textId="71F9C18A" w:rsidR="00C067FD" w:rsidRPr="00CC3BC8" w:rsidRDefault="009C48B1" w:rsidP="00CC3BC8">
      <w:pPr>
        <w:widowControl w:val="0"/>
        <w:spacing w:after="0" w:line="240" w:lineRule="auto"/>
        <w:rPr>
          <w:rFonts w:ascii="Times New Roman" w:eastAsia="Tahoma" w:hAnsi="Times New Roman" w:cs="Times New Roman"/>
          <w:sz w:val="24"/>
          <w:szCs w:val="24"/>
          <w:lang w:bidi="ru-RU"/>
        </w:rPr>
      </w:pPr>
      <w:r w:rsidRPr="00CC3BC8">
        <w:rPr>
          <w:rFonts w:ascii="Times New Roman" w:eastAsia="Tahoma" w:hAnsi="Times New Roman" w:cs="Times New Roman"/>
          <w:sz w:val="24"/>
          <w:szCs w:val="24"/>
          <w:lang w:bidi="ru-RU"/>
        </w:rPr>
        <w:t>Результат рассмотрения настоящего заявления прошу:</w:t>
      </w:r>
    </w:p>
    <w:tbl>
      <w:tblPr>
        <w:tblStyle w:val="af1"/>
        <w:tblW w:w="0" w:type="auto"/>
        <w:tblLook w:val="04A0" w:firstRow="1" w:lastRow="0" w:firstColumn="1" w:lastColumn="0" w:noHBand="0" w:noVBand="1"/>
      </w:tblPr>
      <w:tblGrid>
        <w:gridCol w:w="7792"/>
        <w:gridCol w:w="1553"/>
      </w:tblGrid>
      <w:tr w:rsidR="009C48B1" w:rsidRPr="00CC3BC8" w14:paraId="033D87A3" w14:textId="77777777" w:rsidTr="009C48B1">
        <w:tc>
          <w:tcPr>
            <w:tcW w:w="7792" w:type="dxa"/>
          </w:tcPr>
          <w:p w14:paraId="4BFD9B49" w14:textId="4052B45B" w:rsidR="009C48B1" w:rsidRPr="00CC3BC8" w:rsidRDefault="009C48B1"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5B3B0BB8" w14:textId="77777777" w:rsidR="009C48B1" w:rsidRPr="00CC3BC8" w:rsidRDefault="009C48B1" w:rsidP="00CC3BC8">
            <w:pPr>
              <w:widowControl w:val="0"/>
              <w:rPr>
                <w:rFonts w:ascii="Times New Roman" w:eastAsia="Tahoma" w:hAnsi="Times New Roman" w:cs="Times New Roman"/>
                <w:sz w:val="24"/>
                <w:szCs w:val="24"/>
                <w:lang w:bidi="ru-RU"/>
              </w:rPr>
            </w:pPr>
          </w:p>
        </w:tc>
      </w:tr>
      <w:tr w:rsidR="009C48B1" w:rsidRPr="00CC3BC8" w14:paraId="25EF00A8" w14:textId="77777777" w:rsidTr="009C48B1">
        <w:tc>
          <w:tcPr>
            <w:tcW w:w="7792" w:type="dxa"/>
          </w:tcPr>
          <w:p w14:paraId="6A891A01" w14:textId="1D4F80E3" w:rsidR="009C48B1" w:rsidRPr="00CC3BC8" w:rsidRDefault="009C48B1"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553" w:type="dxa"/>
          </w:tcPr>
          <w:p w14:paraId="28B7957F" w14:textId="77777777" w:rsidR="009C48B1" w:rsidRPr="00CC3BC8" w:rsidRDefault="009C48B1" w:rsidP="00CC3BC8">
            <w:pPr>
              <w:widowControl w:val="0"/>
              <w:rPr>
                <w:rFonts w:ascii="Times New Roman" w:eastAsia="Tahoma" w:hAnsi="Times New Roman" w:cs="Times New Roman"/>
                <w:sz w:val="24"/>
                <w:szCs w:val="24"/>
                <w:lang w:bidi="ru-RU"/>
              </w:rPr>
            </w:pPr>
          </w:p>
        </w:tc>
      </w:tr>
      <w:tr w:rsidR="009C48B1" w:rsidRPr="00CC3BC8" w14:paraId="13FBE433" w14:textId="77777777" w:rsidTr="009C48B1">
        <w:tc>
          <w:tcPr>
            <w:tcW w:w="7792" w:type="dxa"/>
          </w:tcPr>
          <w:p w14:paraId="56D6154C" w14:textId="77777777" w:rsidR="009C48B1" w:rsidRPr="00CC3BC8" w:rsidRDefault="009C48B1" w:rsidP="00CC3BC8">
            <w:pPr>
              <w:widowControl w:val="0"/>
              <w:rPr>
                <w:rFonts w:ascii="Times New Roman" w:eastAsia="Tahoma" w:hAnsi="Times New Roman" w:cs="Times New Roman"/>
                <w:sz w:val="24"/>
                <w:szCs w:val="24"/>
                <w:lang w:bidi="ru-RU"/>
              </w:rPr>
            </w:pPr>
            <w:r w:rsidRPr="00CC3BC8">
              <w:rPr>
                <w:rFonts w:ascii="Times New Roman" w:eastAsia="Tahoma" w:hAnsi="Times New Roman" w:cs="Times New Roman"/>
                <w:sz w:val="24"/>
                <w:szCs w:val="24"/>
                <w:lang w:bidi="ru-RU"/>
              </w:rPr>
              <w:t>направить на бумажном носителе на почтовый адрес:</w:t>
            </w:r>
          </w:p>
          <w:p w14:paraId="5CF8E680" w14:textId="51D44133" w:rsidR="009C48B1" w:rsidRPr="00CC3BC8" w:rsidRDefault="009C48B1" w:rsidP="00CC3BC8">
            <w:pPr>
              <w:widowControl w:val="0"/>
              <w:rPr>
                <w:rFonts w:ascii="Times New Roman" w:eastAsia="Tahoma" w:hAnsi="Times New Roman" w:cs="Times New Roman"/>
                <w:sz w:val="24"/>
                <w:szCs w:val="24"/>
                <w:lang w:bidi="ru-RU"/>
              </w:rPr>
            </w:pPr>
          </w:p>
        </w:tc>
        <w:tc>
          <w:tcPr>
            <w:tcW w:w="1553" w:type="dxa"/>
          </w:tcPr>
          <w:p w14:paraId="53AFA28D" w14:textId="77777777" w:rsidR="009C48B1" w:rsidRPr="00CC3BC8" w:rsidRDefault="009C48B1" w:rsidP="00CC3BC8">
            <w:pPr>
              <w:widowControl w:val="0"/>
              <w:rPr>
                <w:rFonts w:ascii="Times New Roman" w:eastAsia="Tahoma" w:hAnsi="Times New Roman" w:cs="Times New Roman"/>
                <w:sz w:val="24"/>
                <w:szCs w:val="24"/>
                <w:lang w:bidi="ru-RU"/>
              </w:rPr>
            </w:pPr>
          </w:p>
        </w:tc>
      </w:tr>
      <w:tr w:rsidR="009C48B1" w:rsidRPr="00CC3BC8" w14:paraId="6EF42DDE" w14:textId="77777777" w:rsidTr="009C48B1">
        <w:tc>
          <w:tcPr>
            <w:tcW w:w="7792" w:type="dxa"/>
          </w:tcPr>
          <w:p w14:paraId="416E3E5C" w14:textId="51402004" w:rsidR="009C48B1" w:rsidRPr="00CC3BC8" w:rsidRDefault="009C48B1"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553" w:type="dxa"/>
          </w:tcPr>
          <w:p w14:paraId="3D5B345A" w14:textId="77777777" w:rsidR="009C48B1" w:rsidRPr="00CC3BC8" w:rsidRDefault="009C48B1" w:rsidP="00CC3BC8">
            <w:pPr>
              <w:widowControl w:val="0"/>
              <w:rPr>
                <w:rFonts w:ascii="Times New Roman" w:eastAsia="Tahoma" w:hAnsi="Times New Roman" w:cs="Times New Roman"/>
                <w:sz w:val="24"/>
                <w:szCs w:val="24"/>
                <w:lang w:bidi="ru-RU"/>
              </w:rPr>
            </w:pPr>
          </w:p>
        </w:tc>
      </w:tr>
      <w:tr w:rsidR="009C48B1" w:rsidRPr="00CC3BC8" w14:paraId="4C3A55E1" w14:textId="77777777" w:rsidTr="00124824">
        <w:tc>
          <w:tcPr>
            <w:tcW w:w="9345" w:type="dxa"/>
            <w:gridSpan w:val="2"/>
          </w:tcPr>
          <w:p w14:paraId="4F88BFFE" w14:textId="3B7B5160" w:rsidR="009C48B1" w:rsidRPr="00CC3BC8" w:rsidRDefault="009C48B1" w:rsidP="00CC3BC8">
            <w:pPr>
              <w:widowControl w:val="0"/>
              <w:jc w:val="center"/>
              <w:rPr>
                <w:rFonts w:ascii="Times New Roman" w:eastAsia="Tahoma" w:hAnsi="Times New Roman" w:cs="Times New Roman"/>
                <w:sz w:val="24"/>
                <w:szCs w:val="24"/>
                <w:lang w:bidi="ru-RU"/>
              </w:rPr>
            </w:pPr>
            <w:r w:rsidRPr="00CC3BC8">
              <w:rPr>
                <w:rFonts w:ascii="Times New Roman" w:eastAsia="Times New Roman" w:hAnsi="Times New Roman" w:cs="Times New Roman"/>
                <w:i/>
                <w:iCs/>
                <w:sz w:val="24"/>
                <w:szCs w:val="24"/>
              </w:rPr>
              <w:t>Указывается один из перечисленных способов</w:t>
            </w:r>
          </w:p>
        </w:tc>
      </w:tr>
    </w:tbl>
    <w:p w14:paraId="1B88CB79" w14:textId="3A86A343" w:rsidR="00084586" w:rsidRPr="00CC3BC8" w:rsidRDefault="00084586" w:rsidP="00CC3BC8">
      <w:pPr>
        <w:pStyle w:val="22"/>
        <w:shd w:val="clear" w:color="auto" w:fill="auto"/>
        <w:spacing w:before="0" w:line="240" w:lineRule="auto"/>
        <w:rPr>
          <w:rFonts w:eastAsia="Tahoma"/>
          <w:sz w:val="24"/>
          <w:szCs w:val="24"/>
          <w:lang w:bidi="ru-RU"/>
        </w:rPr>
      </w:pPr>
    </w:p>
    <w:p w14:paraId="5A322239" w14:textId="77777777" w:rsidR="003C6F1F" w:rsidRPr="00CC3BC8" w:rsidRDefault="003C6F1F" w:rsidP="00CC3BC8">
      <w:pPr>
        <w:pStyle w:val="22"/>
        <w:shd w:val="clear" w:color="auto" w:fill="auto"/>
        <w:spacing w:before="0" w:line="240" w:lineRule="auto"/>
        <w:rPr>
          <w:rFonts w:eastAsia="Tahoma"/>
          <w:sz w:val="24"/>
          <w:szCs w:val="24"/>
          <w:lang w:bidi="ru-RU"/>
        </w:rPr>
      </w:pPr>
    </w:p>
    <w:p w14:paraId="3983B1F5" w14:textId="05449767" w:rsidR="009C48B1" w:rsidRPr="00CC3BC8" w:rsidRDefault="009C48B1" w:rsidP="00CC3BC8">
      <w:pPr>
        <w:pStyle w:val="22"/>
        <w:shd w:val="clear" w:color="auto" w:fill="auto"/>
        <w:spacing w:before="0" w:line="240" w:lineRule="auto"/>
        <w:rPr>
          <w:sz w:val="24"/>
          <w:szCs w:val="24"/>
        </w:rPr>
      </w:pPr>
      <w:r w:rsidRPr="00CC3BC8">
        <w:rPr>
          <w:sz w:val="24"/>
          <w:szCs w:val="24"/>
        </w:rPr>
        <w:t xml:space="preserve">_______________________  </w:t>
      </w:r>
      <w:r w:rsidR="00084586" w:rsidRPr="00CC3BC8">
        <w:rPr>
          <w:sz w:val="24"/>
          <w:szCs w:val="24"/>
        </w:rPr>
        <w:t xml:space="preserve">                                             </w:t>
      </w:r>
      <w:r w:rsidRPr="00CC3BC8">
        <w:rPr>
          <w:sz w:val="24"/>
          <w:szCs w:val="24"/>
        </w:rPr>
        <w:t xml:space="preserve"> ____________________________</w:t>
      </w:r>
    </w:p>
    <w:p w14:paraId="45404011" w14:textId="11D02A44" w:rsidR="000D33E3" w:rsidRDefault="00084586" w:rsidP="00CC3BC8">
      <w:pPr>
        <w:pStyle w:val="22"/>
        <w:shd w:val="clear" w:color="auto" w:fill="auto"/>
        <w:spacing w:before="0" w:line="240" w:lineRule="auto"/>
        <w:rPr>
          <w:sz w:val="16"/>
          <w:szCs w:val="16"/>
        </w:rPr>
      </w:pPr>
      <w:r w:rsidRPr="000D33E3">
        <w:rPr>
          <w:sz w:val="16"/>
          <w:szCs w:val="16"/>
        </w:rPr>
        <w:t xml:space="preserve">                </w:t>
      </w:r>
      <w:r w:rsidR="009C48B1" w:rsidRPr="000D33E3">
        <w:rPr>
          <w:sz w:val="16"/>
          <w:szCs w:val="16"/>
        </w:rPr>
        <w:t xml:space="preserve"> (</w:t>
      </w:r>
      <w:proofErr w:type="gramStart"/>
      <w:r w:rsidR="009C48B1" w:rsidRPr="000D33E3">
        <w:rPr>
          <w:sz w:val="16"/>
          <w:szCs w:val="16"/>
        </w:rPr>
        <w:t xml:space="preserve">подпись)   </w:t>
      </w:r>
      <w:proofErr w:type="gramEnd"/>
      <w:r w:rsidR="009C48B1" w:rsidRPr="000D33E3">
        <w:rPr>
          <w:sz w:val="16"/>
          <w:szCs w:val="16"/>
        </w:rPr>
        <w:t xml:space="preserve">                   </w:t>
      </w:r>
      <w:r w:rsidRPr="000D33E3">
        <w:rPr>
          <w:sz w:val="16"/>
          <w:szCs w:val="16"/>
        </w:rPr>
        <w:t xml:space="preserve">                                                   </w:t>
      </w:r>
      <w:r w:rsidR="000D33E3">
        <w:rPr>
          <w:sz w:val="16"/>
          <w:szCs w:val="16"/>
        </w:rPr>
        <w:t xml:space="preserve">                                   </w:t>
      </w:r>
      <w:r w:rsidRPr="000D33E3">
        <w:rPr>
          <w:sz w:val="16"/>
          <w:szCs w:val="16"/>
        </w:rPr>
        <w:t xml:space="preserve">       </w:t>
      </w:r>
      <w:r w:rsidR="009C48B1" w:rsidRPr="000D33E3">
        <w:rPr>
          <w:sz w:val="16"/>
          <w:szCs w:val="16"/>
        </w:rPr>
        <w:t xml:space="preserve">    (фамилия, имя, отчество (при наличии)</w:t>
      </w:r>
    </w:p>
    <w:p w14:paraId="79F2214E" w14:textId="77777777" w:rsidR="000D33E3" w:rsidRDefault="000D33E3">
      <w:pPr>
        <w:rPr>
          <w:rFonts w:ascii="Times New Roman" w:eastAsia="Times New Roman" w:hAnsi="Times New Roman" w:cs="Times New Roman"/>
          <w:sz w:val="16"/>
          <w:szCs w:val="16"/>
        </w:rPr>
      </w:pPr>
      <w:r>
        <w:rPr>
          <w:sz w:val="16"/>
          <w:szCs w:val="16"/>
        </w:rPr>
        <w:br w:type="page"/>
      </w:r>
    </w:p>
    <w:p w14:paraId="4C1D57E2" w14:textId="77777777" w:rsidR="000D33E3" w:rsidRDefault="00124824" w:rsidP="000D33E3">
      <w:pPr>
        <w:widowControl w:val="0"/>
        <w:spacing w:after="0" w:line="240" w:lineRule="auto"/>
        <w:ind w:left="5103" w:right="40"/>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lastRenderedPageBreak/>
        <w:t>ПРИЛОЖЕНИЕ № 5</w:t>
      </w:r>
    </w:p>
    <w:p w14:paraId="3183D49A" w14:textId="1DFBC2B7" w:rsidR="009C48B1" w:rsidRPr="00CC3BC8" w:rsidRDefault="00124824" w:rsidP="000D33E3">
      <w:pPr>
        <w:widowControl w:val="0"/>
        <w:spacing w:after="0" w:line="240" w:lineRule="auto"/>
        <w:ind w:left="5103" w:right="40"/>
        <w:jc w:val="both"/>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к Административному регламенту предос</w:t>
      </w:r>
      <w:r w:rsidR="00EA506A" w:rsidRPr="00CC3BC8">
        <w:rPr>
          <w:rFonts w:ascii="Times New Roman" w:eastAsia="Times New Roman" w:hAnsi="Times New Roman" w:cs="Times New Roman"/>
          <w:sz w:val="24"/>
          <w:szCs w:val="24"/>
        </w:rPr>
        <w:t>тавления муниципальной услуги «</w:t>
      </w:r>
      <w:r w:rsidRPr="00CC3BC8">
        <w:rPr>
          <w:rFonts w:ascii="Times New Roman" w:eastAsia="Times New Roman" w:hAnsi="Times New Roman" w:cs="Times New Roman"/>
          <w:sz w:val="24"/>
          <w:szCs w:val="24"/>
        </w:rPr>
        <w:t>Выдача разрешения на ввод объекта в эксплуатацию</w:t>
      </w:r>
      <w:r w:rsidR="00EA506A" w:rsidRPr="00CC3BC8">
        <w:rPr>
          <w:rFonts w:ascii="Times New Roman" w:eastAsia="Times New Roman" w:hAnsi="Times New Roman" w:cs="Times New Roman"/>
          <w:sz w:val="24"/>
          <w:szCs w:val="24"/>
        </w:rPr>
        <w:t xml:space="preserve">» </w:t>
      </w:r>
    </w:p>
    <w:p w14:paraId="518D7638" w14:textId="77777777" w:rsidR="00300101" w:rsidRPr="00CC3BC8" w:rsidRDefault="00300101" w:rsidP="00CC3BC8">
      <w:pPr>
        <w:widowControl w:val="0"/>
        <w:spacing w:after="0" w:line="240" w:lineRule="auto"/>
        <w:jc w:val="right"/>
        <w:rPr>
          <w:rFonts w:ascii="Times New Roman" w:eastAsia="Tahoma" w:hAnsi="Times New Roman" w:cs="Times New Roman"/>
          <w:sz w:val="24"/>
          <w:szCs w:val="24"/>
          <w:lang w:bidi="ru-RU"/>
        </w:rPr>
      </w:pPr>
    </w:p>
    <w:p w14:paraId="0D1FB3FD" w14:textId="77777777" w:rsidR="00124824" w:rsidRPr="00CC3BC8" w:rsidRDefault="00124824" w:rsidP="00CC3BC8">
      <w:pPr>
        <w:widowControl w:val="0"/>
        <w:spacing w:after="0" w:line="240" w:lineRule="auto"/>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6D926AB9" w14:textId="67BAE02D" w:rsidR="00124824" w:rsidRPr="000D33E3" w:rsidRDefault="00124824" w:rsidP="000D33E3">
      <w:pPr>
        <w:widowControl w:val="0"/>
        <w:spacing w:after="0" w:line="240" w:lineRule="auto"/>
        <w:ind w:left="5103"/>
        <w:jc w:val="both"/>
        <w:rPr>
          <w:rFonts w:ascii="Times New Roman" w:eastAsia="Times New Roman" w:hAnsi="Times New Roman" w:cs="Times New Roman"/>
          <w:sz w:val="24"/>
          <w:szCs w:val="24"/>
          <w:u w:val="single"/>
        </w:rPr>
      </w:pPr>
      <w:r w:rsidRPr="00CC3BC8">
        <w:rPr>
          <w:rFonts w:ascii="Times New Roman" w:eastAsia="Times New Roman" w:hAnsi="Times New Roman" w:cs="Times New Roman"/>
          <w:sz w:val="24"/>
          <w:szCs w:val="24"/>
        </w:rPr>
        <w:t>Кому</w:t>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p>
    <w:p w14:paraId="251522D6" w14:textId="45AC24ED" w:rsidR="00124824" w:rsidRPr="00CC3BC8" w:rsidRDefault="00124824" w:rsidP="000D33E3">
      <w:pPr>
        <w:widowControl w:val="0"/>
        <w:spacing w:after="0" w:line="240" w:lineRule="auto"/>
        <w:ind w:left="5103" w:right="-1"/>
        <w:jc w:val="both"/>
        <w:rPr>
          <w:rFonts w:ascii="Times New Roman" w:eastAsia="Times New Roman" w:hAnsi="Times New Roman" w:cs="Times New Roman"/>
          <w:color w:val="000000"/>
          <w:sz w:val="24"/>
          <w:szCs w:val="24"/>
          <w:lang w:eastAsia="ru-RU" w:bidi="ru-RU"/>
        </w:rPr>
      </w:pPr>
      <w:r w:rsidRPr="000D33E3">
        <w:rPr>
          <w:rFonts w:ascii="Times New Roman" w:eastAsia="Times New Roman" w:hAnsi="Times New Roman" w:cs="Times New Roman"/>
          <w:color w:val="000000"/>
          <w:sz w:val="16"/>
          <w:szCs w:val="16"/>
          <w:lang w:eastAsia="ru-RU" w:bidi="ru-RU"/>
        </w:rPr>
        <w:t>(фамилия, имя, отчество (при наличии) застройщика,</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ОГРНИП (для физического лица, зарегистрированного в</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 xml:space="preserve">качестве индивидуального предпринимателя) </w:t>
      </w:r>
      <w:r w:rsidR="000D33E3">
        <w:rPr>
          <w:rFonts w:ascii="Times New Roman" w:eastAsia="Times New Roman" w:hAnsi="Times New Roman" w:cs="Times New Roman"/>
          <w:color w:val="000000"/>
          <w:sz w:val="16"/>
          <w:szCs w:val="16"/>
          <w:lang w:eastAsia="ru-RU" w:bidi="ru-RU"/>
        </w:rPr>
        <w:t>–</w:t>
      </w:r>
      <w:r w:rsidRPr="000D33E3">
        <w:rPr>
          <w:rFonts w:ascii="Times New Roman" w:eastAsia="Times New Roman" w:hAnsi="Times New Roman" w:cs="Times New Roman"/>
          <w:color w:val="000000"/>
          <w:sz w:val="16"/>
          <w:szCs w:val="16"/>
          <w:lang w:eastAsia="ru-RU" w:bidi="ru-RU"/>
        </w:rPr>
        <w:t xml:space="preserve"> для</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физического лица, полное наименование застройщика,</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ИНН, ОГРН - для юридического лица,</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почтовый индекс и адрес, телефон, адрес электронной</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почты</w:t>
      </w:r>
      <w:r w:rsidRPr="00CC3BC8">
        <w:rPr>
          <w:rFonts w:ascii="Times New Roman" w:eastAsia="Times New Roman" w:hAnsi="Times New Roman" w:cs="Times New Roman"/>
          <w:color w:val="000000"/>
          <w:sz w:val="24"/>
          <w:szCs w:val="24"/>
          <w:lang w:eastAsia="ru-RU" w:bidi="ru-RU"/>
        </w:rPr>
        <w:t>)</w:t>
      </w:r>
    </w:p>
    <w:p w14:paraId="44B7CD0E" w14:textId="77777777" w:rsidR="00124824" w:rsidRPr="00CC3BC8" w:rsidRDefault="00124824" w:rsidP="00CC3BC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6" w:name="bookmark33"/>
      <w:r w:rsidRPr="00CC3BC8">
        <w:rPr>
          <w:rFonts w:ascii="Times New Roman" w:eastAsia="Times New Roman" w:hAnsi="Times New Roman" w:cs="Times New Roman"/>
          <w:b/>
          <w:bCs/>
          <w:color w:val="000000"/>
          <w:sz w:val="24"/>
          <w:szCs w:val="24"/>
          <w:lang w:eastAsia="ru-RU" w:bidi="ru-RU"/>
        </w:rPr>
        <w:t>Р Е Ш Е Н И Е</w:t>
      </w:r>
      <w:bookmarkEnd w:id="6"/>
    </w:p>
    <w:p w14:paraId="7E8BF609" w14:textId="77777777" w:rsidR="003C6F1F" w:rsidRPr="00CC3BC8" w:rsidRDefault="00124824" w:rsidP="00CC3BC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 отказе во внесении исправлений в разрешение</w:t>
      </w:r>
      <w:r w:rsidRPr="00CC3BC8">
        <w:rPr>
          <w:rFonts w:ascii="Times New Roman" w:eastAsia="Times New Roman" w:hAnsi="Times New Roman" w:cs="Times New Roman"/>
          <w:b/>
          <w:bCs/>
          <w:color w:val="000000"/>
          <w:sz w:val="24"/>
          <w:szCs w:val="24"/>
          <w:lang w:eastAsia="ru-RU" w:bidi="ru-RU"/>
        </w:rPr>
        <w:br/>
        <w:t>на ввод объекта в эксплуатацию</w:t>
      </w:r>
    </w:p>
    <w:p w14:paraId="52C9143D" w14:textId="77777777" w:rsidR="003C6F1F" w:rsidRPr="00CC3BC8" w:rsidRDefault="00124824"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b/>
          <w:bCs/>
          <w:color w:val="000000"/>
          <w:sz w:val="24"/>
          <w:szCs w:val="24"/>
          <w:lang w:eastAsia="ru-RU" w:bidi="ru-RU"/>
        </w:rPr>
        <w:br/>
      </w:r>
      <w:r w:rsidR="003C6F1F" w:rsidRPr="00CC3BC8">
        <w:rPr>
          <w:rFonts w:ascii="Times New Roman" w:eastAsia="Times New Roman" w:hAnsi="Times New Roman" w:cs="Times New Roman"/>
          <w:sz w:val="24"/>
          <w:szCs w:val="24"/>
        </w:rPr>
        <w:t>_______________________________________________________________________</w:t>
      </w:r>
    </w:p>
    <w:p w14:paraId="071A3C62" w14:textId="77777777" w:rsidR="003C6F1F" w:rsidRPr="000D33E3" w:rsidRDefault="003C6F1F" w:rsidP="00CC3BC8">
      <w:pPr>
        <w:pStyle w:val="60"/>
        <w:shd w:val="clear" w:color="auto" w:fill="auto"/>
        <w:spacing w:before="0" w:line="240" w:lineRule="auto"/>
        <w:ind w:firstLine="0"/>
        <w:rPr>
          <w:sz w:val="16"/>
          <w:szCs w:val="16"/>
        </w:rPr>
      </w:pPr>
      <w:r w:rsidRPr="000D33E3">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E87138D" w14:textId="1360AAFA" w:rsidR="00124824" w:rsidRPr="00CC3BC8" w:rsidRDefault="00124824" w:rsidP="00CC3BC8">
      <w:pPr>
        <w:widowControl w:val="0"/>
        <w:spacing w:after="0" w:line="240" w:lineRule="auto"/>
        <w:jc w:val="center"/>
        <w:rPr>
          <w:rFonts w:ascii="Times New Roman" w:eastAsia="Times New Roman" w:hAnsi="Times New Roman" w:cs="Times New Roman"/>
          <w:color w:val="000000"/>
          <w:sz w:val="24"/>
          <w:szCs w:val="24"/>
          <w:lang w:eastAsia="ru-RU" w:bidi="ru-RU"/>
        </w:rPr>
      </w:pPr>
    </w:p>
    <w:p w14:paraId="604DE89F" w14:textId="7C5933B4" w:rsidR="003C6F1F" w:rsidRPr="000D33E3" w:rsidRDefault="00124824" w:rsidP="00CC3BC8">
      <w:pPr>
        <w:widowControl w:val="0"/>
        <w:spacing w:after="0" w:line="240" w:lineRule="auto"/>
        <w:jc w:val="both"/>
        <w:rPr>
          <w:rFonts w:ascii="Times New Roman" w:eastAsia="Times New Roman" w:hAnsi="Times New Roman" w:cs="Times New Roman"/>
          <w:color w:val="000000"/>
          <w:sz w:val="16"/>
          <w:szCs w:val="16"/>
          <w:lang w:eastAsia="ru-RU" w:bidi="ru-RU"/>
        </w:rPr>
      </w:pPr>
      <w:r w:rsidRPr="00CC3BC8">
        <w:rPr>
          <w:rFonts w:ascii="Times New Roman" w:eastAsia="Times New Roman" w:hAnsi="Times New Roman" w:cs="Times New Roman"/>
          <w:color w:val="000000"/>
          <w:sz w:val="24"/>
          <w:szCs w:val="24"/>
          <w:lang w:eastAsia="ru-RU" w:bidi="ru-RU"/>
        </w:rPr>
        <w:t xml:space="preserve"> по результатам</w:t>
      </w:r>
      <w:r w:rsidR="003C6F1F" w:rsidRPr="00CC3BC8">
        <w:rPr>
          <w:rFonts w:ascii="Times New Roman" w:eastAsia="Times New Roman" w:hAnsi="Times New Roman" w:cs="Times New Roman"/>
          <w:color w:val="000000"/>
          <w:sz w:val="24"/>
          <w:szCs w:val="24"/>
          <w:lang w:eastAsia="ru-RU" w:bidi="ru-RU"/>
        </w:rPr>
        <w:t xml:space="preserve"> </w:t>
      </w:r>
      <w:r w:rsidRPr="00CC3BC8">
        <w:rPr>
          <w:rFonts w:ascii="Times New Roman" w:eastAsia="Times New Roman" w:hAnsi="Times New Roman" w:cs="Times New Roman"/>
          <w:color w:val="000000"/>
          <w:sz w:val="24"/>
          <w:szCs w:val="24"/>
          <w:lang w:eastAsia="ru-RU" w:bidi="ru-RU"/>
        </w:rPr>
        <w:t xml:space="preserve">рассмотрения заявления об исправлении допущенных опечаток и ошибок </w:t>
      </w:r>
      <w:r w:rsidR="003C6F1F" w:rsidRPr="00CC3BC8">
        <w:rPr>
          <w:rFonts w:ascii="Times New Roman" w:eastAsia="Times New Roman" w:hAnsi="Times New Roman" w:cs="Times New Roman"/>
          <w:color w:val="000000"/>
          <w:sz w:val="24"/>
          <w:szCs w:val="24"/>
          <w:lang w:eastAsia="ru-RU" w:bidi="ru-RU"/>
        </w:rPr>
        <w:t xml:space="preserve">в </w:t>
      </w:r>
      <w:r w:rsidRPr="00CC3BC8">
        <w:rPr>
          <w:rFonts w:ascii="Times New Roman" w:eastAsia="Times New Roman" w:hAnsi="Times New Roman" w:cs="Times New Roman"/>
          <w:color w:val="000000"/>
          <w:sz w:val="24"/>
          <w:szCs w:val="24"/>
          <w:lang w:eastAsia="ru-RU" w:bidi="ru-RU"/>
        </w:rPr>
        <w:t>разрешении на ввод объекта в эксплуатацию от________________№___________________</w:t>
      </w:r>
      <w:r w:rsidRPr="00CC3BC8">
        <w:rPr>
          <w:rFonts w:ascii="Times New Roman" w:eastAsia="Times New Roman" w:hAnsi="Times New Roman" w:cs="Times New Roman"/>
          <w:color w:val="000000"/>
          <w:sz w:val="24"/>
          <w:szCs w:val="24"/>
          <w:lang w:eastAsia="ru-RU" w:bidi="ru-RU"/>
        </w:rPr>
        <w:tab/>
      </w:r>
      <w:r w:rsidR="003C6F1F" w:rsidRPr="000D33E3">
        <w:rPr>
          <w:rFonts w:ascii="Times New Roman" w:eastAsia="Times New Roman" w:hAnsi="Times New Roman" w:cs="Times New Roman"/>
          <w:color w:val="000000"/>
          <w:sz w:val="16"/>
          <w:szCs w:val="16"/>
          <w:lang w:eastAsia="ru-RU" w:bidi="ru-RU"/>
        </w:rPr>
        <w:t xml:space="preserve">                                                                       </w:t>
      </w:r>
      <w:r w:rsidR="000D33E3">
        <w:rPr>
          <w:rFonts w:ascii="Times New Roman" w:eastAsia="Times New Roman" w:hAnsi="Times New Roman" w:cs="Times New Roman"/>
          <w:color w:val="000000"/>
          <w:sz w:val="16"/>
          <w:szCs w:val="16"/>
          <w:lang w:eastAsia="ru-RU" w:bidi="ru-RU"/>
        </w:rPr>
        <w:tab/>
      </w:r>
      <w:r w:rsidR="000D33E3">
        <w:rPr>
          <w:rFonts w:ascii="Times New Roman" w:eastAsia="Times New Roman" w:hAnsi="Times New Roman" w:cs="Times New Roman"/>
          <w:color w:val="000000"/>
          <w:sz w:val="16"/>
          <w:szCs w:val="16"/>
          <w:lang w:eastAsia="ru-RU" w:bidi="ru-RU"/>
        </w:rPr>
        <w:tab/>
      </w:r>
      <w:r w:rsidR="000D33E3">
        <w:rPr>
          <w:rFonts w:ascii="Times New Roman" w:eastAsia="Times New Roman" w:hAnsi="Times New Roman" w:cs="Times New Roman"/>
          <w:color w:val="000000"/>
          <w:sz w:val="16"/>
          <w:szCs w:val="16"/>
          <w:lang w:eastAsia="ru-RU" w:bidi="ru-RU"/>
        </w:rPr>
        <w:tab/>
      </w:r>
      <w:r w:rsidR="003C6F1F" w:rsidRPr="000D33E3">
        <w:rPr>
          <w:rFonts w:ascii="Times New Roman" w:eastAsia="Times New Roman" w:hAnsi="Times New Roman" w:cs="Times New Roman"/>
          <w:color w:val="000000"/>
          <w:sz w:val="16"/>
          <w:szCs w:val="16"/>
          <w:lang w:eastAsia="ru-RU" w:bidi="ru-RU"/>
        </w:rPr>
        <w:t xml:space="preserve">               </w:t>
      </w:r>
      <w:proofErr w:type="gramStart"/>
      <w:r w:rsidR="003C6F1F" w:rsidRPr="000D33E3">
        <w:rPr>
          <w:rFonts w:ascii="Times New Roman" w:eastAsia="Times New Roman" w:hAnsi="Times New Roman" w:cs="Times New Roman"/>
          <w:color w:val="000000"/>
          <w:sz w:val="16"/>
          <w:szCs w:val="16"/>
          <w:lang w:eastAsia="ru-RU" w:bidi="ru-RU"/>
        </w:rPr>
        <w:t xml:space="preserve">   (</w:t>
      </w:r>
      <w:proofErr w:type="gramEnd"/>
      <w:r w:rsidR="003C6F1F" w:rsidRPr="000D33E3">
        <w:rPr>
          <w:rFonts w:ascii="Times New Roman" w:eastAsia="Times New Roman" w:hAnsi="Times New Roman" w:cs="Times New Roman"/>
          <w:color w:val="000000"/>
          <w:sz w:val="16"/>
          <w:szCs w:val="16"/>
          <w:lang w:eastAsia="ru-RU" w:bidi="ru-RU"/>
        </w:rPr>
        <w:t>дата и номер регистрации)</w:t>
      </w:r>
    </w:p>
    <w:p w14:paraId="6D1FB7C1" w14:textId="79AA7177" w:rsidR="00124824" w:rsidRPr="00CC3BC8" w:rsidRDefault="00124824" w:rsidP="00CC3BC8">
      <w:pPr>
        <w:widowControl w:val="0"/>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принято решение об отказе во внесении исправлений в разрешение на ввод объекта в эксплуатацию.</w:t>
      </w:r>
    </w:p>
    <w:tbl>
      <w:tblPr>
        <w:tblStyle w:val="af1"/>
        <w:tblW w:w="5000" w:type="pct"/>
        <w:tblLook w:val="04A0" w:firstRow="1" w:lastRow="0" w:firstColumn="1" w:lastColumn="0" w:noHBand="0" w:noVBand="1"/>
      </w:tblPr>
      <w:tblGrid>
        <w:gridCol w:w="2301"/>
        <w:gridCol w:w="4009"/>
        <w:gridCol w:w="3035"/>
      </w:tblGrid>
      <w:tr w:rsidR="00124824" w:rsidRPr="00CC3BC8" w14:paraId="6CB94935" w14:textId="77777777" w:rsidTr="000D33E3">
        <w:tc>
          <w:tcPr>
            <w:tcW w:w="1231" w:type="pct"/>
            <w:vAlign w:val="center"/>
          </w:tcPr>
          <w:p w14:paraId="210EF628" w14:textId="58CA9D7E" w:rsidR="00124824" w:rsidRPr="00CC3BC8" w:rsidRDefault="00124824" w:rsidP="000D33E3">
            <w:pPr>
              <w:widowControl w:val="0"/>
              <w:tabs>
                <w:tab w:val="left" w:pos="2582"/>
                <w:tab w:val="left" w:pos="3086"/>
              </w:tabs>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пункта Административного регламента</w:t>
            </w:r>
          </w:p>
        </w:tc>
        <w:tc>
          <w:tcPr>
            <w:tcW w:w="2145" w:type="pct"/>
            <w:vAlign w:val="center"/>
          </w:tcPr>
          <w:p w14:paraId="56063060" w14:textId="3F8573B4" w:rsidR="00124824" w:rsidRPr="00CC3BC8" w:rsidRDefault="00124824" w:rsidP="000D33E3">
            <w:pPr>
              <w:widowControl w:val="0"/>
              <w:tabs>
                <w:tab w:val="left" w:pos="2582"/>
                <w:tab w:val="left" w:pos="3086"/>
              </w:tabs>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1624" w:type="pct"/>
            <w:vAlign w:val="center"/>
          </w:tcPr>
          <w:p w14:paraId="27925BC1" w14:textId="77777777" w:rsidR="00124824" w:rsidRPr="00CC3BC8" w:rsidRDefault="00124824" w:rsidP="000D33E3">
            <w:pPr>
              <w:widowControl w:val="0"/>
              <w:tabs>
                <w:tab w:val="left" w:pos="2582"/>
                <w:tab w:val="left" w:pos="3086"/>
              </w:tabs>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Разъяснение причин отказа</w:t>
            </w:r>
          </w:p>
          <w:p w14:paraId="34D6D27B" w14:textId="77777777" w:rsidR="00124824" w:rsidRPr="00CC3BC8" w:rsidRDefault="00124824" w:rsidP="000D33E3">
            <w:pPr>
              <w:widowControl w:val="0"/>
              <w:tabs>
                <w:tab w:val="left" w:pos="2582"/>
                <w:tab w:val="left" w:pos="3086"/>
              </w:tabs>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во внесении исправлений</w:t>
            </w:r>
          </w:p>
          <w:p w14:paraId="467AB688" w14:textId="142BDF81" w:rsidR="00124824" w:rsidRPr="00CC3BC8" w:rsidRDefault="00124824" w:rsidP="000D33E3">
            <w:pPr>
              <w:widowControl w:val="0"/>
              <w:tabs>
                <w:tab w:val="left" w:pos="2582"/>
                <w:tab w:val="left" w:pos="3086"/>
              </w:tabs>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в разрешение на ввод объекта в эксплуатацию</w:t>
            </w:r>
          </w:p>
        </w:tc>
      </w:tr>
      <w:tr w:rsidR="00124824" w:rsidRPr="00CC3BC8" w14:paraId="1B7A7B2B" w14:textId="77777777" w:rsidTr="000D33E3">
        <w:tc>
          <w:tcPr>
            <w:tcW w:w="1231" w:type="pct"/>
          </w:tcPr>
          <w:p w14:paraId="1B3A733D" w14:textId="0CDFD5C9" w:rsidR="00124824" w:rsidRPr="00CC3BC8" w:rsidRDefault="00124824" w:rsidP="00CC3BC8">
            <w:pPr>
              <w:widowControl w:val="0"/>
              <w:tabs>
                <w:tab w:val="left" w:pos="2582"/>
                <w:tab w:val="left" w:pos="3086"/>
              </w:tabs>
              <w:jc w:val="both"/>
              <w:rPr>
                <w:rFonts w:ascii="Times New Roman" w:eastAsia="Times New Roman" w:hAnsi="Times New Roman" w:cs="Times New Roman"/>
                <w:color w:val="000000"/>
                <w:sz w:val="24"/>
                <w:szCs w:val="24"/>
                <w:lang w:eastAsia="ru-RU" w:bidi="ru-RU"/>
              </w:rPr>
            </w:pPr>
            <w:r w:rsidRPr="00CC3BC8">
              <w:rPr>
                <w:rStyle w:val="211pt"/>
                <w:rFonts w:eastAsiaTheme="minorHAnsi"/>
                <w:sz w:val="24"/>
                <w:szCs w:val="24"/>
              </w:rPr>
              <w:t xml:space="preserve">подпункт </w:t>
            </w:r>
            <w:r w:rsidR="000D33E3">
              <w:rPr>
                <w:rStyle w:val="211pt"/>
                <w:rFonts w:eastAsiaTheme="minorHAnsi"/>
                <w:sz w:val="24"/>
                <w:szCs w:val="24"/>
              </w:rPr>
              <w:t>«</w:t>
            </w:r>
            <w:r w:rsidRPr="00CC3BC8">
              <w:rPr>
                <w:rStyle w:val="211pt"/>
                <w:rFonts w:eastAsiaTheme="minorHAnsi"/>
                <w:sz w:val="24"/>
                <w:szCs w:val="24"/>
              </w:rPr>
              <w:t>а</w:t>
            </w:r>
            <w:r w:rsidR="000D33E3">
              <w:rPr>
                <w:rStyle w:val="211pt"/>
                <w:rFonts w:eastAsiaTheme="minorHAnsi"/>
                <w:sz w:val="24"/>
                <w:szCs w:val="24"/>
              </w:rPr>
              <w:t>»</w:t>
            </w:r>
            <w:r w:rsidRPr="00CC3BC8">
              <w:rPr>
                <w:rStyle w:val="211pt"/>
                <w:rFonts w:eastAsiaTheme="minorHAnsi"/>
                <w:sz w:val="24"/>
                <w:szCs w:val="24"/>
              </w:rPr>
              <w:t xml:space="preserve"> пункта 2.28</w:t>
            </w:r>
          </w:p>
        </w:tc>
        <w:tc>
          <w:tcPr>
            <w:tcW w:w="2145" w:type="pct"/>
          </w:tcPr>
          <w:p w14:paraId="2C639DBD" w14:textId="4F8DDE72" w:rsidR="00124824" w:rsidRPr="00CC3BC8" w:rsidRDefault="00124824" w:rsidP="00CC3BC8">
            <w:pPr>
              <w:widowControl w:val="0"/>
              <w:tabs>
                <w:tab w:val="left" w:pos="2582"/>
                <w:tab w:val="left" w:pos="3086"/>
              </w:tabs>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несоответствие заявителя кругу лиц, указанных в пункте 2.2 Административного регламента</w:t>
            </w:r>
          </w:p>
        </w:tc>
        <w:tc>
          <w:tcPr>
            <w:tcW w:w="1624" w:type="pct"/>
          </w:tcPr>
          <w:p w14:paraId="04A72671" w14:textId="47E3DA6D" w:rsidR="00124824" w:rsidRPr="00CC3BC8" w:rsidRDefault="00124824" w:rsidP="00CC3BC8">
            <w:pPr>
              <w:widowControl w:val="0"/>
              <w:tabs>
                <w:tab w:val="left" w:pos="2582"/>
                <w:tab w:val="left" w:pos="3086"/>
              </w:tabs>
              <w:jc w:val="both"/>
              <w:rPr>
                <w:rFonts w:ascii="Times New Roman" w:eastAsia="Times New Roman" w:hAnsi="Times New Roman" w:cs="Times New Roman"/>
                <w:color w:val="000000"/>
                <w:sz w:val="24"/>
                <w:szCs w:val="24"/>
                <w:lang w:eastAsia="ru-RU" w:bidi="ru-RU"/>
              </w:rPr>
            </w:pPr>
            <w:r w:rsidRPr="00CC3BC8">
              <w:rPr>
                <w:rStyle w:val="211pt0"/>
                <w:rFonts w:eastAsiaTheme="minorHAnsi"/>
                <w:sz w:val="24"/>
                <w:szCs w:val="24"/>
              </w:rPr>
              <w:t>Указываются основания такого вывода</w:t>
            </w:r>
          </w:p>
        </w:tc>
      </w:tr>
      <w:tr w:rsidR="00124824" w:rsidRPr="00CC3BC8" w14:paraId="7C27F44F" w14:textId="77777777" w:rsidTr="000D33E3">
        <w:tc>
          <w:tcPr>
            <w:tcW w:w="1231" w:type="pct"/>
          </w:tcPr>
          <w:p w14:paraId="44D3EA5A" w14:textId="7B31FB7C" w:rsidR="00124824" w:rsidRPr="00CC3BC8" w:rsidRDefault="00124824" w:rsidP="00CC3BC8">
            <w:pPr>
              <w:widowControl w:val="0"/>
              <w:tabs>
                <w:tab w:val="left" w:pos="2582"/>
                <w:tab w:val="left" w:pos="3086"/>
              </w:tabs>
              <w:jc w:val="both"/>
              <w:rPr>
                <w:rFonts w:ascii="Times New Roman" w:eastAsia="Times New Roman" w:hAnsi="Times New Roman" w:cs="Times New Roman"/>
                <w:color w:val="000000"/>
                <w:sz w:val="24"/>
                <w:szCs w:val="24"/>
                <w:lang w:eastAsia="ru-RU" w:bidi="ru-RU"/>
              </w:rPr>
            </w:pPr>
            <w:r w:rsidRPr="00CC3BC8">
              <w:rPr>
                <w:rStyle w:val="211pt"/>
                <w:rFonts w:eastAsiaTheme="minorHAnsi"/>
                <w:sz w:val="24"/>
                <w:szCs w:val="24"/>
              </w:rPr>
              <w:t xml:space="preserve">подпункт </w:t>
            </w:r>
            <w:r w:rsidR="000D33E3">
              <w:rPr>
                <w:rStyle w:val="211pt"/>
                <w:rFonts w:eastAsiaTheme="minorHAnsi"/>
                <w:sz w:val="24"/>
                <w:szCs w:val="24"/>
              </w:rPr>
              <w:t>«</w:t>
            </w:r>
            <w:r w:rsidRPr="00CC3BC8">
              <w:rPr>
                <w:rStyle w:val="211pt"/>
                <w:rFonts w:eastAsiaTheme="minorHAnsi"/>
                <w:sz w:val="24"/>
                <w:szCs w:val="24"/>
              </w:rPr>
              <w:t>б</w:t>
            </w:r>
            <w:r w:rsidR="000D33E3">
              <w:rPr>
                <w:rStyle w:val="211pt"/>
                <w:rFonts w:eastAsiaTheme="minorHAnsi"/>
                <w:sz w:val="24"/>
                <w:szCs w:val="24"/>
              </w:rPr>
              <w:t>»</w:t>
            </w:r>
            <w:r w:rsidRPr="00CC3BC8">
              <w:rPr>
                <w:rStyle w:val="211pt"/>
                <w:rFonts w:eastAsiaTheme="minorHAnsi"/>
                <w:sz w:val="24"/>
                <w:szCs w:val="24"/>
              </w:rPr>
              <w:t xml:space="preserve"> пункта 2.28</w:t>
            </w:r>
          </w:p>
        </w:tc>
        <w:tc>
          <w:tcPr>
            <w:tcW w:w="2145" w:type="pct"/>
          </w:tcPr>
          <w:p w14:paraId="10D24E59" w14:textId="23380ED6" w:rsidR="00124824" w:rsidRPr="00CC3BC8" w:rsidRDefault="00124824" w:rsidP="00CC3BC8">
            <w:pPr>
              <w:widowControl w:val="0"/>
              <w:tabs>
                <w:tab w:val="left" w:pos="2582"/>
                <w:tab w:val="left" w:pos="3086"/>
              </w:tabs>
              <w:jc w:val="both"/>
              <w:rPr>
                <w:rFonts w:ascii="Times New Roman" w:eastAsia="Times New Roman" w:hAnsi="Times New Roman" w:cs="Times New Roman"/>
                <w:color w:val="000000"/>
                <w:sz w:val="24"/>
                <w:szCs w:val="24"/>
                <w:lang w:eastAsia="ru-RU" w:bidi="ru-RU"/>
              </w:rPr>
            </w:pPr>
            <w:r w:rsidRPr="00CC3BC8">
              <w:rPr>
                <w:rStyle w:val="211pt"/>
                <w:rFonts w:eastAsiaTheme="minorHAnsi"/>
                <w:sz w:val="24"/>
                <w:szCs w:val="24"/>
              </w:rPr>
              <w:t>отсутствие факта допущения опечаток и ошибок в разрешении на ввод объекта в эксплуатацию</w:t>
            </w:r>
          </w:p>
        </w:tc>
        <w:tc>
          <w:tcPr>
            <w:tcW w:w="1624" w:type="pct"/>
          </w:tcPr>
          <w:p w14:paraId="6F146307" w14:textId="0B3F7320" w:rsidR="00124824" w:rsidRPr="00CC3BC8" w:rsidRDefault="00124824" w:rsidP="00CC3BC8">
            <w:pPr>
              <w:widowControl w:val="0"/>
              <w:tabs>
                <w:tab w:val="left" w:pos="2582"/>
                <w:tab w:val="left" w:pos="3086"/>
              </w:tabs>
              <w:jc w:val="both"/>
              <w:rPr>
                <w:rFonts w:ascii="Times New Roman" w:eastAsia="Times New Roman" w:hAnsi="Times New Roman" w:cs="Times New Roman"/>
                <w:color w:val="000000"/>
                <w:sz w:val="24"/>
                <w:szCs w:val="24"/>
                <w:lang w:eastAsia="ru-RU" w:bidi="ru-RU"/>
              </w:rPr>
            </w:pPr>
            <w:r w:rsidRPr="00CC3BC8">
              <w:rPr>
                <w:rStyle w:val="211pt0"/>
                <w:rFonts w:eastAsiaTheme="minorHAnsi"/>
                <w:sz w:val="24"/>
                <w:szCs w:val="24"/>
              </w:rPr>
              <w:t>Указываются основания такого вывода</w:t>
            </w:r>
          </w:p>
        </w:tc>
      </w:tr>
    </w:tbl>
    <w:p w14:paraId="37089958" w14:textId="56EB72E7" w:rsidR="00300101" w:rsidRPr="00CC3BC8" w:rsidRDefault="00300101" w:rsidP="00CC3BC8">
      <w:pPr>
        <w:spacing w:after="0" w:line="240" w:lineRule="auto"/>
        <w:ind w:firstLine="74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14:paraId="4251278E" w14:textId="1261A15E" w:rsidR="00300101" w:rsidRPr="00CC3BC8" w:rsidRDefault="00300101" w:rsidP="00CC3BC8">
      <w:pPr>
        <w:spacing w:after="0" w:line="240" w:lineRule="auto"/>
        <w:ind w:firstLine="74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_____________________________________________________________________,</w:t>
      </w:r>
    </w:p>
    <w:p w14:paraId="3E674814" w14:textId="3521021C" w:rsidR="00300101" w:rsidRPr="00CC3BC8" w:rsidRDefault="00300101" w:rsidP="00CC3BC8">
      <w:pPr>
        <w:widowControl w:val="0"/>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а также в судебном порядке.</w:t>
      </w:r>
    </w:p>
    <w:p w14:paraId="14D7BED4" w14:textId="77777777" w:rsidR="00300101" w:rsidRPr="00CC3BC8" w:rsidRDefault="00300101"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14:paraId="1B450AC6" w14:textId="1594EBA4" w:rsidR="00300101" w:rsidRPr="00CC3BC8" w:rsidRDefault="00300101"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Дополнительно информируем:</w:t>
      </w:r>
      <w:r w:rsidR="00003029" w:rsidRPr="00CC3BC8">
        <w:rPr>
          <w:rFonts w:ascii="Times New Roman" w:eastAsia="Times New Roman" w:hAnsi="Times New Roman" w:cs="Times New Roman"/>
          <w:color w:val="000000"/>
          <w:sz w:val="24"/>
          <w:szCs w:val="24"/>
          <w:lang w:eastAsia="ru-RU" w:bidi="ru-RU"/>
        </w:rPr>
        <w:t xml:space="preserve"> </w:t>
      </w:r>
      <w:r w:rsidRPr="00CC3BC8">
        <w:rPr>
          <w:rFonts w:ascii="Times New Roman" w:eastAsia="Times New Roman" w:hAnsi="Times New Roman" w:cs="Times New Roman"/>
          <w:color w:val="000000"/>
          <w:sz w:val="24"/>
          <w:szCs w:val="24"/>
          <w:lang w:eastAsia="ru-RU" w:bidi="ru-RU"/>
        </w:rPr>
        <w:t>__________________________________________</w:t>
      </w:r>
      <w:r w:rsidR="00003029" w:rsidRPr="00CC3BC8">
        <w:rPr>
          <w:rFonts w:ascii="Times New Roman" w:eastAsia="Times New Roman" w:hAnsi="Times New Roman" w:cs="Times New Roman"/>
          <w:color w:val="000000"/>
          <w:sz w:val="24"/>
          <w:szCs w:val="24"/>
          <w:lang w:eastAsia="ru-RU" w:bidi="ru-RU"/>
        </w:rPr>
        <w:t>___</w:t>
      </w:r>
    </w:p>
    <w:p w14:paraId="42BB09CC" w14:textId="77777777" w:rsidR="00300101" w:rsidRPr="000D33E3" w:rsidRDefault="00300101" w:rsidP="00CC3BC8">
      <w:pPr>
        <w:widowControl w:val="0"/>
        <w:spacing w:after="0" w:line="240" w:lineRule="auto"/>
        <w:ind w:left="620" w:firstLine="520"/>
        <w:rPr>
          <w:rFonts w:ascii="Times New Roman" w:eastAsia="Times New Roman" w:hAnsi="Times New Roman" w:cs="Times New Roman"/>
          <w:color w:val="000000"/>
          <w:sz w:val="16"/>
          <w:szCs w:val="16"/>
          <w:lang w:eastAsia="ru-RU" w:bidi="ru-RU"/>
        </w:rPr>
      </w:pPr>
      <w:r w:rsidRPr="000D33E3">
        <w:rPr>
          <w:rFonts w:ascii="Times New Roman" w:eastAsia="Times New Roman" w:hAnsi="Times New Roman" w:cs="Times New Roman"/>
          <w:color w:val="000000"/>
          <w:sz w:val="16"/>
          <w:szCs w:val="16"/>
          <w:lang w:eastAsia="ru-RU" w:bidi="ru-RU"/>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3A0A567B" w14:textId="77777777" w:rsidR="00300101" w:rsidRPr="00CC3BC8" w:rsidRDefault="00300101" w:rsidP="00CC3BC8">
      <w:pPr>
        <w:pStyle w:val="22"/>
        <w:shd w:val="clear" w:color="auto" w:fill="auto"/>
        <w:spacing w:before="0" w:line="240" w:lineRule="auto"/>
        <w:rPr>
          <w:sz w:val="24"/>
          <w:szCs w:val="24"/>
        </w:rPr>
      </w:pPr>
      <w:r w:rsidRPr="00CC3BC8">
        <w:rPr>
          <w:sz w:val="24"/>
          <w:szCs w:val="24"/>
        </w:rPr>
        <w:t>_______________________    _______________________   ____________________________</w:t>
      </w:r>
    </w:p>
    <w:p w14:paraId="39A48540" w14:textId="2EABAF1F" w:rsidR="00300101" w:rsidRPr="000D33E3" w:rsidRDefault="00300101" w:rsidP="00CC3BC8">
      <w:pPr>
        <w:pStyle w:val="22"/>
        <w:shd w:val="clear" w:color="auto" w:fill="auto"/>
        <w:spacing w:before="0" w:line="240" w:lineRule="auto"/>
        <w:rPr>
          <w:sz w:val="16"/>
          <w:szCs w:val="16"/>
        </w:rPr>
      </w:pPr>
      <w:r w:rsidRPr="000D33E3">
        <w:rPr>
          <w:sz w:val="16"/>
          <w:szCs w:val="16"/>
        </w:rPr>
        <w:t xml:space="preserve">               (</w:t>
      </w:r>
      <w:proofErr w:type="gramStart"/>
      <w:r w:rsidRPr="000D33E3">
        <w:rPr>
          <w:sz w:val="16"/>
          <w:szCs w:val="16"/>
        </w:rPr>
        <w:t xml:space="preserve">должность)   </w:t>
      </w:r>
      <w:proofErr w:type="gramEnd"/>
      <w:r w:rsidRPr="000D33E3">
        <w:rPr>
          <w:sz w:val="16"/>
          <w:szCs w:val="16"/>
        </w:rPr>
        <w:t xml:space="preserve">                                 </w:t>
      </w:r>
      <w:r w:rsidR="000D33E3">
        <w:rPr>
          <w:sz w:val="16"/>
          <w:szCs w:val="16"/>
        </w:rPr>
        <w:t xml:space="preserve">                      </w:t>
      </w:r>
      <w:r w:rsidRPr="000D33E3">
        <w:rPr>
          <w:sz w:val="16"/>
          <w:szCs w:val="16"/>
        </w:rPr>
        <w:t xml:space="preserve">     (подпись)                     </w:t>
      </w:r>
      <w:r w:rsidR="000D33E3">
        <w:rPr>
          <w:sz w:val="16"/>
          <w:szCs w:val="16"/>
        </w:rPr>
        <w:t xml:space="preserve">                    </w:t>
      </w:r>
      <w:r w:rsidRPr="000D33E3">
        <w:rPr>
          <w:sz w:val="16"/>
          <w:szCs w:val="16"/>
        </w:rPr>
        <w:t xml:space="preserve">     (фамилия, имя, отчество (при наличии)</w:t>
      </w:r>
    </w:p>
    <w:p w14:paraId="7798B68C" w14:textId="77777777" w:rsidR="00300101" w:rsidRPr="00CC3BC8" w:rsidRDefault="00300101" w:rsidP="00CC3BC8">
      <w:pPr>
        <w:pStyle w:val="22"/>
        <w:shd w:val="clear" w:color="auto" w:fill="auto"/>
        <w:spacing w:before="0" w:line="240" w:lineRule="auto"/>
        <w:rPr>
          <w:sz w:val="24"/>
          <w:szCs w:val="24"/>
        </w:rPr>
      </w:pPr>
    </w:p>
    <w:p w14:paraId="3B541F8F" w14:textId="14C2261A" w:rsidR="00300101" w:rsidRPr="00CC3BC8" w:rsidRDefault="00300101" w:rsidP="000D33E3">
      <w:pPr>
        <w:pStyle w:val="22"/>
        <w:shd w:val="clear" w:color="auto" w:fill="auto"/>
        <w:spacing w:before="0" w:line="240" w:lineRule="auto"/>
        <w:ind w:firstLine="740"/>
        <w:rPr>
          <w:color w:val="000000"/>
          <w:sz w:val="24"/>
          <w:szCs w:val="24"/>
          <w:lang w:eastAsia="ru-RU" w:bidi="ru-RU"/>
        </w:rPr>
      </w:pPr>
      <w:r w:rsidRPr="00CC3BC8">
        <w:rPr>
          <w:sz w:val="24"/>
          <w:szCs w:val="24"/>
        </w:rPr>
        <w:t>Дата</w:t>
      </w:r>
    </w:p>
    <w:p w14:paraId="5F886705" w14:textId="77777777" w:rsidR="000D33E3" w:rsidRDefault="00E80BF3" w:rsidP="000D33E3">
      <w:pPr>
        <w:widowControl w:val="0"/>
        <w:spacing w:after="0" w:line="240" w:lineRule="auto"/>
        <w:ind w:left="5103" w:right="40"/>
        <w:jc w:val="right"/>
        <w:rPr>
          <w:rFonts w:ascii="Times New Roman" w:eastAsia="Times New Roman" w:hAnsi="Times New Roman" w:cs="Times New Roman"/>
          <w:sz w:val="24"/>
          <w:szCs w:val="24"/>
        </w:rPr>
      </w:pPr>
      <w:r w:rsidRPr="00CC3BC8">
        <w:rPr>
          <w:rFonts w:ascii="Times New Roman" w:eastAsia="Tahoma" w:hAnsi="Times New Roman" w:cs="Times New Roman"/>
          <w:sz w:val="24"/>
          <w:szCs w:val="24"/>
          <w:lang w:bidi="ru-RU"/>
        </w:rPr>
        <w:br w:type="page"/>
      </w:r>
      <w:r w:rsidR="00300101" w:rsidRPr="00CC3BC8">
        <w:rPr>
          <w:rFonts w:ascii="Times New Roman" w:eastAsia="Times New Roman" w:hAnsi="Times New Roman" w:cs="Times New Roman"/>
          <w:sz w:val="24"/>
          <w:szCs w:val="24"/>
        </w:rPr>
        <w:lastRenderedPageBreak/>
        <w:t>ПРИЛОЖЕНИЕ № 6</w:t>
      </w:r>
    </w:p>
    <w:p w14:paraId="6A62F01F" w14:textId="6ABD793A" w:rsidR="00300101" w:rsidRPr="00CC3BC8" w:rsidRDefault="00300101" w:rsidP="000D33E3">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к Административному регламенту </w:t>
      </w:r>
      <w:r w:rsidR="00EA506A" w:rsidRPr="00CC3BC8">
        <w:rPr>
          <w:rFonts w:ascii="Times New Roman" w:eastAsia="Times New Roman" w:hAnsi="Times New Roman" w:cs="Times New Roman"/>
          <w:sz w:val="24"/>
          <w:szCs w:val="24"/>
        </w:rPr>
        <w:t>предоставления муниципальной услуги «</w:t>
      </w:r>
      <w:r w:rsidRPr="00CC3BC8">
        <w:rPr>
          <w:rFonts w:ascii="Times New Roman" w:eastAsia="Times New Roman" w:hAnsi="Times New Roman" w:cs="Times New Roman"/>
          <w:sz w:val="24"/>
          <w:szCs w:val="24"/>
        </w:rPr>
        <w:t>Выдача разрешения на ввод объекта в эксплуатацию</w:t>
      </w:r>
      <w:r w:rsidR="00EA506A" w:rsidRPr="00CC3BC8">
        <w:rPr>
          <w:rFonts w:ascii="Times New Roman" w:eastAsia="Times New Roman" w:hAnsi="Times New Roman" w:cs="Times New Roman"/>
          <w:sz w:val="24"/>
          <w:szCs w:val="24"/>
        </w:rPr>
        <w:t xml:space="preserve">» </w:t>
      </w:r>
    </w:p>
    <w:p w14:paraId="70A2C461" w14:textId="77777777" w:rsidR="00300101" w:rsidRPr="00CC3BC8" w:rsidRDefault="00300101" w:rsidP="00CC3BC8">
      <w:pPr>
        <w:widowControl w:val="0"/>
        <w:spacing w:after="0" w:line="240" w:lineRule="auto"/>
        <w:jc w:val="right"/>
        <w:rPr>
          <w:rFonts w:ascii="Times New Roman" w:eastAsia="Tahoma" w:hAnsi="Times New Roman" w:cs="Times New Roman"/>
          <w:sz w:val="24"/>
          <w:szCs w:val="24"/>
          <w:lang w:bidi="ru-RU"/>
        </w:rPr>
      </w:pPr>
    </w:p>
    <w:p w14:paraId="2F54A564" w14:textId="77777777" w:rsidR="00300101" w:rsidRPr="00CC3BC8" w:rsidRDefault="00300101" w:rsidP="00CC3BC8">
      <w:pPr>
        <w:widowControl w:val="0"/>
        <w:spacing w:after="0" w:line="240" w:lineRule="auto"/>
        <w:jc w:val="right"/>
        <w:rPr>
          <w:rFonts w:ascii="Times New Roman" w:eastAsia="Tahoma" w:hAnsi="Times New Roman" w:cs="Times New Roman"/>
          <w:sz w:val="24"/>
          <w:szCs w:val="24"/>
          <w:lang w:bidi="ru-RU"/>
        </w:rPr>
      </w:pPr>
    </w:p>
    <w:p w14:paraId="5D59B362" w14:textId="77777777" w:rsidR="00300101" w:rsidRPr="00CC3BC8" w:rsidRDefault="00300101" w:rsidP="00CC3BC8">
      <w:pPr>
        <w:widowControl w:val="0"/>
        <w:spacing w:after="0" w:line="240" w:lineRule="auto"/>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36B353D7" w14:textId="77777777" w:rsidR="00300101" w:rsidRPr="00CC3BC8" w:rsidRDefault="00300101" w:rsidP="00CC3BC8">
      <w:pPr>
        <w:widowControl w:val="0"/>
        <w:spacing w:after="0" w:line="240" w:lineRule="auto"/>
        <w:ind w:left="40"/>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З А Я В Л Е Н И Е</w:t>
      </w:r>
    </w:p>
    <w:p w14:paraId="18A43F2B" w14:textId="2A8C0A29" w:rsidR="00300101" w:rsidRPr="00CC3BC8" w:rsidRDefault="00300101" w:rsidP="00CC3BC8">
      <w:pPr>
        <w:widowControl w:val="0"/>
        <w:spacing w:after="0" w:line="240" w:lineRule="auto"/>
        <w:ind w:left="40"/>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 выдаче дубликата разрешения на ввод объекта в эксплуатацию</w:t>
      </w:r>
    </w:p>
    <w:p w14:paraId="3E87BBCB" w14:textId="77777777" w:rsidR="003C6F1F" w:rsidRPr="00CC3BC8" w:rsidRDefault="003C6F1F" w:rsidP="00CC3BC8">
      <w:pPr>
        <w:widowControl w:val="0"/>
        <w:spacing w:after="0" w:line="240" w:lineRule="auto"/>
        <w:jc w:val="right"/>
        <w:rPr>
          <w:rFonts w:ascii="Times New Roman" w:eastAsia="Times New Roman" w:hAnsi="Times New Roman" w:cs="Times New Roman"/>
          <w:b/>
          <w:bCs/>
          <w:sz w:val="24"/>
          <w:szCs w:val="24"/>
        </w:rPr>
      </w:pPr>
      <w:r w:rsidRPr="00CC3BC8">
        <w:rPr>
          <w:rFonts w:ascii="Times New Roman" w:eastAsia="Times New Roman" w:hAnsi="Times New Roman" w:cs="Times New Roman"/>
          <w:sz w:val="24"/>
          <w:szCs w:val="24"/>
        </w:rPr>
        <w:t xml:space="preserve">                               «___________________» 20____ г.</w:t>
      </w:r>
    </w:p>
    <w:p w14:paraId="783C315C" w14:textId="77777777" w:rsidR="003C6F1F" w:rsidRPr="00CC3BC8" w:rsidRDefault="003C6F1F"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w:t>
      </w:r>
    </w:p>
    <w:p w14:paraId="09E10623" w14:textId="44660D67" w:rsidR="00300101" w:rsidRPr="000D33E3" w:rsidRDefault="003C6F1F" w:rsidP="00CC3BC8">
      <w:pPr>
        <w:pStyle w:val="60"/>
        <w:shd w:val="clear" w:color="auto" w:fill="auto"/>
        <w:spacing w:before="0" w:line="240" w:lineRule="auto"/>
        <w:ind w:firstLine="0"/>
        <w:rPr>
          <w:sz w:val="16"/>
          <w:szCs w:val="16"/>
        </w:rPr>
      </w:pPr>
      <w:r w:rsidRPr="000D33E3">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A1D113F" w14:textId="77777777" w:rsidR="003C6F1F" w:rsidRPr="00CC3BC8" w:rsidRDefault="003C6F1F" w:rsidP="00CC3BC8">
      <w:pPr>
        <w:pStyle w:val="60"/>
        <w:shd w:val="clear" w:color="auto" w:fill="auto"/>
        <w:spacing w:before="0" w:line="240" w:lineRule="auto"/>
        <w:ind w:firstLine="0"/>
        <w:rPr>
          <w:sz w:val="24"/>
          <w:szCs w:val="24"/>
        </w:rPr>
      </w:pPr>
    </w:p>
    <w:p w14:paraId="7AB90126" w14:textId="6EA34D7F" w:rsidR="00300101" w:rsidRPr="00CC3BC8" w:rsidRDefault="00300101" w:rsidP="00CC3BC8">
      <w:pPr>
        <w:widowControl w:val="0"/>
        <w:spacing w:after="0" w:line="240" w:lineRule="auto"/>
        <w:ind w:left="40" w:firstLine="669"/>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Прошу выдать дубликат разрешения на ввод объекта в эксплуатацию.</w:t>
      </w:r>
    </w:p>
    <w:p w14:paraId="53F65622" w14:textId="77777777" w:rsidR="00300101" w:rsidRPr="00CC3BC8" w:rsidRDefault="00300101" w:rsidP="00CC3BC8">
      <w:pPr>
        <w:pStyle w:val="22"/>
        <w:shd w:val="clear" w:color="auto" w:fill="auto"/>
        <w:spacing w:before="0" w:line="240" w:lineRule="auto"/>
        <w:ind w:firstLine="740"/>
        <w:rPr>
          <w:sz w:val="24"/>
          <w:szCs w:val="24"/>
        </w:rPr>
      </w:pPr>
    </w:p>
    <w:p w14:paraId="67B5CF2C" w14:textId="77777777" w:rsidR="00300101" w:rsidRPr="00CC3BC8" w:rsidRDefault="00300101" w:rsidP="00CC3BC8">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1. Сведения о застройщике</w:t>
      </w:r>
    </w:p>
    <w:tbl>
      <w:tblPr>
        <w:tblStyle w:val="af1"/>
        <w:tblW w:w="5000" w:type="pct"/>
        <w:tblLook w:val="04A0" w:firstRow="1" w:lastRow="0" w:firstColumn="1" w:lastColumn="0" w:noHBand="0" w:noVBand="1"/>
      </w:tblPr>
      <w:tblGrid>
        <w:gridCol w:w="697"/>
        <w:gridCol w:w="4398"/>
        <w:gridCol w:w="4250"/>
      </w:tblGrid>
      <w:tr w:rsidR="00300101" w:rsidRPr="00CC3BC8" w14:paraId="1AECF46D" w14:textId="77777777" w:rsidTr="000D33E3">
        <w:tc>
          <w:tcPr>
            <w:tcW w:w="373" w:type="pct"/>
          </w:tcPr>
          <w:p w14:paraId="44D9CB7D"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w:t>
            </w:r>
          </w:p>
        </w:tc>
        <w:tc>
          <w:tcPr>
            <w:tcW w:w="2353" w:type="pct"/>
          </w:tcPr>
          <w:p w14:paraId="72604197"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2274" w:type="pct"/>
          </w:tcPr>
          <w:p w14:paraId="71C12D1F"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2D4802A1" w14:textId="77777777" w:rsidTr="000D33E3">
        <w:tc>
          <w:tcPr>
            <w:tcW w:w="373" w:type="pct"/>
          </w:tcPr>
          <w:p w14:paraId="0F69BE4F"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1.1.1</w:t>
            </w:r>
          </w:p>
        </w:tc>
        <w:tc>
          <w:tcPr>
            <w:tcW w:w="2353" w:type="pct"/>
          </w:tcPr>
          <w:p w14:paraId="66B6A5D4"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Фамилия, имя, отчество (при наличии)</w:t>
            </w:r>
          </w:p>
          <w:p w14:paraId="08049AA6" w14:textId="77777777" w:rsidR="00300101" w:rsidRPr="00CC3BC8" w:rsidRDefault="00300101" w:rsidP="00CC3BC8">
            <w:pPr>
              <w:tabs>
                <w:tab w:val="left" w:pos="1678"/>
              </w:tabs>
              <w:rPr>
                <w:rFonts w:ascii="Times New Roman" w:eastAsia="Times New Roman" w:hAnsi="Times New Roman" w:cs="Times New Roman"/>
                <w:sz w:val="24"/>
                <w:szCs w:val="24"/>
              </w:rPr>
            </w:pPr>
          </w:p>
          <w:p w14:paraId="33AD839C"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p w14:paraId="229EBF15"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c>
          <w:tcPr>
            <w:tcW w:w="2274" w:type="pct"/>
          </w:tcPr>
          <w:p w14:paraId="3F154014"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0EAE480C" w14:textId="77777777" w:rsidTr="000D33E3">
        <w:tc>
          <w:tcPr>
            <w:tcW w:w="373" w:type="pct"/>
          </w:tcPr>
          <w:p w14:paraId="3E999947"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1.1.2</w:t>
            </w:r>
          </w:p>
        </w:tc>
        <w:tc>
          <w:tcPr>
            <w:tcW w:w="2353" w:type="pct"/>
          </w:tcPr>
          <w:p w14:paraId="259A1AE0"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274" w:type="pct"/>
          </w:tcPr>
          <w:p w14:paraId="2405D44D"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30170B0F" w14:textId="77777777" w:rsidTr="000D33E3">
        <w:tc>
          <w:tcPr>
            <w:tcW w:w="373" w:type="pct"/>
          </w:tcPr>
          <w:p w14:paraId="4F0E9F11"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1.1.3</w:t>
            </w:r>
          </w:p>
        </w:tc>
        <w:tc>
          <w:tcPr>
            <w:tcW w:w="2353" w:type="pct"/>
          </w:tcPr>
          <w:p w14:paraId="7EF93D8B"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274" w:type="pct"/>
          </w:tcPr>
          <w:p w14:paraId="3ABAECB1"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3EC7D3D4" w14:textId="77777777" w:rsidTr="000D33E3">
        <w:tc>
          <w:tcPr>
            <w:tcW w:w="373" w:type="pct"/>
          </w:tcPr>
          <w:p w14:paraId="7F10003C"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w:t>
            </w:r>
          </w:p>
        </w:tc>
        <w:tc>
          <w:tcPr>
            <w:tcW w:w="2353" w:type="pct"/>
          </w:tcPr>
          <w:p w14:paraId="23E5EA12"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юридическом лице:</w:t>
            </w:r>
          </w:p>
        </w:tc>
        <w:tc>
          <w:tcPr>
            <w:tcW w:w="2274" w:type="pct"/>
          </w:tcPr>
          <w:p w14:paraId="46517A26"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0435CA05" w14:textId="77777777" w:rsidTr="000D33E3">
        <w:tc>
          <w:tcPr>
            <w:tcW w:w="373" w:type="pct"/>
          </w:tcPr>
          <w:p w14:paraId="1316458F"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1.2.1</w:t>
            </w:r>
          </w:p>
        </w:tc>
        <w:tc>
          <w:tcPr>
            <w:tcW w:w="2353" w:type="pct"/>
          </w:tcPr>
          <w:p w14:paraId="587734BF"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Полное наименование</w:t>
            </w:r>
          </w:p>
        </w:tc>
        <w:tc>
          <w:tcPr>
            <w:tcW w:w="2274" w:type="pct"/>
          </w:tcPr>
          <w:p w14:paraId="702F6D42"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p w14:paraId="667F7010"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p w14:paraId="41FB1604"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p w14:paraId="58886920"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6AEAFCF0" w14:textId="77777777" w:rsidTr="000D33E3">
        <w:tc>
          <w:tcPr>
            <w:tcW w:w="373" w:type="pct"/>
          </w:tcPr>
          <w:p w14:paraId="1E93C9AE"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1.2.2</w:t>
            </w:r>
          </w:p>
        </w:tc>
        <w:tc>
          <w:tcPr>
            <w:tcW w:w="2353" w:type="pct"/>
          </w:tcPr>
          <w:p w14:paraId="26ACE3F7"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w:t>
            </w:r>
          </w:p>
        </w:tc>
        <w:tc>
          <w:tcPr>
            <w:tcW w:w="2274" w:type="pct"/>
          </w:tcPr>
          <w:p w14:paraId="51B246B5"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p w14:paraId="3F4F6EA3"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p w14:paraId="655437BB"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r w:rsidR="00300101" w:rsidRPr="00CC3BC8" w14:paraId="5EE30863" w14:textId="77777777" w:rsidTr="000D33E3">
        <w:tc>
          <w:tcPr>
            <w:tcW w:w="373" w:type="pct"/>
          </w:tcPr>
          <w:p w14:paraId="53F674A1"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1.2.3</w:t>
            </w:r>
          </w:p>
        </w:tc>
        <w:tc>
          <w:tcPr>
            <w:tcW w:w="2353" w:type="pct"/>
          </w:tcPr>
          <w:p w14:paraId="30E51EA1" w14:textId="77777777" w:rsidR="00300101" w:rsidRPr="00CC3BC8" w:rsidRDefault="00300101"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Идентификационный номер налогоплательщика - юридического лица</w:t>
            </w:r>
          </w:p>
        </w:tc>
        <w:tc>
          <w:tcPr>
            <w:tcW w:w="2274" w:type="pct"/>
          </w:tcPr>
          <w:p w14:paraId="60D4CDAB" w14:textId="77777777" w:rsidR="00300101" w:rsidRPr="00CC3BC8" w:rsidRDefault="00300101" w:rsidP="00CC3BC8">
            <w:pPr>
              <w:tabs>
                <w:tab w:val="left" w:pos="1678"/>
              </w:tabs>
              <w:rPr>
                <w:rFonts w:ascii="Times New Roman" w:eastAsia="Tahoma" w:hAnsi="Times New Roman" w:cs="Times New Roman"/>
                <w:sz w:val="24"/>
                <w:szCs w:val="24"/>
                <w:lang w:eastAsia="ru-RU" w:bidi="ru-RU"/>
              </w:rPr>
            </w:pPr>
          </w:p>
        </w:tc>
      </w:tr>
    </w:tbl>
    <w:p w14:paraId="4A462A50" w14:textId="0228C322" w:rsidR="00891F17" w:rsidRPr="00CC3BC8" w:rsidRDefault="00891F17" w:rsidP="00CC3BC8">
      <w:pPr>
        <w:pStyle w:val="22"/>
        <w:shd w:val="clear" w:color="auto" w:fill="auto"/>
        <w:spacing w:before="0" w:line="240" w:lineRule="auto"/>
        <w:ind w:firstLine="740"/>
        <w:rPr>
          <w:sz w:val="24"/>
          <w:szCs w:val="24"/>
        </w:rPr>
      </w:pPr>
    </w:p>
    <w:p w14:paraId="4A61342B" w14:textId="3F2FBFDC" w:rsidR="003B4FF4" w:rsidRPr="00CC3BC8" w:rsidRDefault="003B4FF4" w:rsidP="00CC3BC8">
      <w:pPr>
        <w:pStyle w:val="a5"/>
        <w:widowControl w:val="0"/>
        <w:ind w:left="709" w:firstLine="0"/>
        <w:rPr>
          <w:rFonts w:ascii="Times New Roman" w:hAnsi="Times New Roman"/>
          <w:color w:val="000000"/>
          <w:sz w:val="24"/>
          <w:szCs w:val="24"/>
          <w:lang w:bidi="ru-RU"/>
        </w:rPr>
      </w:pPr>
      <w:r w:rsidRPr="00CC3BC8">
        <w:rPr>
          <w:rFonts w:ascii="Times New Roman" w:hAnsi="Times New Roman"/>
          <w:color w:val="000000"/>
          <w:sz w:val="24"/>
          <w:szCs w:val="24"/>
          <w:lang w:bidi="ru-RU"/>
        </w:rPr>
        <w:t>2.</w:t>
      </w:r>
      <w:r w:rsidR="000D33E3">
        <w:rPr>
          <w:rFonts w:ascii="Times New Roman" w:hAnsi="Times New Roman"/>
          <w:color w:val="000000"/>
          <w:sz w:val="24"/>
          <w:szCs w:val="24"/>
          <w:lang w:bidi="ru-RU"/>
        </w:rPr>
        <w:t xml:space="preserve"> </w:t>
      </w:r>
      <w:r w:rsidRPr="00CC3BC8">
        <w:rPr>
          <w:rFonts w:ascii="Times New Roman" w:hAnsi="Times New Roman"/>
          <w:color w:val="000000"/>
          <w:sz w:val="24"/>
          <w:szCs w:val="24"/>
          <w:lang w:bidi="ru-RU"/>
        </w:rPr>
        <w:t>Сведения о выданном разрешении на ввод объекта в эксплуатацию</w:t>
      </w:r>
    </w:p>
    <w:tbl>
      <w:tblPr>
        <w:tblW w:w="5000" w:type="pct"/>
        <w:tblCellMar>
          <w:left w:w="10" w:type="dxa"/>
          <w:right w:w="10" w:type="dxa"/>
        </w:tblCellMar>
        <w:tblLook w:val="04A0" w:firstRow="1" w:lastRow="0" w:firstColumn="1" w:lastColumn="0" w:noHBand="0" w:noVBand="1"/>
      </w:tblPr>
      <w:tblGrid>
        <w:gridCol w:w="1050"/>
        <w:gridCol w:w="4768"/>
        <w:gridCol w:w="1826"/>
        <w:gridCol w:w="1701"/>
      </w:tblGrid>
      <w:tr w:rsidR="003B4FF4" w:rsidRPr="00CC3BC8" w14:paraId="0580AD5F" w14:textId="77777777" w:rsidTr="000D33E3">
        <w:trPr>
          <w:trHeight w:hRule="exact" w:val="581"/>
        </w:trPr>
        <w:tc>
          <w:tcPr>
            <w:tcW w:w="562" w:type="pct"/>
            <w:tcBorders>
              <w:top w:val="single" w:sz="4" w:space="0" w:color="auto"/>
              <w:left w:val="single" w:sz="4" w:space="0" w:color="auto"/>
            </w:tcBorders>
            <w:shd w:val="clear" w:color="auto" w:fill="FFFFFF"/>
            <w:vAlign w:val="center"/>
          </w:tcPr>
          <w:p w14:paraId="0E1B403F" w14:textId="77777777" w:rsidR="003B4FF4" w:rsidRPr="00CC3BC8" w:rsidRDefault="003B4FF4"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w:t>
            </w:r>
          </w:p>
        </w:tc>
        <w:tc>
          <w:tcPr>
            <w:tcW w:w="2551" w:type="pct"/>
            <w:tcBorders>
              <w:top w:val="single" w:sz="4" w:space="0" w:color="auto"/>
              <w:left w:val="single" w:sz="4" w:space="0" w:color="auto"/>
            </w:tcBorders>
            <w:shd w:val="clear" w:color="auto" w:fill="FFFFFF"/>
            <w:vAlign w:val="center"/>
          </w:tcPr>
          <w:p w14:paraId="467C7692" w14:textId="77777777" w:rsidR="003B4FF4" w:rsidRPr="00CC3BC8" w:rsidRDefault="003B4FF4"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Орган (организация), выдавший (-</w:t>
            </w:r>
            <w:proofErr w:type="spellStart"/>
            <w:r w:rsidRPr="00CC3BC8">
              <w:rPr>
                <w:rFonts w:ascii="Times New Roman" w:eastAsia="Times New Roman" w:hAnsi="Times New Roman" w:cs="Times New Roman"/>
                <w:color w:val="000000"/>
                <w:sz w:val="24"/>
                <w:szCs w:val="24"/>
                <w:lang w:eastAsia="ru-RU" w:bidi="ru-RU"/>
              </w:rPr>
              <w:t>ая</w:t>
            </w:r>
            <w:proofErr w:type="spellEnd"/>
            <w:r w:rsidRPr="00CC3BC8">
              <w:rPr>
                <w:rFonts w:ascii="Times New Roman" w:eastAsia="Times New Roman" w:hAnsi="Times New Roman" w:cs="Times New Roman"/>
                <w:color w:val="000000"/>
                <w:sz w:val="24"/>
                <w:szCs w:val="24"/>
                <w:lang w:eastAsia="ru-RU" w:bidi="ru-RU"/>
              </w:rPr>
              <w:t>) разрешение на ввод объекта в эксплуатацию</w:t>
            </w:r>
          </w:p>
        </w:tc>
        <w:tc>
          <w:tcPr>
            <w:tcW w:w="977" w:type="pct"/>
            <w:tcBorders>
              <w:top w:val="single" w:sz="4" w:space="0" w:color="auto"/>
              <w:left w:val="single" w:sz="4" w:space="0" w:color="auto"/>
            </w:tcBorders>
            <w:shd w:val="clear" w:color="auto" w:fill="FFFFFF"/>
            <w:vAlign w:val="center"/>
          </w:tcPr>
          <w:p w14:paraId="2FDD9608" w14:textId="77777777" w:rsidR="003B4FF4" w:rsidRPr="00CC3BC8" w:rsidRDefault="003B4FF4"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Номер</w:t>
            </w:r>
          </w:p>
          <w:p w14:paraId="62D18653" w14:textId="77777777" w:rsidR="003B4FF4" w:rsidRPr="00CC3BC8" w:rsidRDefault="003B4FF4"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документа</w:t>
            </w:r>
          </w:p>
        </w:tc>
        <w:tc>
          <w:tcPr>
            <w:tcW w:w="910" w:type="pct"/>
            <w:tcBorders>
              <w:top w:val="single" w:sz="4" w:space="0" w:color="auto"/>
              <w:left w:val="single" w:sz="4" w:space="0" w:color="auto"/>
              <w:right w:val="single" w:sz="4" w:space="0" w:color="auto"/>
            </w:tcBorders>
            <w:shd w:val="clear" w:color="auto" w:fill="FFFFFF"/>
            <w:vAlign w:val="center"/>
          </w:tcPr>
          <w:p w14:paraId="1B1AFAB1" w14:textId="77777777" w:rsidR="003B4FF4" w:rsidRPr="00CC3BC8" w:rsidRDefault="003B4FF4" w:rsidP="000D33E3">
            <w:pPr>
              <w:widowControl w:val="0"/>
              <w:spacing w:after="0" w:line="240" w:lineRule="auto"/>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Дата</w:t>
            </w:r>
          </w:p>
          <w:p w14:paraId="75101849" w14:textId="77777777" w:rsidR="003B4FF4" w:rsidRPr="00CC3BC8" w:rsidRDefault="003B4FF4" w:rsidP="000D33E3">
            <w:pPr>
              <w:widowControl w:val="0"/>
              <w:spacing w:after="0" w:line="240" w:lineRule="auto"/>
              <w:ind w:right="584"/>
              <w:jc w:val="center"/>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документа</w:t>
            </w:r>
          </w:p>
        </w:tc>
      </w:tr>
      <w:tr w:rsidR="003B4FF4" w:rsidRPr="00CC3BC8" w14:paraId="27830FFF" w14:textId="77777777" w:rsidTr="000D33E3">
        <w:trPr>
          <w:trHeight w:hRule="exact" w:val="643"/>
        </w:trPr>
        <w:tc>
          <w:tcPr>
            <w:tcW w:w="562" w:type="pct"/>
            <w:tcBorders>
              <w:top w:val="single" w:sz="4" w:space="0" w:color="auto"/>
              <w:left w:val="single" w:sz="4" w:space="0" w:color="auto"/>
              <w:bottom w:val="single" w:sz="4" w:space="0" w:color="auto"/>
            </w:tcBorders>
            <w:shd w:val="clear" w:color="auto" w:fill="FFFFFF"/>
          </w:tcPr>
          <w:p w14:paraId="3487CAF0" w14:textId="0408C660" w:rsidR="003B4FF4" w:rsidRPr="00CC3BC8" w:rsidRDefault="003B4FF4" w:rsidP="00CC3BC8">
            <w:pPr>
              <w:widowControl w:val="0"/>
              <w:spacing w:after="0" w:line="240" w:lineRule="auto"/>
              <w:jc w:val="center"/>
              <w:rPr>
                <w:rFonts w:ascii="Times New Roman" w:eastAsia="Tahoma" w:hAnsi="Times New Roman" w:cs="Times New Roman"/>
                <w:color w:val="000000"/>
                <w:sz w:val="24"/>
                <w:szCs w:val="24"/>
                <w:lang w:eastAsia="ru-RU" w:bidi="ru-RU"/>
              </w:rPr>
            </w:pPr>
            <w:r w:rsidRPr="00CC3BC8">
              <w:rPr>
                <w:rFonts w:ascii="Times New Roman" w:eastAsia="Tahoma" w:hAnsi="Times New Roman" w:cs="Times New Roman"/>
                <w:color w:val="000000"/>
                <w:sz w:val="24"/>
                <w:szCs w:val="24"/>
                <w:lang w:eastAsia="ru-RU" w:bidi="ru-RU"/>
              </w:rPr>
              <w:t>2.1</w:t>
            </w:r>
          </w:p>
        </w:tc>
        <w:tc>
          <w:tcPr>
            <w:tcW w:w="2551" w:type="pct"/>
            <w:tcBorders>
              <w:top w:val="single" w:sz="4" w:space="0" w:color="auto"/>
              <w:left w:val="single" w:sz="4" w:space="0" w:color="auto"/>
              <w:bottom w:val="single" w:sz="4" w:space="0" w:color="auto"/>
            </w:tcBorders>
            <w:shd w:val="clear" w:color="auto" w:fill="FFFFFF"/>
          </w:tcPr>
          <w:p w14:paraId="58812038" w14:textId="77777777" w:rsidR="003B4FF4" w:rsidRPr="00CC3BC8" w:rsidRDefault="003B4FF4" w:rsidP="00CC3BC8">
            <w:pPr>
              <w:widowControl w:val="0"/>
              <w:spacing w:after="0" w:line="240" w:lineRule="auto"/>
              <w:rPr>
                <w:rFonts w:ascii="Times New Roman" w:eastAsia="Tahoma" w:hAnsi="Times New Roman" w:cs="Times New Roman"/>
                <w:color w:val="000000"/>
                <w:sz w:val="24"/>
                <w:szCs w:val="24"/>
                <w:lang w:eastAsia="ru-RU" w:bidi="ru-RU"/>
              </w:rPr>
            </w:pPr>
          </w:p>
        </w:tc>
        <w:tc>
          <w:tcPr>
            <w:tcW w:w="977" w:type="pct"/>
            <w:tcBorders>
              <w:top w:val="single" w:sz="4" w:space="0" w:color="auto"/>
              <w:left w:val="single" w:sz="4" w:space="0" w:color="auto"/>
              <w:bottom w:val="single" w:sz="4" w:space="0" w:color="auto"/>
            </w:tcBorders>
            <w:shd w:val="clear" w:color="auto" w:fill="FFFFFF"/>
          </w:tcPr>
          <w:p w14:paraId="6CBDE5AC" w14:textId="77777777" w:rsidR="003B4FF4" w:rsidRPr="00CC3BC8" w:rsidRDefault="003B4FF4" w:rsidP="00CC3BC8">
            <w:pPr>
              <w:widowControl w:val="0"/>
              <w:spacing w:after="0" w:line="240" w:lineRule="auto"/>
              <w:rPr>
                <w:rFonts w:ascii="Times New Roman" w:eastAsia="Tahoma" w:hAnsi="Times New Roman" w:cs="Times New Roman"/>
                <w:color w:val="000000"/>
                <w:sz w:val="24"/>
                <w:szCs w:val="24"/>
                <w:lang w:eastAsia="ru-RU" w:bidi="ru-RU"/>
              </w:rPr>
            </w:pPr>
          </w:p>
        </w:tc>
        <w:tc>
          <w:tcPr>
            <w:tcW w:w="910" w:type="pct"/>
            <w:tcBorders>
              <w:top w:val="single" w:sz="4" w:space="0" w:color="auto"/>
              <w:left w:val="single" w:sz="4" w:space="0" w:color="auto"/>
              <w:bottom w:val="single" w:sz="4" w:space="0" w:color="auto"/>
              <w:right w:val="single" w:sz="4" w:space="0" w:color="auto"/>
            </w:tcBorders>
            <w:shd w:val="clear" w:color="auto" w:fill="FFFFFF"/>
          </w:tcPr>
          <w:p w14:paraId="4C20F5D0" w14:textId="77777777" w:rsidR="003B4FF4" w:rsidRPr="00CC3BC8" w:rsidRDefault="003B4FF4" w:rsidP="00CC3BC8">
            <w:pPr>
              <w:widowControl w:val="0"/>
              <w:spacing w:after="0" w:line="240" w:lineRule="auto"/>
              <w:rPr>
                <w:rFonts w:ascii="Times New Roman" w:eastAsia="Tahoma" w:hAnsi="Times New Roman" w:cs="Times New Roman"/>
                <w:color w:val="000000"/>
                <w:sz w:val="24"/>
                <w:szCs w:val="24"/>
                <w:lang w:eastAsia="ru-RU" w:bidi="ru-RU"/>
              </w:rPr>
            </w:pPr>
          </w:p>
        </w:tc>
      </w:tr>
    </w:tbl>
    <w:p w14:paraId="6A095E89" w14:textId="77777777" w:rsidR="003B4FF4" w:rsidRPr="00CC3BC8" w:rsidRDefault="003B4FF4" w:rsidP="00CC3BC8">
      <w:pPr>
        <w:widowControl w:val="0"/>
        <w:spacing w:after="0" w:line="240" w:lineRule="auto"/>
        <w:rPr>
          <w:rFonts w:ascii="Times New Roman" w:eastAsia="Tahoma" w:hAnsi="Times New Roman" w:cs="Times New Roman"/>
          <w:color w:val="000000"/>
          <w:sz w:val="24"/>
          <w:szCs w:val="24"/>
          <w:lang w:eastAsia="ru-RU" w:bidi="ru-RU"/>
        </w:rPr>
      </w:pPr>
    </w:p>
    <w:p w14:paraId="3ACFB288" w14:textId="77777777" w:rsidR="003B4FF4" w:rsidRPr="00CC3BC8" w:rsidRDefault="003B4FF4" w:rsidP="00CC3BC8">
      <w:pPr>
        <w:widowControl w:val="0"/>
        <w:spacing w:after="0" w:line="240" w:lineRule="auto"/>
        <w:rPr>
          <w:rFonts w:ascii="Times New Roman" w:eastAsia="Tahoma" w:hAnsi="Times New Roman" w:cs="Times New Roman"/>
          <w:color w:val="000000"/>
          <w:sz w:val="24"/>
          <w:szCs w:val="24"/>
          <w:lang w:bidi="ru-RU"/>
        </w:rPr>
      </w:pPr>
      <w:r w:rsidRPr="00CC3BC8">
        <w:rPr>
          <w:rFonts w:ascii="Times New Roman" w:eastAsia="Tahoma" w:hAnsi="Times New Roman" w:cs="Times New Roman"/>
          <w:color w:val="000000"/>
          <w:sz w:val="24"/>
          <w:szCs w:val="24"/>
          <w:lang w:bidi="ru-RU"/>
        </w:rPr>
        <w:t>Приложение:</w:t>
      </w:r>
    </w:p>
    <w:p w14:paraId="4D00D4FC" w14:textId="0AEC668A" w:rsidR="003B4FF4" w:rsidRPr="00CC3BC8" w:rsidRDefault="003B4FF4" w:rsidP="00CC3BC8">
      <w:pPr>
        <w:widowControl w:val="0"/>
        <w:spacing w:after="0" w:line="240" w:lineRule="auto"/>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 xml:space="preserve">Номер телефона и адрес электронной почты для </w:t>
      </w:r>
      <w:proofErr w:type="gramStart"/>
      <w:r w:rsidRPr="00CC3BC8">
        <w:rPr>
          <w:rFonts w:ascii="Times New Roman" w:eastAsia="Times New Roman" w:hAnsi="Times New Roman" w:cs="Times New Roman"/>
          <w:sz w:val="24"/>
          <w:szCs w:val="24"/>
        </w:rPr>
        <w:t>связи</w:t>
      </w:r>
      <w:r w:rsidR="00003029" w:rsidRPr="00CC3BC8">
        <w:rPr>
          <w:rFonts w:ascii="Times New Roman" w:eastAsia="Times New Roman" w:hAnsi="Times New Roman" w:cs="Times New Roman"/>
          <w:sz w:val="24"/>
          <w:szCs w:val="24"/>
        </w:rPr>
        <w:t>:_</w:t>
      </w:r>
      <w:proofErr w:type="gramEnd"/>
      <w:r w:rsidR="00003029" w:rsidRPr="00CC3BC8">
        <w:rPr>
          <w:rFonts w:ascii="Times New Roman" w:eastAsia="Times New Roman" w:hAnsi="Times New Roman" w:cs="Times New Roman"/>
          <w:sz w:val="24"/>
          <w:szCs w:val="24"/>
        </w:rPr>
        <w:t>_____________________________</w:t>
      </w:r>
    </w:p>
    <w:p w14:paraId="33F7AFA0" w14:textId="77777777" w:rsidR="003B4FF4" w:rsidRPr="00CC3BC8" w:rsidRDefault="003B4FF4" w:rsidP="00CC3BC8">
      <w:pPr>
        <w:widowControl w:val="0"/>
        <w:spacing w:after="0" w:line="240" w:lineRule="auto"/>
        <w:rPr>
          <w:rFonts w:ascii="Times New Roman" w:eastAsia="Tahoma" w:hAnsi="Times New Roman" w:cs="Times New Roman"/>
          <w:sz w:val="24"/>
          <w:szCs w:val="24"/>
          <w:lang w:bidi="ru-RU"/>
        </w:rPr>
      </w:pPr>
      <w:r w:rsidRPr="00CC3BC8">
        <w:rPr>
          <w:rFonts w:ascii="Times New Roman" w:eastAsia="Tahoma" w:hAnsi="Times New Roman" w:cs="Times New Roman"/>
          <w:sz w:val="24"/>
          <w:szCs w:val="24"/>
          <w:lang w:bidi="ru-RU"/>
        </w:rPr>
        <w:lastRenderedPageBreak/>
        <w:t>Результат рассмотрения настоящего заявления прошу:</w:t>
      </w:r>
    </w:p>
    <w:tbl>
      <w:tblPr>
        <w:tblStyle w:val="af1"/>
        <w:tblW w:w="5000" w:type="pct"/>
        <w:tblLook w:val="04A0" w:firstRow="1" w:lastRow="0" w:firstColumn="1" w:lastColumn="0" w:noHBand="0" w:noVBand="1"/>
      </w:tblPr>
      <w:tblGrid>
        <w:gridCol w:w="7792"/>
        <w:gridCol w:w="1553"/>
      </w:tblGrid>
      <w:tr w:rsidR="003B4FF4" w:rsidRPr="00CC3BC8" w14:paraId="6B55410F" w14:textId="77777777" w:rsidTr="000D33E3">
        <w:tc>
          <w:tcPr>
            <w:tcW w:w="4169" w:type="pct"/>
          </w:tcPr>
          <w:p w14:paraId="40194C11" w14:textId="77777777" w:rsidR="003B4FF4" w:rsidRPr="00CC3BC8" w:rsidRDefault="003B4FF4"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31" w:type="pct"/>
          </w:tcPr>
          <w:p w14:paraId="2587F1D5" w14:textId="77777777" w:rsidR="003B4FF4" w:rsidRPr="00CC3BC8" w:rsidRDefault="003B4FF4" w:rsidP="00CC3BC8">
            <w:pPr>
              <w:widowControl w:val="0"/>
              <w:rPr>
                <w:rFonts w:ascii="Times New Roman" w:eastAsia="Tahoma" w:hAnsi="Times New Roman" w:cs="Times New Roman"/>
                <w:sz w:val="24"/>
                <w:szCs w:val="24"/>
                <w:lang w:bidi="ru-RU"/>
              </w:rPr>
            </w:pPr>
          </w:p>
        </w:tc>
      </w:tr>
      <w:tr w:rsidR="003B4FF4" w:rsidRPr="00CC3BC8" w14:paraId="07FAB823" w14:textId="77777777" w:rsidTr="000D33E3">
        <w:tc>
          <w:tcPr>
            <w:tcW w:w="4169" w:type="pct"/>
          </w:tcPr>
          <w:p w14:paraId="40ADBDA2" w14:textId="77777777" w:rsidR="003B4FF4" w:rsidRPr="00CC3BC8" w:rsidRDefault="003B4FF4"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31" w:type="pct"/>
          </w:tcPr>
          <w:p w14:paraId="6450B9F4" w14:textId="77777777" w:rsidR="003B4FF4" w:rsidRPr="00CC3BC8" w:rsidRDefault="003B4FF4" w:rsidP="00CC3BC8">
            <w:pPr>
              <w:widowControl w:val="0"/>
              <w:rPr>
                <w:rFonts w:ascii="Times New Roman" w:eastAsia="Tahoma" w:hAnsi="Times New Roman" w:cs="Times New Roman"/>
                <w:sz w:val="24"/>
                <w:szCs w:val="24"/>
                <w:lang w:bidi="ru-RU"/>
              </w:rPr>
            </w:pPr>
          </w:p>
        </w:tc>
      </w:tr>
      <w:tr w:rsidR="003B4FF4" w:rsidRPr="00CC3BC8" w14:paraId="33AFC784" w14:textId="77777777" w:rsidTr="000D33E3">
        <w:tc>
          <w:tcPr>
            <w:tcW w:w="4169" w:type="pct"/>
          </w:tcPr>
          <w:p w14:paraId="3876B8CF" w14:textId="77777777" w:rsidR="003B4FF4" w:rsidRPr="00CC3BC8" w:rsidRDefault="003B4FF4" w:rsidP="00CC3BC8">
            <w:pPr>
              <w:widowControl w:val="0"/>
              <w:rPr>
                <w:rFonts w:ascii="Times New Roman" w:eastAsia="Tahoma" w:hAnsi="Times New Roman" w:cs="Times New Roman"/>
                <w:sz w:val="24"/>
                <w:szCs w:val="24"/>
                <w:lang w:bidi="ru-RU"/>
              </w:rPr>
            </w:pPr>
            <w:r w:rsidRPr="00CC3BC8">
              <w:rPr>
                <w:rFonts w:ascii="Times New Roman" w:eastAsia="Tahoma" w:hAnsi="Times New Roman" w:cs="Times New Roman"/>
                <w:sz w:val="24"/>
                <w:szCs w:val="24"/>
                <w:lang w:bidi="ru-RU"/>
              </w:rPr>
              <w:t>направить на бумажном носителе на почтовый адрес:</w:t>
            </w:r>
          </w:p>
          <w:p w14:paraId="3D9CA97A" w14:textId="77777777" w:rsidR="003B4FF4" w:rsidRPr="00CC3BC8" w:rsidRDefault="003B4FF4" w:rsidP="00CC3BC8">
            <w:pPr>
              <w:widowControl w:val="0"/>
              <w:rPr>
                <w:rFonts w:ascii="Times New Roman" w:eastAsia="Tahoma" w:hAnsi="Times New Roman" w:cs="Times New Roman"/>
                <w:sz w:val="24"/>
                <w:szCs w:val="24"/>
                <w:lang w:bidi="ru-RU"/>
              </w:rPr>
            </w:pPr>
          </w:p>
        </w:tc>
        <w:tc>
          <w:tcPr>
            <w:tcW w:w="831" w:type="pct"/>
          </w:tcPr>
          <w:p w14:paraId="3E1E83B7" w14:textId="77777777" w:rsidR="003B4FF4" w:rsidRPr="00CC3BC8" w:rsidRDefault="003B4FF4" w:rsidP="00CC3BC8">
            <w:pPr>
              <w:widowControl w:val="0"/>
              <w:rPr>
                <w:rFonts w:ascii="Times New Roman" w:eastAsia="Tahoma" w:hAnsi="Times New Roman" w:cs="Times New Roman"/>
                <w:sz w:val="24"/>
                <w:szCs w:val="24"/>
                <w:lang w:bidi="ru-RU"/>
              </w:rPr>
            </w:pPr>
          </w:p>
        </w:tc>
      </w:tr>
      <w:tr w:rsidR="003B4FF4" w:rsidRPr="00CC3BC8" w14:paraId="405B7359" w14:textId="77777777" w:rsidTr="000D33E3">
        <w:tc>
          <w:tcPr>
            <w:tcW w:w="4169" w:type="pct"/>
          </w:tcPr>
          <w:p w14:paraId="7985EA17" w14:textId="77777777" w:rsidR="003B4FF4" w:rsidRPr="00CC3BC8" w:rsidRDefault="003B4FF4"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31" w:type="pct"/>
          </w:tcPr>
          <w:p w14:paraId="21727E13" w14:textId="77777777" w:rsidR="003B4FF4" w:rsidRPr="00CC3BC8" w:rsidRDefault="003B4FF4" w:rsidP="00CC3BC8">
            <w:pPr>
              <w:widowControl w:val="0"/>
              <w:rPr>
                <w:rFonts w:ascii="Times New Roman" w:eastAsia="Tahoma" w:hAnsi="Times New Roman" w:cs="Times New Roman"/>
                <w:sz w:val="24"/>
                <w:szCs w:val="24"/>
                <w:lang w:bidi="ru-RU"/>
              </w:rPr>
            </w:pPr>
          </w:p>
        </w:tc>
      </w:tr>
      <w:tr w:rsidR="003B4FF4" w:rsidRPr="00CC3BC8" w14:paraId="2DBED7ED" w14:textId="77777777" w:rsidTr="000D33E3">
        <w:tc>
          <w:tcPr>
            <w:tcW w:w="5000" w:type="pct"/>
            <w:gridSpan w:val="2"/>
          </w:tcPr>
          <w:p w14:paraId="0F64EC03" w14:textId="77777777" w:rsidR="003B4FF4" w:rsidRPr="00CC3BC8" w:rsidRDefault="003B4FF4" w:rsidP="00CC3BC8">
            <w:pPr>
              <w:widowControl w:val="0"/>
              <w:jc w:val="center"/>
              <w:rPr>
                <w:rFonts w:ascii="Times New Roman" w:eastAsia="Tahoma" w:hAnsi="Times New Roman" w:cs="Times New Roman"/>
                <w:sz w:val="24"/>
                <w:szCs w:val="24"/>
                <w:lang w:bidi="ru-RU"/>
              </w:rPr>
            </w:pPr>
            <w:r w:rsidRPr="00CC3BC8">
              <w:rPr>
                <w:rFonts w:ascii="Times New Roman" w:eastAsia="Times New Roman" w:hAnsi="Times New Roman" w:cs="Times New Roman"/>
                <w:i/>
                <w:iCs/>
                <w:sz w:val="24"/>
                <w:szCs w:val="24"/>
              </w:rPr>
              <w:t>Указывается один из перечисленных способов</w:t>
            </w:r>
          </w:p>
        </w:tc>
      </w:tr>
    </w:tbl>
    <w:p w14:paraId="0D6E78B7" w14:textId="77777777" w:rsidR="003B4FF4" w:rsidRPr="00CC3BC8" w:rsidRDefault="003B4FF4" w:rsidP="00CC3BC8">
      <w:pPr>
        <w:widowControl w:val="0"/>
        <w:spacing w:after="0" w:line="240" w:lineRule="auto"/>
        <w:rPr>
          <w:rFonts w:ascii="Times New Roman" w:eastAsia="Tahoma" w:hAnsi="Times New Roman" w:cs="Times New Roman"/>
          <w:sz w:val="24"/>
          <w:szCs w:val="24"/>
          <w:lang w:bidi="ru-RU"/>
        </w:rPr>
      </w:pPr>
    </w:p>
    <w:p w14:paraId="6219C13F" w14:textId="3987D913" w:rsidR="003B4FF4" w:rsidRPr="00CC3BC8" w:rsidRDefault="003B4FF4" w:rsidP="00CC3BC8">
      <w:pPr>
        <w:pStyle w:val="22"/>
        <w:shd w:val="clear" w:color="auto" w:fill="auto"/>
        <w:spacing w:before="0" w:line="240" w:lineRule="auto"/>
        <w:rPr>
          <w:sz w:val="24"/>
          <w:szCs w:val="24"/>
        </w:rPr>
      </w:pPr>
      <w:r w:rsidRPr="00CC3BC8">
        <w:rPr>
          <w:sz w:val="24"/>
          <w:szCs w:val="24"/>
        </w:rPr>
        <w:t xml:space="preserve">  _______________________  </w:t>
      </w:r>
      <w:r w:rsidR="00084586" w:rsidRPr="00CC3BC8">
        <w:rPr>
          <w:sz w:val="24"/>
          <w:szCs w:val="24"/>
        </w:rPr>
        <w:t xml:space="preserve">                                                 </w:t>
      </w:r>
      <w:r w:rsidRPr="00CC3BC8">
        <w:rPr>
          <w:sz w:val="24"/>
          <w:szCs w:val="24"/>
        </w:rPr>
        <w:t xml:space="preserve"> ____________________________</w:t>
      </w:r>
    </w:p>
    <w:p w14:paraId="111773A4" w14:textId="6B7AE5A9" w:rsidR="003B4FF4" w:rsidRPr="000D33E3" w:rsidRDefault="00084586" w:rsidP="00CC3BC8">
      <w:pPr>
        <w:pStyle w:val="22"/>
        <w:shd w:val="clear" w:color="auto" w:fill="auto"/>
        <w:spacing w:before="0" w:line="240" w:lineRule="auto"/>
        <w:rPr>
          <w:sz w:val="16"/>
          <w:szCs w:val="16"/>
        </w:rPr>
      </w:pPr>
      <w:r w:rsidRPr="000D33E3">
        <w:rPr>
          <w:sz w:val="16"/>
          <w:szCs w:val="16"/>
        </w:rPr>
        <w:t xml:space="preserve">  </w:t>
      </w:r>
      <w:r w:rsidR="003B4FF4" w:rsidRPr="000D33E3">
        <w:rPr>
          <w:sz w:val="16"/>
          <w:szCs w:val="16"/>
        </w:rPr>
        <w:t xml:space="preserve">                     (</w:t>
      </w:r>
      <w:proofErr w:type="gramStart"/>
      <w:r w:rsidR="003B4FF4" w:rsidRPr="000D33E3">
        <w:rPr>
          <w:sz w:val="16"/>
          <w:szCs w:val="16"/>
        </w:rPr>
        <w:t xml:space="preserve">подпись)   </w:t>
      </w:r>
      <w:proofErr w:type="gramEnd"/>
      <w:r w:rsidR="003B4FF4" w:rsidRPr="000D33E3">
        <w:rPr>
          <w:sz w:val="16"/>
          <w:szCs w:val="16"/>
        </w:rPr>
        <w:t xml:space="preserve">                  </w:t>
      </w:r>
      <w:r w:rsidRPr="000D33E3">
        <w:rPr>
          <w:sz w:val="16"/>
          <w:szCs w:val="16"/>
        </w:rPr>
        <w:t xml:space="preserve">                             </w:t>
      </w:r>
      <w:r w:rsidR="000D33E3">
        <w:rPr>
          <w:sz w:val="16"/>
          <w:szCs w:val="16"/>
        </w:rPr>
        <w:t xml:space="preserve">                                        </w:t>
      </w:r>
      <w:r w:rsidRPr="000D33E3">
        <w:rPr>
          <w:sz w:val="16"/>
          <w:szCs w:val="16"/>
        </w:rPr>
        <w:t xml:space="preserve">                           </w:t>
      </w:r>
      <w:r w:rsidR="003B4FF4" w:rsidRPr="000D33E3">
        <w:rPr>
          <w:sz w:val="16"/>
          <w:szCs w:val="16"/>
        </w:rPr>
        <w:t xml:space="preserve">     (фамилия, имя, отчество (при наличии)</w:t>
      </w:r>
    </w:p>
    <w:p w14:paraId="4BBC27AE" w14:textId="77777777" w:rsidR="003B4FF4" w:rsidRPr="00CC3BC8" w:rsidRDefault="003B4FF4" w:rsidP="00CC3BC8">
      <w:pPr>
        <w:pStyle w:val="22"/>
        <w:shd w:val="clear" w:color="auto" w:fill="auto"/>
        <w:spacing w:before="0" w:line="240" w:lineRule="auto"/>
        <w:rPr>
          <w:sz w:val="24"/>
          <w:szCs w:val="24"/>
        </w:rPr>
      </w:pPr>
    </w:p>
    <w:p w14:paraId="70D29F87" w14:textId="64C97576" w:rsidR="000D33E3" w:rsidRDefault="000D33E3">
      <w:pPr>
        <w:rPr>
          <w:rFonts w:ascii="Times New Roman" w:eastAsia="Times New Roman" w:hAnsi="Times New Roman" w:cs="Times New Roman"/>
          <w:sz w:val="24"/>
          <w:szCs w:val="24"/>
        </w:rPr>
      </w:pPr>
      <w:r>
        <w:rPr>
          <w:sz w:val="24"/>
          <w:szCs w:val="24"/>
        </w:rPr>
        <w:br w:type="page"/>
      </w:r>
    </w:p>
    <w:p w14:paraId="5E3A2EAE" w14:textId="77777777" w:rsidR="000D33E3" w:rsidRDefault="00084586" w:rsidP="000D33E3">
      <w:pPr>
        <w:widowControl w:val="0"/>
        <w:spacing w:after="0" w:line="240" w:lineRule="auto"/>
        <w:ind w:left="5103" w:right="40"/>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lastRenderedPageBreak/>
        <w:t>ПРИЛОЖЕНИЕ № 7</w:t>
      </w:r>
    </w:p>
    <w:p w14:paraId="0353993A" w14:textId="50710F6D" w:rsidR="003C6F1F" w:rsidRPr="00CC3BC8" w:rsidRDefault="003B4FF4" w:rsidP="000D33E3">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 xml:space="preserve">к Административному регламенту </w:t>
      </w:r>
      <w:r w:rsidR="003C6F1F" w:rsidRPr="00CC3BC8">
        <w:rPr>
          <w:rFonts w:ascii="Times New Roman" w:eastAsia="Times New Roman" w:hAnsi="Times New Roman" w:cs="Times New Roman"/>
          <w:sz w:val="24"/>
          <w:szCs w:val="24"/>
        </w:rPr>
        <w:t xml:space="preserve">предоставления </w:t>
      </w:r>
      <w:r w:rsidRPr="00CC3BC8">
        <w:rPr>
          <w:rFonts w:ascii="Times New Roman" w:eastAsia="Times New Roman" w:hAnsi="Times New Roman" w:cs="Times New Roman"/>
          <w:sz w:val="24"/>
          <w:szCs w:val="24"/>
        </w:rPr>
        <w:t xml:space="preserve">муниципальной услуги </w:t>
      </w:r>
      <w:r w:rsidR="000D33E3">
        <w:rPr>
          <w:rFonts w:ascii="Times New Roman" w:eastAsia="Times New Roman" w:hAnsi="Times New Roman" w:cs="Times New Roman"/>
          <w:sz w:val="24"/>
          <w:szCs w:val="24"/>
        </w:rPr>
        <w:t>«</w:t>
      </w:r>
      <w:r w:rsidRPr="00CC3BC8">
        <w:rPr>
          <w:rFonts w:ascii="Times New Roman" w:eastAsia="Times New Roman" w:hAnsi="Times New Roman" w:cs="Times New Roman"/>
          <w:sz w:val="24"/>
          <w:szCs w:val="24"/>
        </w:rPr>
        <w:t>Выдача разрешения на ввод объекта в эксплуатацию</w:t>
      </w:r>
      <w:r w:rsidR="003C6F1F" w:rsidRPr="00CC3BC8">
        <w:rPr>
          <w:rFonts w:ascii="Times New Roman" w:eastAsia="Times New Roman" w:hAnsi="Times New Roman" w:cs="Times New Roman"/>
          <w:sz w:val="24"/>
          <w:szCs w:val="24"/>
        </w:rPr>
        <w:t>»</w:t>
      </w:r>
    </w:p>
    <w:p w14:paraId="0B501C27" w14:textId="19D13950" w:rsidR="003B4FF4" w:rsidRPr="00CC3BC8" w:rsidRDefault="003B4FF4" w:rsidP="00CC3BC8">
      <w:pPr>
        <w:widowControl w:val="0"/>
        <w:spacing w:after="0" w:line="240" w:lineRule="auto"/>
        <w:jc w:val="right"/>
        <w:rPr>
          <w:rFonts w:ascii="Times New Roman" w:eastAsia="Tahoma" w:hAnsi="Times New Roman" w:cs="Times New Roman"/>
          <w:sz w:val="24"/>
          <w:szCs w:val="24"/>
          <w:lang w:bidi="ru-RU"/>
        </w:rPr>
      </w:pPr>
    </w:p>
    <w:p w14:paraId="1B54AFEE" w14:textId="77777777" w:rsidR="003B4FF4" w:rsidRPr="00CC3BC8" w:rsidRDefault="003B4FF4" w:rsidP="00CC3BC8">
      <w:pPr>
        <w:widowControl w:val="0"/>
        <w:spacing w:after="0" w:line="240" w:lineRule="auto"/>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77A83964" w14:textId="0910A534" w:rsidR="003B4FF4" w:rsidRPr="000D33E3" w:rsidRDefault="003B4FF4" w:rsidP="000D33E3">
      <w:pPr>
        <w:widowControl w:val="0"/>
        <w:spacing w:after="0" w:line="240" w:lineRule="auto"/>
        <w:ind w:left="5103"/>
        <w:jc w:val="both"/>
        <w:rPr>
          <w:rFonts w:ascii="Times New Roman" w:eastAsia="Times New Roman" w:hAnsi="Times New Roman" w:cs="Times New Roman"/>
          <w:sz w:val="24"/>
          <w:szCs w:val="24"/>
          <w:u w:val="single"/>
        </w:rPr>
      </w:pPr>
      <w:r w:rsidRPr="00CC3BC8">
        <w:rPr>
          <w:rFonts w:ascii="Times New Roman" w:eastAsia="Times New Roman" w:hAnsi="Times New Roman" w:cs="Times New Roman"/>
          <w:sz w:val="24"/>
          <w:szCs w:val="24"/>
        </w:rPr>
        <w:t>Кому</w:t>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r w:rsidR="000D33E3">
        <w:rPr>
          <w:rFonts w:ascii="Times New Roman" w:eastAsia="Times New Roman" w:hAnsi="Times New Roman" w:cs="Times New Roman"/>
          <w:sz w:val="24"/>
          <w:szCs w:val="24"/>
          <w:u w:val="single"/>
        </w:rPr>
        <w:tab/>
      </w:r>
    </w:p>
    <w:p w14:paraId="0BAEB774" w14:textId="118E363A" w:rsidR="003B4FF4" w:rsidRPr="000D33E3" w:rsidRDefault="003B4FF4" w:rsidP="000D33E3">
      <w:pPr>
        <w:widowControl w:val="0"/>
        <w:spacing w:after="0" w:line="240" w:lineRule="auto"/>
        <w:ind w:left="5103" w:right="-1"/>
        <w:jc w:val="both"/>
        <w:rPr>
          <w:rFonts w:ascii="Times New Roman" w:eastAsia="Times New Roman" w:hAnsi="Times New Roman" w:cs="Times New Roman"/>
          <w:color w:val="000000"/>
          <w:sz w:val="16"/>
          <w:szCs w:val="16"/>
          <w:lang w:eastAsia="ru-RU" w:bidi="ru-RU"/>
        </w:rPr>
      </w:pPr>
      <w:r w:rsidRPr="000D33E3">
        <w:rPr>
          <w:rFonts w:ascii="Times New Roman" w:eastAsia="Times New Roman" w:hAnsi="Times New Roman" w:cs="Times New Roman"/>
          <w:color w:val="000000"/>
          <w:sz w:val="16"/>
          <w:szCs w:val="16"/>
          <w:lang w:eastAsia="ru-RU" w:bidi="ru-RU"/>
        </w:rPr>
        <w:t>(фамилия, имя, отчество (при наличии) застройщика,</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ОГРНИП (для физического лица, зарегистрированного в</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 xml:space="preserve">качестве индивидуального предпринимателя) </w:t>
      </w:r>
      <w:r w:rsidR="000D33E3">
        <w:rPr>
          <w:rFonts w:ascii="Times New Roman" w:eastAsia="Times New Roman" w:hAnsi="Times New Roman" w:cs="Times New Roman"/>
          <w:color w:val="000000"/>
          <w:sz w:val="16"/>
          <w:szCs w:val="16"/>
          <w:lang w:eastAsia="ru-RU" w:bidi="ru-RU"/>
        </w:rPr>
        <w:t>–</w:t>
      </w:r>
      <w:r w:rsidRPr="000D33E3">
        <w:rPr>
          <w:rFonts w:ascii="Times New Roman" w:eastAsia="Times New Roman" w:hAnsi="Times New Roman" w:cs="Times New Roman"/>
          <w:color w:val="000000"/>
          <w:sz w:val="16"/>
          <w:szCs w:val="16"/>
          <w:lang w:eastAsia="ru-RU" w:bidi="ru-RU"/>
        </w:rPr>
        <w:t xml:space="preserve"> для</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физического лица, полное наименование застройщика,</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ИНН, ОГРН - для юридического лица,</w:t>
      </w:r>
      <w:r w:rsid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почтовый индекс и адрес, телефон, адрес электронной</w:t>
      </w:r>
      <w:r w:rsidR="003C6F1F" w:rsidRPr="000D33E3">
        <w:rPr>
          <w:rFonts w:ascii="Times New Roman" w:eastAsia="Times New Roman" w:hAnsi="Times New Roman" w:cs="Times New Roman"/>
          <w:color w:val="000000"/>
          <w:sz w:val="16"/>
          <w:szCs w:val="16"/>
          <w:lang w:eastAsia="ru-RU" w:bidi="ru-RU"/>
        </w:rPr>
        <w:t xml:space="preserve"> </w:t>
      </w:r>
      <w:r w:rsidRPr="000D33E3">
        <w:rPr>
          <w:rFonts w:ascii="Times New Roman" w:eastAsia="Times New Roman" w:hAnsi="Times New Roman" w:cs="Times New Roman"/>
          <w:color w:val="000000"/>
          <w:sz w:val="16"/>
          <w:szCs w:val="16"/>
          <w:lang w:eastAsia="ru-RU" w:bidi="ru-RU"/>
        </w:rPr>
        <w:t>почты)</w:t>
      </w:r>
    </w:p>
    <w:p w14:paraId="48C09603" w14:textId="77777777" w:rsidR="003B4FF4" w:rsidRPr="00CC3BC8" w:rsidRDefault="003B4FF4" w:rsidP="00CC3BC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Р Е Ш Е Н И Е</w:t>
      </w:r>
    </w:p>
    <w:p w14:paraId="202E0F7C" w14:textId="56525E4F" w:rsidR="00EA506A" w:rsidRPr="00CC3BC8" w:rsidRDefault="003B4FF4" w:rsidP="00CC3BC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w:t>
      </w:r>
      <w:r w:rsidR="001C124D" w:rsidRPr="00CC3BC8">
        <w:rPr>
          <w:rFonts w:ascii="Times New Roman" w:eastAsia="Times New Roman" w:hAnsi="Times New Roman" w:cs="Times New Roman"/>
          <w:b/>
          <w:bCs/>
          <w:color w:val="000000"/>
          <w:sz w:val="24"/>
          <w:szCs w:val="24"/>
          <w:lang w:eastAsia="ru-RU" w:bidi="ru-RU"/>
        </w:rPr>
        <w:t xml:space="preserve"> отказе в выдаче дубликата разрешения</w:t>
      </w:r>
      <w:r w:rsidRPr="00CC3BC8">
        <w:rPr>
          <w:rFonts w:ascii="Times New Roman" w:eastAsia="Times New Roman" w:hAnsi="Times New Roman" w:cs="Times New Roman"/>
          <w:b/>
          <w:bCs/>
          <w:color w:val="000000"/>
          <w:sz w:val="24"/>
          <w:szCs w:val="24"/>
          <w:lang w:eastAsia="ru-RU" w:bidi="ru-RU"/>
        </w:rPr>
        <w:br/>
        <w:t>на ввод объекта в эксплуатацию</w:t>
      </w:r>
      <w:r w:rsidR="00EA506A" w:rsidRPr="00CC3BC8">
        <w:rPr>
          <w:rFonts w:ascii="Times New Roman" w:eastAsia="Times New Roman" w:hAnsi="Times New Roman" w:cs="Times New Roman"/>
          <w:sz w:val="24"/>
          <w:szCs w:val="24"/>
        </w:rPr>
        <w:t xml:space="preserve">                               </w:t>
      </w:r>
    </w:p>
    <w:p w14:paraId="2214DE11" w14:textId="77777777" w:rsidR="00EA506A" w:rsidRPr="00CC3BC8" w:rsidRDefault="00EA506A"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w:t>
      </w:r>
    </w:p>
    <w:p w14:paraId="1597F9BC" w14:textId="77777777" w:rsidR="00EA506A" w:rsidRPr="000D33E3" w:rsidRDefault="00EA506A" w:rsidP="00CC3BC8">
      <w:pPr>
        <w:pStyle w:val="60"/>
        <w:shd w:val="clear" w:color="auto" w:fill="auto"/>
        <w:spacing w:before="0" w:line="240" w:lineRule="auto"/>
        <w:ind w:firstLine="0"/>
        <w:rPr>
          <w:sz w:val="16"/>
          <w:szCs w:val="16"/>
        </w:rPr>
      </w:pPr>
      <w:r w:rsidRPr="000D33E3">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F47C5C3" w14:textId="0C60CF15" w:rsidR="003B4FF4" w:rsidRPr="00CC3BC8" w:rsidRDefault="003B4FF4" w:rsidP="00CC3BC8">
      <w:pPr>
        <w:widowControl w:val="0"/>
        <w:spacing w:after="0" w:line="240" w:lineRule="auto"/>
        <w:jc w:val="center"/>
        <w:rPr>
          <w:rFonts w:ascii="Times New Roman" w:eastAsia="Times New Roman" w:hAnsi="Times New Roman" w:cs="Times New Roman"/>
          <w:color w:val="000000"/>
          <w:sz w:val="24"/>
          <w:szCs w:val="24"/>
          <w:lang w:eastAsia="ru-RU" w:bidi="ru-RU"/>
        </w:rPr>
      </w:pPr>
    </w:p>
    <w:p w14:paraId="78F15E0A" w14:textId="55F4D678" w:rsidR="003B4FF4" w:rsidRPr="00CC3BC8" w:rsidRDefault="003B4FF4" w:rsidP="00CC3BC8">
      <w:pPr>
        <w:widowControl w:val="0"/>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 по результатам</w:t>
      </w:r>
      <w:r w:rsidR="00EA506A" w:rsidRPr="00CC3BC8">
        <w:rPr>
          <w:rFonts w:ascii="Times New Roman" w:eastAsia="Times New Roman" w:hAnsi="Times New Roman" w:cs="Times New Roman"/>
          <w:color w:val="000000"/>
          <w:sz w:val="24"/>
          <w:szCs w:val="24"/>
          <w:lang w:eastAsia="ru-RU" w:bidi="ru-RU"/>
        </w:rPr>
        <w:t xml:space="preserve"> </w:t>
      </w:r>
      <w:r w:rsidRPr="00CC3BC8">
        <w:rPr>
          <w:rFonts w:ascii="Times New Roman" w:hAnsi="Times New Roman" w:cs="Times New Roman"/>
          <w:color w:val="000000"/>
          <w:sz w:val="24"/>
          <w:szCs w:val="24"/>
          <w:lang w:eastAsia="ru-RU" w:bidi="ru-RU"/>
        </w:rPr>
        <w:t xml:space="preserve">рассмотрения заявления о выдаче дубликата </w:t>
      </w:r>
      <w:r w:rsidRPr="00CC3BC8">
        <w:rPr>
          <w:rFonts w:ascii="Times New Roman" w:hAnsi="Times New Roman" w:cs="Times New Roman"/>
          <w:color w:val="000000"/>
          <w:sz w:val="24"/>
          <w:szCs w:val="24"/>
          <w:lang w:eastAsia="ru-RU" w:bidi="ru-RU"/>
        </w:rPr>
        <w:tab/>
        <w:t>разрешения на ввод объекта в эксплуатацию от________________№_________ принято решение об отказе в выдаче дубликата разрешения на ввод объекта в эксплуатацию</w:t>
      </w:r>
    </w:p>
    <w:tbl>
      <w:tblPr>
        <w:tblStyle w:val="af1"/>
        <w:tblW w:w="5000" w:type="pct"/>
        <w:tblLook w:val="04A0" w:firstRow="1" w:lastRow="0" w:firstColumn="1" w:lastColumn="0" w:noHBand="0" w:noVBand="1"/>
      </w:tblPr>
      <w:tblGrid>
        <w:gridCol w:w="1413"/>
        <w:gridCol w:w="3828"/>
        <w:gridCol w:w="4104"/>
      </w:tblGrid>
      <w:tr w:rsidR="003B4FF4" w:rsidRPr="00CC3BC8" w14:paraId="6299DCDA" w14:textId="77777777" w:rsidTr="0057210D">
        <w:tc>
          <w:tcPr>
            <w:tcW w:w="756" w:type="pct"/>
          </w:tcPr>
          <w:p w14:paraId="00B9419B" w14:textId="5F22B422" w:rsidR="003B4FF4" w:rsidRPr="0057210D" w:rsidRDefault="003B4FF4" w:rsidP="0057210D">
            <w:pPr>
              <w:widowControl w:val="0"/>
              <w:rPr>
                <w:rFonts w:ascii="Times New Roman" w:hAnsi="Times New Roman" w:cs="Times New Roman"/>
                <w:sz w:val="24"/>
                <w:szCs w:val="24"/>
              </w:rPr>
            </w:pPr>
            <w:r w:rsidRPr="0057210D">
              <w:rPr>
                <w:rFonts w:ascii="Times New Roman" w:eastAsia="Times New Roman" w:hAnsi="Times New Roman" w:cs="Times New Roman"/>
                <w:color w:val="000000"/>
                <w:sz w:val="24"/>
                <w:szCs w:val="24"/>
                <w:lang w:eastAsia="ru-RU" w:bidi="ru-RU"/>
              </w:rPr>
              <w:t>№ пункта Админи</w:t>
            </w:r>
            <w:r w:rsidRPr="0057210D">
              <w:rPr>
                <w:rFonts w:ascii="Times New Roman" w:eastAsia="Times New Roman" w:hAnsi="Times New Roman" w:cs="Times New Roman"/>
                <w:color w:val="000000"/>
                <w:sz w:val="24"/>
                <w:szCs w:val="24"/>
                <w:lang w:eastAsia="ru-RU" w:bidi="ru-RU"/>
              </w:rPr>
              <w:softHyphen/>
              <w:t>стратив</w:t>
            </w:r>
            <w:r w:rsidRPr="0057210D">
              <w:rPr>
                <w:rFonts w:ascii="Times New Roman" w:eastAsia="Times New Roman" w:hAnsi="Times New Roman" w:cs="Times New Roman"/>
                <w:color w:val="000000"/>
                <w:sz w:val="24"/>
                <w:szCs w:val="24"/>
                <w:lang w:eastAsia="ru-RU" w:bidi="ru-RU"/>
              </w:rPr>
              <w:softHyphen/>
              <w:t>ного</w:t>
            </w:r>
            <w:r w:rsidR="0057210D" w:rsidRPr="0057210D">
              <w:rPr>
                <w:rFonts w:ascii="Times New Roman" w:eastAsia="Times New Roman" w:hAnsi="Times New Roman" w:cs="Times New Roman"/>
                <w:color w:val="000000"/>
                <w:sz w:val="24"/>
                <w:szCs w:val="24"/>
                <w:lang w:eastAsia="ru-RU" w:bidi="ru-RU"/>
              </w:rPr>
              <w:t xml:space="preserve"> </w:t>
            </w:r>
            <w:r w:rsidRPr="0057210D">
              <w:rPr>
                <w:rFonts w:ascii="Times New Roman" w:hAnsi="Times New Roman" w:cs="Times New Roman"/>
                <w:color w:val="000000"/>
                <w:sz w:val="24"/>
                <w:szCs w:val="24"/>
                <w:lang w:eastAsia="ru-RU" w:bidi="ru-RU"/>
              </w:rPr>
              <w:t>регламента</w:t>
            </w:r>
          </w:p>
        </w:tc>
        <w:tc>
          <w:tcPr>
            <w:tcW w:w="2048" w:type="pct"/>
          </w:tcPr>
          <w:p w14:paraId="5E168550" w14:textId="3D72BBEF" w:rsidR="003B4FF4" w:rsidRPr="0057210D" w:rsidRDefault="003B4FF4" w:rsidP="00CC3BC8">
            <w:pPr>
              <w:pStyle w:val="22"/>
              <w:shd w:val="clear" w:color="auto" w:fill="auto"/>
              <w:spacing w:before="0" w:line="240" w:lineRule="auto"/>
              <w:rPr>
                <w:sz w:val="24"/>
                <w:szCs w:val="24"/>
              </w:rPr>
            </w:pPr>
            <w:r w:rsidRPr="0057210D">
              <w:rPr>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2196" w:type="pct"/>
          </w:tcPr>
          <w:p w14:paraId="210547A2" w14:textId="6FBFCEFF" w:rsidR="003B4FF4" w:rsidRPr="00CC3BC8" w:rsidRDefault="003B4FF4" w:rsidP="00CC3BC8">
            <w:pPr>
              <w:pStyle w:val="22"/>
              <w:shd w:val="clear" w:color="auto" w:fill="auto"/>
              <w:spacing w:before="0" w:line="240" w:lineRule="auto"/>
              <w:rPr>
                <w:sz w:val="24"/>
                <w:szCs w:val="24"/>
              </w:rPr>
            </w:pPr>
            <w:r w:rsidRPr="00CC3BC8">
              <w:rPr>
                <w:sz w:val="24"/>
                <w:szCs w:val="24"/>
              </w:rPr>
              <w:t>Разъяснение причин отказа в выдаче дубликата разрешения на ввод объекта в эксплуатацию</w:t>
            </w:r>
          </w:p>
        </w:tc>
      </w:tr>
      <w:tr w:rsidR="003B4FF4" w:rsidRPr="00CC3BC8" w14:paraId="540B5E24" w14:textId="77777777" w:rsidTr="0057210D">
        <w:tc>
          <w:tcPr>
            <w:tcW w:w="756" w:type="pct"/>
          </w:tcPr>
          <w:p w14:paraId="43BA9094" w14:textId="46AAD750" w:rsidR="003B4FF4" w:rsidRPr="00CC3BC8" w:rsidRDefault="003B4FF4" w:rsidP="00CC3BC8">
            <w:pPr>
              <w:pStyle w:val="22"/>
              <w:shd w:val="clear" w:color="auto" w:fill="auto"/>
              <w:spacing w:before="0" w:line="240" w:lineRule="auto"/>
              <w:rPr>
                <w:sz w:val="24"/>
                <w:szCs w:val="24"/>
              </w:rPr>
            </w:pPr>
            <w:r w:rsidRPr="00CC3BC8">
              <w:rPr>
                <w:sz w:val="24"/>
                <w:szCs w:val="24"/>
              </w:rPr>
              <w:t>пункт 2.30</w:t>
            </w:r>
          </w:p>
        </w:tc>
        <w:tc>
          <w:tcPr>
            <w:tcW w:w="2048" w:type="pct"/>
          </w:tcPr>
          <w:p w14:paraId="6749617E" w14:textId="62BD0AED" w:rsidR="003B4FF4" w:rsidRPr="00CC3BC8" w:rsidRDefault="003B4FF4" w:rsidP="00CC3BC8">
            <w:pPr>
              <w:pStyle w:val="22"/>
              <w:shd w:val="clear" w:color="auto" w:fill="auto"/>
              <w:spacing w:before="0" w:line="240" w:lineRule="auto"/>
              <w:rPr>
                <w:sz w:val="24"/>
                <w:szCs w:val="24"/>
              </w:rPr>
            </w:pPr>
            <w:r w:rsidRPr="00CC3BC8">
              <w:rPr>
                <w:sz w:val="24"/>
                <w:szCs w:val="24"/>
              </w:rPr>
              <w:t>несоответствие заявителя кругу лиц, указанных в пункте 2.2 Административного регламента.</w:t>
            </w:r>
          </w:p>
        </w:tc>
        <w:tc>
          <w:tcPr>
            <w:tcW w:w="2196" w:type="pct"/>
          </w:tcPr>
          <w:p w14:paraId="052E15EA" w14:textId="03373AB8" w:rsidR="003B4FF4" w:rsidRPr="00CC3BC8" w:rsidRDefault="003B4FF4" w:rsidP="00CC3BC8">
            <w:pPr>
              <w:pStyle w:val="22"/>
              <w:shd w:val="clear" w:color="auto" w:fill="auto"/>
              <w:spacing w:before="0" w:line="240" w:lineRule="auto"/>
              <w:rPr>
                <w:sz w:val="24"/>
                <w:szCs w:val="24"/>
              </w:rPr>
            </w:pPr>
            <w:r w:rsidRPr="00CC3BC8">
              <w:rPr>
                <w:i/>
                <w:iCs/>
                <w:sz w:val="24"/>
                <w:szCs w:val="24"/>
              </w:rPr>
              <w:t>Указываются основания такого вывода</w:t>
            </w:r>
          </w:p>
        </w:tc>
      </w:tr>
    </w:tbl>
    <w:p w14:paraId="17C1CBB6" w14:textId="77777777" w:rsidR="003B4FF4" w:rsidRPr="00CC3BC8" w:rsidRDefault="003B4FF4" w:rsidP="00CC3BC8">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14:paraId="00B0C39D" w14:textId="24FF2F8A" w:rsidR="003B4FF4" w:rsidRPr="00CC3BC8" w:rsidRDefault="003B4FF4" w:rsidP="00CC3BC8">
      <w:pPr>
        <w:widowControl w:val="0"/>
        <w:spacing w:after="0" w:line="240" w:lineRule="auto"/>
        <w:ind w:left="76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w:t>
      </w:r>
    </w:p>
    <w:p w14:paraId="184CFDE2" w14:textId="489C26F4" w:rsidR="003B4FF4" w:rsidRPr="00CC3BC8" w:rsidRDefault="003B4FF4" w:rsidP="00CC3BC8">
      <w:pPr>
        <w:widowControl w:val="0"/>
        <w:tabs>
          <w:tab w:val="left" w:leader="underscore" w:pos="9906"/>
        </w:tabs>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Жалобы в_____________________________________________________________________,</w:t>
      </w:r>
    </w:p>
    <w:p w14:paraId="037A8C88" w14:textId="77777777" w:rsidR="003B4FF4" w:rsidRPr="00CC3BC8" w:rsidRDefault="003B4FF4" w:rsidP="00CC3BC8">
      <w:pPr>
        <w:widowControl w:val="0"/>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а также в судебном порядке.</w:t>
      </w:r>
    </w:p>
    <w:p w14:paraId="0942EE51" w14:textId="77777777" w:rsidR="003B4FF4" w:rsidRPr="00CC3BC8" w:rsidRDefault="003B4FF4" w:rsidP="00CC3BC8">
      <w:pPr>
        <w:widowControl w:val="0"/>
        <w:spacing w:after="0" w:line="240" w:lineRule="auto"/>
        <w:jc w:val="both"/>
        <w:rPr>
          <w:rFonts w:ascii="Times New Roman" w:eastAsia="Times New Roman" w:hAnsi="Times New Roman" w:cs="Times New Roman"/>
          <w:color w:val="000000"/>
          <w:sz w:val="24"/>
          <w:szCs w:val="24"/>
          <w:lang w:eastAsia="ru-RU" w:bidi="ru-RU"/>
        </w:rPr>
      </w:pPr>
    </w:p>
    <w:p w14:paraId="13F1AFE1" w14:textId="0352811A" w:rsidR="003B4FF4" w:rsidRPr="00CC3BC8" w:rsidRDefault="003B4FF4" w:rsidP="00CC3BC8">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Дополнительно информируем</w:t>
      </w:r>
      <w:r w:rsidR="00084586" w:rsidRPr="00CC3BC8">
        <w:rPr>
          <w:rFonts w:ascii="Times New Roman" w:eastAsia="Times New Roman" w:hAnsi="Times New Roman" w:cs="Times New Roman"/>
          <w:color w:val="000000"/>
          <w:sz w:val="24"/>
          <w:szCs w:val="24"/>
          <w:lang w:eastAsia="ru-RU" w:bidi="ru-RU"/>
        </w:rPr>
        <w:t>: ___________________________________________</w:t>
      </w:r>
      <w:r w:rsidRPr="00CC3BC8">
        <w:rPr>
          <w:rFonts w:ascii="Times New Roman" w:eastAsia="Times New Roman" w:hAnsi="Times New Roman" w:cs="Times New Roman"/>
          <w:color w:val="000000"/>
          <w:sz w:val="24"/>
          <w:szCs w:val="24"/>
          <w:lang w:eastAsia="ru-RU" w:bidi="ru-RU"/>
        </w:rPr>
        <w:tab/>
      </w:r>
    </w:p>
    <w:p w14:paraId="39F51238" w14:textId="38EAE049" w:rsidR="003B4FF4" w:rsidRPr="0057210D" w:rsidRDefault="003B4FF4" w:rsidP="0057210D">
      <w:pPr>
        <w:widowControl w:val="0"/>
        <w:spacing w:after="0" w:line="240" w:lineRule="auto"/>
        <w:ind w:left="142" w:firstLine="618"/>
        <w:jc w:val="center"/>
        <w:rPr>
          <w:rFonts w:ascii="Times New Roman" w:eastAsia="Times New Roman" w:hAnsi="Times New Roman" w:cs="Times New Roman"/>
          <w:color w:val="000000"/>
          <w:sz w:val="16"/>
          <w:szCs w:val="16"/>
          <w:lang w:eastAsia="ru-RU" w:bidi="ru-RU"/>
        </w:rPr>
      </w:pPr>
      <w:r w:rsidRPr="0057210D">
        <w:rPr>
          <w:rFonts w:ascii="Times New Roman" w:eastAsia="Times New Roman" w:hAnsi="Times New Roman" w:cs="Times New Roman"/>
          <w:color w:val="000000"/>
          <w:sz w:val="16"/>
          <w:szCs w:val="16"/>
          <w:lang w:eastAsia="ru-RU" w:bidi="ru-RU"/>
        </w:rPr>
        <w:t>(указывается информация, необходимая для устранения п</w:t>
      </w:r>
      <w:r w:rsidR="00084586" w:rsidRPr="0057210D">
        <w:rPr>
          <w:rFonts w:ascii="Times New Roman" w:eastAsia="Times New Roman" w:hAnsi="Times New Roman" w:cs="Times New Roman"/>
          <w:color w:val="000000"/>
          <w:sz w:val="16"/>
          <w:szCs w:val="16"/>
          <w:lang w:eastAsia="ru-RU" w:bidi="ru-RU"/>
        </w:rPr>
        <w:t xml:space="preserve">ричин отказа в выдаче дубликата </w:t>
      </w:r>
      <w:r w:rsidRPr="0057210D">
        <w:rPr>
          <w:rFonts w:ascii="Times New Roman" w:eastAsia="Times New Roman" w:hAnsi="Times New Roman" w:cs="Times New Roman"/>
          <w:color w:val="000000"/>
          <w:sz w:val="16"/>
          <w:szCs w:val="16"/>
          <w:lang w:eastAsia="ru-RU" w:bidi="ru-RU"/>
        </w:rPr>
        <w:t>разрешения на ввод объекта в эксплуатацию, а также иная дополнительная информация при наличии)</w:t>
      </w:r>
    </w:p>
    <w:p w14:paraId="59E85A02" w14:textId="77777777" w:rsidR="00084586" w:rsidRPr="00CC3BC8" w:rsidRDefault="00084586" w:rsidP="00CC3BC8">
      <w:pPr>
        <w:pStyle w:val="22"/>
        <w:shd w:val="clear" w:color="auto" w:fill="auto"/>
        <w:spacing w:before="0" w:line="240" w:lineRule="auto"/>
        <w:rPr>
          <w:sz w:val="24"/>
          <w:szCs w:val="24"/>
        </w:rPr>
      </w:pPr>
      <w:r w:rsidRPr="00CC3BC8">
        <w:rPr>
          <w:sz w:val="24"/>
          <w:szCs w:val="24"/>
        </w:rPr>
        <w:t>_______________________    _______________________   ____________________________</w:t>
      </w:r>
    </w:p>
    <w:p w14:paraId="41D1F650" w14:textId="6CB4686B" w:rsidR="00084586" w:rsidRPr="0057210D" w:rsidRDefault="00084586" w:rsidP="00CC3BC8">
      <w:pPr>
        <w:pStyle w:val="22"/>
        <w:shd w:val="clear" w:color="auto" w:fill="auto"/>
        <w:spacing w:before="0" w:line="240" w:lineRule="auto"/>
        <w:rPr>
          <w:sz w:val="16"/>
          <w:szCs w:val="16"/>
        </w:rPr>
      </w:pPr>
      <w:r w:rsidRPr="0057210D">
        <w:rPr>
          <w:sz w:val="16"/>
          <w:szCs w:val="16"/>
        </w:rPr>
        <w:t xml:space="preserve">               (</w:t>
      </w:r>
      <w:proofErr w:type="gramStart"/>
      <w:r w:rsidRPr="0057210D">
        <w:rPr>
          <w:sz w:val="16"/>
          <w:szCs w:val="16"/>
        </w:rPr>
        <w:t xml:space="preserve">должность)   </w:t>
      </w:r>
      <w:proofErr w:type="gramEnd"/>
      <w:r w:rsidRPr="0057210D">
        <w:rPr>
          <w:sz w:val="16"/>
          <w:szCs w:val="16"/>
        </w:rPr>
        <w:t xml:space="preserve">                              </w:t>
      </w:r>
      <w:r w:rsidR="0057210D">
        <w:rPr>
          <w:sz w:val="16"/>
          <w:szCs w:val="16"/>
        </w:rPr>
        <w:t xml:space="preserve">                           </w:t>
      </w:r>
      <w:r w:rsidRPr="0057210D">
        <w:rPr>
          <w:sz w:val="16"/>
          <w:szCs w:val="16"/>
        </w:rPr>
        <w:t xml:space="preserve">        (подпись)               </w:t>
      </w:r>
      <w:r w:rsidR="0057210D">
        <w:rPr>
          <w:sz w:val="16"/>
          <w:szCs w:val="16"/>
        </w:rPr>
        <w:t xml:space="preserve">                   </w:t>
      </w:r>
      <w:r w:rsidRPr="0057210D">
        <w:rPr>
          <w:sz w:val="16"/>
          <w:szCs w:val="16"/>
        </w:rPr>
        <w:t xml:space="preserve">           (фамилия, имя, отчество (при наличии)</w:t>
      </w:r>
    </w:p>
    <w:p w14:paraId="63491B23" w14:textId="77777777" w:rsidR="0057210D" w:rsidRDefault="0057210D" w:rsidP="00CC3BC8">
      <w:pPr>
        <w:pStyle w:val="22"/>
        <w:shd w:val="clear" w:color="auto" w:fill="auto"/>
        <w:spacing w:before="0" w:line="240" w:lineRule="auto"/>
        <w:ind w:firstLine="740"/>
        <w:rPr>
          <w:sz w:val="24"/>
          <w:szCs w:val="24"/>
        </w:rPr>
      </w:pPr>
    </w:p>
    <w:p w14:paraId="5CDBDA50" w14:textId="162C49BD" w:rsidR="0057210D" w:rsidRDefault="00084586" w:rsidP="00CC3BC8">
      <w:pPr>
        <w:pStyle w:val="22"/>
        <w:shd w:val="clear" w:color="auto" w:fill="auto"/>
        <w:spacing w:before="0" w:line="240" w:lineRule="auto"/>
        <w:ind w:firstLine="740"/>
        <w:rPr>
          <w:sz w:val="24"/>
          <w:szCs w:val="24"/>
        </w:rPr>
      </w:pPr>
      <w:r w:rsidRPr="00CC3BC8">
        <w:rPr>
          <w:sz w:val="24"/>
          <w:szCs w:val="24"/>
        </w:rPr>
        <w:t>Дата</w:t>
      </w:r>
    </w:p>
    <w:p w14:paraId="3C159853" w14:textId="77777777" w:rsidR="0057210D" w:rsidRDefault="0057210D">
      <w:pPr>
        <w:rPr>
          <w:rFonts w:ascii="Times New Roman" w:eastAsia="Times New Roman" w:hAnsi="Times New Roman" w:cs="Times New Roman"/>
          <w:sz w:val="24"/>
          <w:szCs w:val="24"/>
        </w:rPr>
      </w:pPr>
      <w:r>
        <w:rPr>
          <w:sz w:val="24"/>
          <w:szCs w:val="24"/>
        </w:rPr>
        <w:br w:type="page"/>
      </w:r>
    </w:p>
    <w:p w14:paraId="56F073A4" w14:textId="77777777" w:rsidR="0057210D" w:rsidRDefault="001C124D" w:rsidP="0057210D">
      <w:pPr>
        <w:widowControl w:val="0"/>
        <w:spacing w:after="0" w:line="240" w:lineRule="auto"/>
        <w:ind w:left="5103" w:right="40"/>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lastRenderedPageBreak/>
        <w:t>ПРИЛОЖЕНИЕ № 8</w:t>
      </w:r>
    </w:p>
    <w:p w14:paraId="00E59F24" w14:textId="5C777882" w:rsidR="001C124D" w:rsidRPr="00CC3BC8" w:rsidRDefault="001C124D" w:rsidP="0057210D">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 Административному регламенту предос</w:t>
      </w:r>
      <w:r w:rsidR="00EA506A" w:rsidRPr="00CC3BC8">
        <w:rPr>
          <w:rFonts w:ascii="Times New Roman" w:eastAsia="Times New Roman" w:hAnsi="Times New Roman" w:cs="Times New Roman"/>
          <w:sz w:val="24"/>
          <w:szCs w:val="24"/>
        </w:rPr>
        <w:t>тавления муниципальной услуги «</w:t>
      </w:r>
      <w:r w:rsidRPr="00CC3BC8">
        <w:rPr>
          <w:rFonts w:ascii="Times New Roman" w:eastAsia="Times New Roman" w:hAnsi="Times New Roman" w:cs="Times New Roman"/>
          <w:sz w:val="24"/>
          <w:szCs w:val="24"/>
        </w:rPr>
        <w:t xml:space="preserve">Выдача разрешения на ввод объекта </w:t>
      </w:r>
      <w:r w:rsidR="00EA506A" w:rsidRPr="00CC3BC8">
        <w:rPr>
          <w:rFonts w:ascii="Times New Roman" w:eastAsia="Times New Roman" w:hAnsi="Times New Roman" w:cs="Times New Roman"/>
          <w:sz w:val="24"/>
          <w:szCs w:val="24"/>
        </w:rPr>
        <w:t>в эксплуатацию»</w:t>
      </w:r>
    </w:p>
    <w:p w14:paraId="0416DBC8" w14:textId="77777777" w:rsidR="001C124D" w:rsidRPr="00CC3BC8" w:rsidRDefault="001C124D" w:rsidP="00CC3BC8">
      <w:pPr>
        <w:widowControl w:val="0"/>
        <w:spacing w:after="0" w:line="240" w:lineRule="auto"/>
        <w:jc w:val="right"/>
        <w:rPr>
          <w:rFonts w:ascii="Times New Roman" w:eastAsia="Tahoma" w:hAnsi="Times New Roman" w:cs="Times New Roman"/>
          <w:sz w:val="24"/>
          <w:szCs w:val="24"/>
          <w:lang w:bidi="ru-RU"/>
        </w:rPr>
      </w:pPr>
    </w:p>
    <w:p w14:paraId="55FC16E0" w14:textId="4BA40E89" w:rsidR="00084586" w:rsidRPr="00CC3BC8" w:rsidRDefault="001C124D" w:rsidP="00CC3BC8">
      <w:pPr>
        <w:pStyle w:val="22"/>
        <w:shd w:val="clear" w:color="auto" w:fill="auto"/>
        <w:spacing w:before="0" w:line="240" w:lineRule="auto"/>
        <w:ind w:firstLine="740"/>
        <w:jc w:val="right"/>
        <w:rPr>
          <w:sz w:val="24"/>
          <w:szCs w:val="24"/>
        </w:rPr>
      </w:pPr>
      <w:r w:rsidRPr="00CC3BC8">
        <w:rPr>
          <w:color w:val="000000"/>
          <w:sz w:val="24"/>
          <w:szCs w:val="24"/>
          <w:lang w:eastAsia="ru-RU" w:bidi="ru-RU"/>
        </w:rPr>
        <w:t>ФОРМА</w:t>
      </w:r>
    </w:p>
    <w:p w14:paraId="6A85F78D" w14:textId="3076D575" w:rsidR="00084586" w:rsidRPr="00CC3BC8" w:rsidRDefault="00084586" w:rsidP="00CC3BC8">
      <w:pPr>
        <w:pStyle w:val="22"/>
        <w:shd w:val="clear" w:color="auto" w:fill="auto"/>
        <w:spacing w:before="0" w:line="240" w:lineRule="auto"/>
        <w:ind w:firstLine="740"/>
        <w:rPr>
          <w:sz w:val="24"/>
          <w:szCs w:val="24"/>
        </w:rPr>
      </w:pPr>
    </w:p>
    <w:p w14:paraId="4B5E4A89" w14:textId="77777777" w:rsidR="001C124D" w:rsidRPr="00CC3BC8" w:rsidRDefault="001C124D" w:rsidP="00CC3BC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7" w:name="bookmark35"/>
      <w:r w:rsidRPr="00CC3BC8">
        <w:rPr>
          <w:rFonts w:ascii="Times New Roman" w:eastAsia="Times New Roman" w:hAnsi="Times New Roman" w:cs="Times New Roman"/>
          <w:b/>
          <w:bCs/>
          <w:color w:val="000000"/>
          <w:sz w:val="24"/>
          <w:szCs w:val="24"/>
          <w:lang w:eastAsia="ru-RU" w:bidi="ru-RU"/>
        </w:rPr>
        <w:t>З А Я В Л Е Н И Е</w:t>
      </w:r>
      <w:bookmarkEnd w:id="7"/>
    </w:p>
    <w:p w14:paraId="7B5E379E" w14:textId="77777777" w:rsidR="001C124D" w:rsidRPr="00CC3BC8" w:rsidRDefault="001C124D" w:rsidP="00CC3BC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 оставлении заявления о выдаче разрешения на ввод объекта в</w:t>
      </w:r>
      <w:r w:rsidRPr="00CC3BC8">
        <w:rPr>
          <w:rFonts w:ascii="Times New Roman" w:eastAsia="Times New Roman" w:hAnsi="Times New Roman" w:cs="Times New Roman"/>
          <w:b/>
          <w:bCs/>
          <w:color w:val="000000"/>
          <w:sz w:val="24"/>
          <w:szCs w:val="24"/>
          <w:lang w:eastAsia="ru-RU" w:bidi="ru-RU"/>
        </w:rPr>
        <w:br/>
        <w:t>эксплуатацию без рассмотрения</w:t>
      </w:r>
    </w:p>
    <w:p w14:paraId="60346D8C" w14:textId="77777777" w:rsidR="00EA506A" w:rsidRPr="00CC3BC8" w:rsidRDefault="00EA506A" w:rsidP="00CC3BC8">
      <w:pPr>
        <w:widowControl w:val="0"/>
        <w:spacing w:after="0" w:line="240" w:lineRule="auto"/>
        <w:jc w:val="right"/>
        <w:rPr>
          <w:rFonts w:ascii="Times New Roman" w:eastAsia="Times New Roman" w:hAnsi="Times New Roman" w:cs="Times New Roman"/>
          <w:b/>
          <w:bCs/>
          <w:sz w:val="24"/>
          <w:szCs w:val="24"/>
        </w:rPr>
      </w:pPr>
      <w:r w:rsidRPr="00CC3BC8">
        <w:rPr>
          <w:rFonts w:ascii="Times New Roman" w:eastAsia="Times New Roman" w:hAnsi="Times New Roman" w:cs="Times New Roman"/>
          <w:b/>
          <w:bCs/>
          <w:color w:val="000000"/>
          <w:sz w:val="24"/>
          <w:szCs w:val="24"/>
          <w:lang w:eastAsia="ru-RU" w:bidi="ru-RU"/>
        </w:rPr>
        <w:br/>
      </w:r>
      <w:r w:rsidRPr="00CC3BC8">
        <w:rPr>
          <w:rFonts w:ascii="Times New Roman" w:eastAsia="Times New Roman" w:hAnsi="Times New Roman" w:cs="Times New Roman"/>
          <w:sz w:val="24"/>
          <w:szCs w:val="24"/>
        </w:rPr>
        <w:t xml:space="preserve">                               «___________________» 20____ г.</w:t>
      </w:r>
    </w:p>
    <w:p w14:paraId="565B88E5" w14:textId="77777777" w:rsidR="00EA506A" w:rsidRPr="00CC3BC8" w:rsidRDefault="00EA506A" w:rsidP="00CC3BC8">
      <w:pPr>
        <w:widowControl w:val="0"/>
        <w:spacing w:after="0" w:line="240" w:lineRule="auto"/>
        <w:ind w:firstLine="720"/>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_______________________________________________________________________</w:t>
      </w:r>
    </w:p>
    <w:p w14:paraId="109FAEC2" w14:textId="77777777" w:rsidR="00EA506A" w:rsidRPr="0057210D" w:rsidRDefault="00EA506A" w:rsidP="00CC3BC8">
      <w:pPr>
        <w:pStyle w:val="60"/>
        <w:shd w:val="clear" w:color="auto" w:fill="auto"/>
        <w:spacing w:before="0" w:line="240" w:lineRule="auto"/>
        <w:ind w:firstLine="0"/>
        <w:rPr>
          <w:sz w:val="16"/>
          <w:szCs w:val="16"/>
        </w:rPr>
      </w:pPr>
      <w:r w:rsidRPr="0057210D">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8FFFBBA" w14:textId="77777777" w:rsidR="00EA506A" w:rsidRPr="00CC3BC8" w:rsidRDefault="00EA506A" w:rsidP="00CC3BC8">
      <w:pPr>
        <w:widowControl w:val="0"/>
        <w:spacing w:after="0" w:line="240" w:lineRule="auto"/>
        <w:jc w:val="center"/>
        <w:rPr>
          <w:rFonts w:ascii="Times New Roman" w:eastAsia="Times New Roman" w:hAnsi="Times New Roman" w:cs="Times New Roman"/>
          <w:color w:val="000000"/>
          <w:sz w:val="24"/>
          <w:szCs w:val="24"/>
          <w:lang w:eastAsia="ru-RU" w:bidi="ru-RU"/>
        </w:rPr>
      </w:pPr>
    </w:p>
    <w:p w14:paraId="59E7BF4C" w14:textId="77777777" w:rsidR="00084586" w:rsidRPr="00CC3BC8" w:rsidRDefault="00084586" w:rsidP="00CC3BC8">
      <w:pPr>
        <w:pStyle w:val="22"/>
        <w:shd w:val="clear" w:color="auto" w:fill="auto"/>
        <w:spacing w:before="0" w:line="240" w:lineRule="auto"/>
        <w:ind w:firstLine="740"/>
        <w:rPr>
          <w:sz w:val="24"/>
          <w:szCs w:val="24"/>
        </w:rPr>
      </w:pPr>
    </w:p>
    <w:p w14:paraId="73643AA1" w14:textId="4DC05ED5" w:rsidR="001C124D" w:rsidRDefault="001C124D" w:rsidP="00CC3BC8">
      <w:pPr>
        <w:tabs>
          <w:tab w:val="left" w:leader="underscore" w:pos="4325"/>
          <w:tab w:val="left" w:leader="underscore" w:pos="6974"/>
        </w:tabs>
        <w:spacing w:after="0" w:line="240" w:lineRule="auto"/>
        <w:ind w:firstLine="740"/>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Прошу оставить заявление о выдаче разрешения на ввод объекта в эксплуатацию от</w:t>
      </w:r>
      <w:r w:rsidRPr="00CC3BC8">
        <w:rPr>
          <w:rFonts w:ascii="Times New Roman" w:eastAsia="Times New Roman" w:hAnsi="Times New Roman" w:cs="Times New Roman"/>
          <w:color w:val="000000"/>
          <w:sz w:val="24"/>
          <w:szCs w:val="24"/>
          <w:lang w:eastAsia="ru-RU" w:bidi="ru-RU"/>
        </w:rPr>
        <w:tab/>
        <w:t>№</w:t>
      </w:r>
      <w:r w:rsidRPr="00CC3BC8">
        <w:rPr>
          <w:rFonts w:ascii="Times New Roman" w:eastAsia="Times New Roman" w:hAnsi="Times New Roman" w:cs="Times New Roman"/>
          <w:color w:val="000000"/>
          <w:sz w:val="24"/>
          <w:szCs w:val="24"/>
          <w:lang w:eastAsia="ru-RU" w:bidi="ru-RU"/>
        </w:rPr>
        <w:tab/>
        <w:t>без рассмотрения.</w:t>
      </w:r>
    </w:p>
    <w:p w14:paraId="6802DD47" w14:textId="50EFED12" w:rsidR="0057210D" w:rsidRDefault="0057210D" w:rsidP="00CC3BC8">
      <w:pPr>
        <w:tabs>
          <w:tab w:val="left" w:leader="underscore" w:pos="4325"/>
          <w:tab w:val="left" w:leader="underscore" w:pos="6974"/>
        </w:tabs>
        <w:spacing w:after="0" w:line="240" w:lineRule="auto"/>
        <w:ind w:firstLine="740"/>
        <w:rPr>
          <w:rFonts w:ascii="Times New Roman" w:eastAsia="Times New Roman" w:hAnsi="Times New Roman" w:cs="Times New Roman"/>
          <w:color w:val="000000"/>
          <w:sz w:val="24"/>
          <w:szCs w:val="24"/>
          <w:lang w:eastAsia="ru-RU" w:bidi="ru-RU"/>
        </w:rPr>
      </w:pPr>
    </w:p>
    <w:p w14:paraId="1F66A42E" w14:textId="77777777" w:rsidR="0057210D" w:rsidRPr="00CC3BC8" w:rsidRDefault="0057210D" w:rsidP="00CC3BC8">
      <w:pPr>
        <w:tabs>
          <w:tab w:val="left" w:leader="underscore" w:pos="4325"/>
          <w:tab w:val="left" w:leader="underscore" w:pos="6974"/>
        </w:tabs>
        <w:spacing w:after="0" w:line="240" w:lineRule="auto"/>
        <w:ind w:firstLine="740"/>
        <w:rPr>
          <w:rFonts w:ascii="Times New Roman" w:eastAsia="Times New Roman" w:hAnsi="Times New Roman" w:cs="Times New Roman"/>
          <w:color w:val="000000"/>
          <w:sz w:val="24"/>
          <w:szCs w:val="24"/>
          <w:lang w:eastAsia="ru-RU" w:bidi="ru-RU"/>
        </w:rPr>
      </w:pPr>
    </w:p>
    <w:p w14:paraId="14E00B55" w14:textId="72B4AA67" w:rsidR="001C124D" w:rsidRPr="00CC3BC8" w:rsidRDefault="001C124D" w:rsidP="00CC3BC8">
      <w:pPr>
        <w:tabs>
          <w:tab w:val="left" w:leader="underscore" w:pos="4325"/>
          <w:tab w:val="left" w:leader="underscore" w:pos="6974"/>
        </w:tabs>
        <w:spacing w:after="0" w:line="240" w:lineRule="auto"/>
        <w:ind w:firstLine="740"/>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1. Сведения о застройщике</w:t>
      </w:r>
    </w:p>
    <w:tbl>
      <w:tblPr>
        <w:tblStyle w:val="af1"/>
        <w:tblW w:w="5000" w:type="pct"/>
        <w:tblLook w:val="04A0" w:firstRow="1" w:lastRow="0" w:firstColumn="1" w:lastColumn="0" w:noHBand="0" w:noVBand="1"/>
      </w:tblPr>
      <w:tblGrid>
        <w:gridCol w:w="697"/>
        <w:gridCol w:w="4398"/>
        <w:gridCol w:w="4250"/>
      </w:tblGrid>
      <w:tr w:rsidR="001C124D" w:rsidRPr="00CC3BC8" w14:paraId="2189A8A1" w14:textId="77777777" w:rsidTr="0057210D">
        <w:tc>
          <w:tcPr>
            <w:tcW w:w="373" w:type="pct"/>
          </w:tcPr>
          <w:p w14:paraId="6FF9CB36"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w:t>
            </w:r>
          </w:p>
        </w:tc>
        <w:tc>
          <w:tcPr>
            <w:tcW w:w="2353" w:type="pct"/>
          </w:tcPr>
          <w:p w14:paraId="5CF5D206"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2274" w:type="pct"/>
          </w:tcPr>
          <w:p w14:paraId="5D871050"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45A79075" w14:textId="77777777" w:rsidTr="0057210D">
        <w:tc>
          <w:tcPr>
            <w:tcW w:w="373" w:type="pct"/>
          </w:tcPr>
          <w:p w14:paraId="3916DA9E"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1.1.1</w:t>
            </w:r>
          </w:p>
        </w:tc>
        <w:tc>
          <w:tcPr>
            <w:tcW w:w="2353" w:type="pct"/>
          </w:tcPr>
          <w:p w14:paraId="3CCDA6BB"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Фамилия, имя, отчество (при наличии)</w:t>
            </w:r>
          </w:p>
          <w:p w14:paraId="38822AC7" w14:textId="77777777" w:rsidR="001C124D" w:rsidRPr="00CC3BC8" w:rsidRDefault="001C124D" w:rsidP="00CC3BC8">
            <w:pPr>
              <w:tabs>
                <w:tab w:val="left" w:pos="1678"/>
              </w:tabs>
              <w:rPr>
                <w:rFonts w:ascii="Times New Roman" w:eastAsia="Times New Roman" w:hAnsi="Times New Roman" w:cs="Times New Roman"/>
                <w:sz w:val="24"/>
                <w:szCs w:val="24"/>
              </w:rPr>
            </w:pPr>
          </w:p>
          <w:p w14:paraId="74AFDBC6"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p w14:paraId="198F1FB6"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c>
          <w:tcPr>
            <w:tcW w:w="2274" w:type="pct"/>
          </w:tcPr>
          <w:p w14:paraId="22C0486F"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2C40F8F1" w14:textId="77777777" w:rsidTr="0057210D">
        <w:tc>
          <w:tcPr>
            <w:tcW w:w="373" w:type="pct"/>
          </w:tcPr>
          <w:p w14:paraId="485DB2F1"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1.1.2</w:t>
            </w:r>
          </w:p>
        </w:tc>
        <w:tc>
          <w:tcPr>
            <w:tcW w:w="2353" w:type="pct"/>
          </w:tcPr>
          <w:p w14:paraId="4DA6AA9B"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r w:rsidRPr="00CC3BC8">
              <w:rPr>
                <w:rFonts w:ascii="Times New Roman" w:eastAsia="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274" w:type="pct"/>
          </w:tcPr>
          <w:p w14:paraId="0DEBDB19"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50265E15" w14:textId="77777777" w:rsidTr="0057210D">
        <w:tc>
          <w:tcPr>
            <w:tcW w:w="373" w:type="pct"/>
          </w:tcPr>
          <w:p w14:paraId="539B0B7E"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1.1.3</w:t>
            </w:r>
          </w:p>
        </w:tc>
        <w:tc>
          <w:tcPr>
            <w:tcW w:w="2353" w:type="pct"/>
          </w:tcPr>
          <w:p w14:paraId="7E14C7B9"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2274" w:type="pct"/>
          </w:tcPr>
          <w:p w14:paraId="7E3EF412"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1026542F" w14:textId="77777777" w:rsidTr="0057210D">
        <w:tc>
          <w:tcPr>
            <w:tcW w:w="373" w:type="pct"/>
          </w:tcPr>
          <w:p w14:paraId="6AF43C18"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w:t>
            </w:r>
          </w:p>
        </w:tc>
        <w:tc>
          <w:tcPr>
            <w:tcW w:w="2353" w:type="pct"/>
          </w:tcPr>
          <w:p w14:paraId="36B25736"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Сведения о юридическом лице:</w:t>
            </w:r>
          </w:p>
        </w:tc>
        <w:tc>
          <w:tcPr>
            <w:tcW w:w="2274" w:type="pct"/>
          </w:tcPr>
          <w:p w14:paraId="72C87B12"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3656F117" w14:textId="77777777" w:rsidTr="0057210D">
        <w:tc>
          <w:tcPr>
            <w:tcW w:w="373" w:type="pct"/>
          </w:tcPr>
          <w:p w14:paraId="29783F41"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1.2.1</w:t>
            </w:r>
          </w:p>
        </w:tc>
        <w:tc>
          <w:tcPr>
            <w:tcW w:w="2353" w:type="pct"/>
          </w:tcPr>
          <w:p w14:paraId="051F7297"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Полное наименование</w:t>
            </w:r>
          </w:p>
        </w:tc>
        <w:tc>
          <w:tcPr>
            <w:tcW w:w="2274" w:type="pct"/>
          </w:tcPr>
          <w:p w14:paraId="227BB365"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p w14:paraId="7E9DE76E"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p w14:paraId="0AC45A94"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p w14:paraId="29D39DBC"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2C4DF4BA" w14:textId="77777777" w:rsidTr="0057210D">
        <w:tc>
          <w:tcPr>
            <w:tcW w:w="373" w:type="pct"/>
          </w:tcPr>
          <w:p w14:paraId="406BD73F"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1.2.2</w:t>
            </w:r>
          </w:p>
        </w:tc>
        <w:tc>
          <w:tcPr>
            <w:tcW w:w="2353" w:type="pct"/>
          </w:tcPr>
          <w:p w14:paraId="042D6834"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Основной государственный регистрационный номер</w:t>
            </w:r>
          </w:p>
        </w:tc>
        <w:tc>
          <w:tcPr>
            <w:tcW w:w="2274" w:type="pct"/>
          </w:tcPr>
          <w:p w14:paraId="5D033DF9"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p w14:paraId="606D644E"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p w14:paraId="5FADDEEC"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r w:rsidR="001C124D" w:rsidRPr="00CC3BC8" w14:paraId="64104DBA" w14:textId="77777777" w:rsidTr="0057210D">
        <w:tc>
          <w:tcPr>
            <w:tcW w:w="373" w:type="pct"/>
          </w:tcPr>
          <w:p w14:paraId="45B25A1D"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1.2.3</w:t>
            </w:r>
          </w:p>
        </w:tc>
        <w:tc>
          <w:tcPr>
            <w:tcW w:w="2353" w:type="pct"/>
          </w:tcPr>
          <w:p w14:paraId="6637DC81" w14:textId="77777777" w:rsidR="001C124D" w:rsidRPr="00CC3BC8" w:rsidRDefault="001C124D" w:rsidP="00CC3BC8">
            <w:pPr>
              <w:tabs>
                <w:tab w:val="left" w:pos="1678"/>
              </w:tabs>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Идентификационный номер налогоплательщика - юридического лица</w:t>
            </w:r>
          </w:p>
        </w:tc>
        <w:tc>
          <w:tcPr>
            <w:tcW w:w="2274" w:type="pct"/>
          </w:tcPr>
          <w:p w14:paraId="08133621" w14:textId="77777777" w:rsidR="001C124D" w:rsidRPr="00CC3BC8" w:rsidRDefault="001C124D" w:rsidP="00CC3BC8">
            <w:pPr>
              <w:tabs>
                <w:tab w:val="left" w:pos="1678"/>
              </w:tabs>
              <w:rPr>
                <w:rFonts w:ascii="Times New Roman" w:eastAsia="Tahoma" w:hAnsi="Times New Roman" w:cs="Times New Roman"/>
                <w:sz w:val="24"/>
                <w:szCs w:val="24"/>
                <w:lang w:eastAsia="ru-RU" w:bidi="ru-RU"/>
              </w:rPr>
            </w:pPr>
          </w:p>
        </w:tc>
      </w:tr>
    </w:tbl>
    <w:p w14:paraId="3CD18A8C" w14:textId="421E894C" w:rsidR="003B4FF4" w:rsidRPr="00CC3BC8" w:rsidRDefault="003B4FF4" w:rsidP="00CC3BC8">
      <w:pPr>
        <w:pStyle w:val="22"/>
        <w:shd w:val="clear" w:color="auto" w:fill="auto"/>
        <w:spacing w:before="0" w:line="240" w:lineRule="auto"/>
        <w:ind w:firstLine="740"/>
        <w:rPr>
          <w:sz w:val="24"/>
          <w:szCs w:val="24"/>
        </w:rPr>
      </w:pPr>
    </w:p>
    <w:p w14:paraId="321041D2" w14:textId="77777777" w:rsidR="001C124D" w:rsidRPr="00CC3BC8" w:rsidRDefault="001C124D" w:rsidP="00CC3BC8">
      <w:pPr>
        <w:widowControl w:val="0"/>
        <w:spacing w:after="0" w:line="240" w:lineRule="auto"/>
        <w:rPr>
          <w:rFonts w:ascii="Times New Roman" w:eastAsia="Tahoma" w:hAnsi="Times New Roman" w:cs="Times New Roman"/>
          <w:color w:val="000000"/>
          <w:sz w:val="24"/>
          <w:szCs w:val="24"/>
          <w:lang w:bidi="ru-RU"/>
        </w:rPr>
      </w:pPr>
      <w:r w:rsidRPr="00CC3BC8">
        <w:rPr>
          <w:rFonts w:ascii="Times New Roman" w:eastAsia="Tahoma" w:hAnsi="Times New Roman" w:cs="Times New Roman"/>
          <w:color w:val="000000"/>
          <w:sz w:val="24"/>
          <w:szCs w:val="24"/>
          <w:lang w:bidi="ru-RU"/>
        </w:rPr>
        <w:t>Приложение:</w:t>
      </w:r>
    </w:p>
    <w:p w14:paraId="34B9EDC8" w14:textId="39D08B1D" w:rsidR="001C124D" w:rsidRPr="00CC3BC8" w:rsidRDefault="001C124D" w:rsidP="00CC3BC8">
      <w:pPr>
        <w:widowControl w:val="0"/>
        <w:spacing w:after="0" w:line="240" w:lineRule="auto"/>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Номер телефона и адрес электронной почты для связи:</w:t>
      </w:r>
      <w:r w:rsidR="00003029" w:rsidRPr="00CC3BC8">
        <w:rPr>
          <w:rFonts w:ascii="Times New Roman" w:eastAsia="Times New Roman" w:hAnsi="Times New Roman" w:cs="Times New Roman"/>
          <w:sz w:val="24"/>
          <w:szCs w:val="24"/>
        </w:rPr>
        <w:t xml:space="preserve"> ______________________________</w:t>
      </w:r>
    </w:p>
    <w:p w14:paraId="297D64C9" w14:textId="77777777" w:rsidR="0057210D" w:rsidRDefault="0057210D" w:rsidP="00CC3BC8">
      <w:pPr>
        <w:widowControl w:val="0"/>
        <w:spacing w:after="0" w:line="240" w:lineRule="auto"/>
        <w:rPr>
          <w:rFonts w:ascii="Times New Roman" w:eastAsia="Tahoma" w:hAnsi="Times New Roman" w:cs="Times New Roman"/>
          <w:sz w:val="24"/>
          <w:szCs w:val="24"/>
          <w:lang w:bidi="ru-RU"/>
        </w:rPr>
      </w:pPr>
    </w:p>
    <w:p w14:paraId="5BE3D8FD" w14:textId="3FB54DFB" w:rsidR="001C124D" w:rsidRPr="00CC3BC8" w:rsidRDefault="001C124D" w:rsidP="00CC3BC8">
      <w:pPr>
        <w:widowControl w:val="0"/>
        <w:spacing w:after="0" w:line="240" w:lineRule="auto"/>
        <w:rPr>
          <w:rFonts w:ascii="Times New Roman" w:eastAsia="Tahoma" w:hAnsi="Times New Roman" w:cs="Times New Roman"/>
          <w:sz w:val="24"/>
          <w:szCs w:val="24"/>
          <w:lang w:bidi="ru-RU"/>
        </w:rPr>
      </w:pPr>
      <w:r w:rsidRPr="00CC3BC8">
        <w:rPr>
          <w:rFonts w:ascii="Times New Roman" w:eastAsia="Tahoma" w:hAnsi="Times New Roman" w:cs="Times New Roman"/>
          <w:sz w:val="24"/>
          <w:szCs w:val="24"/>
          <w:lang w:bidi="ru-RU"/>
        </w:rPr>
        <w:lastRenderedPageBreak/>
        <w:t>Результат рассмотрения настоящего заявления прошу:</w:t>
      </w:r>
    </w:p>
    <w:tbl>
      <w:tblPr>
        <w:tblStyle w:val="af1"/>
        <w:tblW w:w="0" w:type="auto"/>
        <w:tblLook w:val="04A0" w:firstRow="1" w:lastRow="0" w:firstColumn="1" w:lastColumn="0" w:noHBand="0" w:noVBand="1"/>
      </w:tblPr>
      <w:tblGrid>
        <w:gridCol w:w="7792"/>
        <w:gridCol w:w="1553"/>
      </w:tblGrid>
      <w:tr w:rsidR="001C124D" w:rsidRPr="00CC3BC8" w14:paraId="10A7AB00" w14:textId="77777777" w:rsidTr="00590195">
        <w:tc>
          <w:tcPr>
            <w:tcW w:w="7792" w:type="dxa"/>
          </w:tcPr>
          <w:p w14:paraId="4F0838C0" w14:textId="77777777" w:rsidR="001C124D" w:rsidRPr="00CC3BC8" w:rsidRDefault="001C124D"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14:paraId="09760B99" w14:textId="77777777" w:rsidR="001C124D" w:rsidRPr="00CC3BC8" w:rsidRDefault="001C124D" w:rsidP="00CC3BC8">
            <w:pPr>
              <w:widowControl w:val="0"/>
              <w:rPr>
                <w:rFonts w:ascii="Times New Roman" w:eastAsia="Tahoma" w:hAnsi="Times New Roman" w:cs="Times New Roman"/>
                <w:sz w:val="24"/>
                <w:szCs w:val="24"/>
                <w:lang w:bidi="ru-RU"/>
              </w:rPr>
            </w:pPr>
          </w:p>
        </w:tc>
      </w:tr>
      <w:tr w:rsidR="001C124D" w:rsidRPr="00CC3BC8" w14:paraId="2061D180" w14:textId="77777777" w:rsidTr="00590195">
        <w:tc>
          <w:tcPr>
            <w:tcW w:w="7792" w:type="dxa"/>
          </w:tcPr>
          <w:p w14:paraId="0B57DE3E" w14:textId="77777777" w:rsidR="001C124D" w:rsidRPr="00CC3BC8" w:rsidRDefault="001C124D"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553" w:type="dxa"/>
          </w:tcPr>
          <w:p w14:paraId="44F5AFB0" w14:textId="77777777" w:rsidR="001C124D" w:rsidRPr="00CC3BC8" w:rsidRDefault="001C124D" w:rsidP="00CC3BC8">
            <w:pPr>
              <w:widowControl w:val="0"/>
              <w:rPr>
                <w:rFonts w:ascii="Times New Roman" w:eastAsia="Tahoma" w:hAnsi="Times New Roman" w:cs="Times New Roman"/>
                <w:sz w:val="24"/>
                <w:szCs w:val="24"/>
                <w:lang w:bidi="ru-RU"/>
              </w:rPr>
            </w:pPr>
          </w:p>
        </w:tc>
      </w:tr>
      <w:tr w:rsidR="001C124D" w:rsidRPr="00CC3BC8" w14:paraId="2F858E69" w14:textId="77777777" w:rsidTr="00590195">
        <w:tc>
          <w:tcPr>
            <w:tcW w:w="7792" w:type="dxa"/>
          </w:tcPr>
          <w:p w14:paraId="63AED7D1" w14:textId="77777777" w:rsidR="001C124D" w:rsidRPr="00CC3BC8" w:rsidRDefault="001C124D" w:rsidP="00CC3BC8">
            <w:pPr>
              <w:widowControl w:val="0"/>
              <w:rPr>
                <w:rFonts w:ascii="Times New Roman" w:eastAsia="Tahoma" w:hAnsi="Times New Roman" w:cs="Times New Roman"/>
                <w:sz w:val="24"/>
                <w:szCs w:val="24"/>
                <w:lang w:bidi="ru-RU"/>
              </w:rPr>
            </w:pPr>
            <w:r w:rsidRPr="00CC3BC8">
              <w:rPr>
                <w:rFonts w:ascii="Times New Roman" w:eastAsia="Tahoma" w:hAnsi="Times New Roman" w:cs="Times New Roman"/>
                <w:sz w:val="24"/>
                <w:szCs w:val="24"/>
                <w:lang w:bidi="ru-RU"/>
              </w:rPr>
              <w:t>направить на бумажном носителе на почтовый адрес:</w:t>
            </w:r>
          </w:p>
          <w:p w14:paraId="459A4F3B" w14:textId="77777777" w:rsidR="001C124D" w:rsidRPr="00CC3BC8" w:rsidRDefault="001C124D" w:rsidP="00CC3BC8">
            <w:pPr>
              <w:widowControl w:val="0"/>
              <w:rPr>
                <w:rFonts w:ascii="Times New Roman" w:eastAsia="Tahoma" w:hAnsi="Times New Roman" w:cs="Times New Roman"/>
                <w:sz w:val="24"/>
                <w:szCs w:val="24"/>
                <w:lang w:bidi="ru-RU"/>
              </w:rPr>
            </w:pPr>
          </w:p>
        </w:tc>
        <w:tc>
          <w:tcPr>
            <w:tcW w:w="1553" w:type="dxa"/>
          </w:tcPr>
          <w:p w14:paraId="4BDE7043" w14:textId="77777777" w:rsidR="001C124D" w:rsidRPr="00CC3BC8" w:rsidRDefault="001C124D" w:rsidP="00CC3BC8">
            <w:pPr>
              <w:widowControl w:val="0"/>
              <w:rPr>
                <w:rFonts w:ascii="Times New Roman" w:eastAsia="Tahoma" w:hAnsi="Times New Roman" w:cs="Times New Roman"/>
                <w:sz w:val="24"/>
                <w:szCs w:val="24"/>
                <w:lang w:bidi="ru-RU"/>
              </w:rPr>
            </w:pPr>
          </w:p>
        </w:tc>
      </w:tr>
      <w:tr w:rsidR="001C124D" w:rsidRPr="00CC3BC8" w14:paraId="6B82F0E2" w14:textId="77777777" w:rsidTr="00590195">
        <w:tc>
          <w:tcPr>
            <w:tcW w:w="7792" w:type="dxa"/>
          </w:tcPr>
          <w:p w14:paraId="31B52458" w14:textId="77777777" w:rsidR="001C124D" w:rsidRPr="00CC3BC8" w:rsidRDefault="001C124D" w:rsidP="00CC3BC8">
            <w:pPr>
              <w:widowControl w:val="0"/>
              <w:rPr>
                <w:rFonts w:ascii="Times New Roman" w:eastAsia="Tahoma" w:hAnsi="Times New Roman" w:cs="Times New Roman"/>
                <w:sz w:val="24"/>
                <w:szCs w:val="24"/>
                <w:lang w:bidi="ru-RU"/>
              </w:rPr>
            </w:pPr>
            <w:r w:rsidRPr="00CC3BC8">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553" w:type="dxa"/>
          </w:tcPr>
          <w:p w14:paraId="0D40016A" w14:textId="77777777" w:rsidR="001C124D" w:rsidRPr="00CC3BC8" w:rsidRDefault="001C124D" w:rsidP="00CC3BC8">
            <w:pPr>
              <w:widowControl w:val="0"/>
              <w:rPr>
                <w:rFonts w:ascii="Times New Roman" w:eastAsia="Tahoma" w:hAnsi="Times New Roman" w:cs="Times New Roman"/>
                <w:sz w:val="24"/>
                <w:szCs w:val="24"/>
                <w:lang w:bidi="ru-RU"/>
              </w:rPr>
            </w:pPr>
          </w:p>
        </w:tc>
      </w:tr>
      <w:tr w:rsidR="001C124D" w:rsidRPr="00CC3BC8" w14:paraId="1359CBF3" w14:textId="77777777" w:rsidTr="00590195">
        <w:tc>
          <w:tcPr>
            <w:tcW w:w="9345" w:type="dxa"/>
            <w:gridSpan w:val="2"/>
          </w:tcPr>
          <w:p w14:paraId="196002D8" w14:textId="77777777" w:rsidR="001C124D" w:rsidRPr="00CC3BC8" w:rsidRDefault="001C124D" w:rsidP="00CC3BC8">
            <w:pPr>
              <w:widowControl w:val="0"/>
              <w:jc w:val="center"/>
              <w:rPr>
                <w:rFonts w:ascii="Times New Roman" w:eastAsia="Tahoma" w:hAnsi="Times New Roman" w:cs="Times New Roman"/>
                <w:sz w:val="24"/>
                <w:szCs w:val="24"/>
                <w:lang w:bidi="ru-RU"/>
              </w:rPr>
            </w:pPr>
            <w:r w:rsidRPr="00CC3BC8">
              <w:rPr>
                <w:rFonts w:ascii="Times New Roman" w:eastAsia="Times New Roman" w:hAnsi="Times New Roman" w:cs="Times New Roman"/>
                <w:i/>
                <w:iCs/>
                <w:sz w:val="24"/>
                <w:szCs w:val="24"/>
              </w:rPr>
              <w:t>Указывается один из перечисленных способов</w:t>
            </w:r>
          </w:p>
        </w:tc>
      </w:tr>
    </w:tbl>
    <w:p w14:paraId="76F1D495" w14:textId="77777777" w:rsidR="001C124D" w:rsidRPr="00CC3BC8" w:rsidRDefault="001C124D" w:rsidP="00CC3BC8">
      <w:pPr>
        <w:widowControl w:val="0"/>
        <w:spacing w:after="0" w:line="240" w:lineRule="auto"/>
        <w:rPr>
          <w:rFonts w:ascii="Times New Roman" w:eastAsia="Tahoma" w:hAnsi="Times New Roman" w:cs="Times New Roman"/>
          <w:sz w:val="24"/>
          <w:szCs w:val="24"/>
          <w:lang w:bidi="ru-RU"/>
        </w:rPr>
      </w:pPr>
    </w:p>
    <w:p w14:paraId="367557E2" w14:textId="77777777" w:rsidR="001C124D" w:rsidRPr="00CC3BC8" w:rsidRDefault="001C124D" w:rsidP="00CC3BC8">
      <w:pPr>
        <w:pStyle w:val="22"/>
        <w:shd w:val="clear" w:color="auto" w:fill="auto"/>
        <w:spacing w:before="0" w:line="240" w:lineRule="auto"/>
        <w:rPr>
          <w:sz w:val="24"/>
          <w:szCs w:val="24"/>
        </w:rPr>
      </w:pPr>
      <w:r w:rsidRPr="00CC3BC8">
        <w:rPr>
          <w:sz w:val="24"/>
          <w:szCs w:val="24"/>
        </w:rPr>
        <w:t xml:space="preserve">  _______________________                                                    ____________________________</w:t>
      </w:r>
    </w:p>
    <w:p w14:paraId="4EB94767" w14:textId="293E1535" w:rsidR="001C124D" w:rsidRPr="0057210D" w:rsidRDefault="001C124D" w:rsidP="00CC3BC8">
      <w:pPr>
        <w:pStyle w:val="22"/>
        <w:shd w:val="clear" w:color="auto" w:fill="auto"/>
        <w:spacing w:before="0" w:line="240" w:lineRule="auto"/>
        <w:rPr>
          <w:sz w:val="16"/>
          <w:szCs w:val="16"/>
        </w:rPr>
      </w:pPr>
      <w:r w:rsidRPr="0057210D">
        <w:rPr>
          <w:sz w:val="16"/>
          <w:szCs w:val="16"/>
        </w:rPr>
        <w:t xml:space="preserve">                       (</w:t>
      </w:r>
      <w:proofErr w:type="gramStart"/>
      <w:r w:rsidR="00003029" w:rsidRPr="0057210D">
        <w:rPr>
          <w:sz w:val="16"/>
          <w:szCs w:val="16"/>
        </w:rPr>
        <w:t xml:space="preserve">подпись)  </w:t>
      </w:r>
      <w:r w:rsidRPr="0057210D">
        <w:rPr>
          <w:sz w:val="16"/>
          <w:szCs w:val="16"/>
        </w:rPr>
        <w:t xml:space="preserve"> </w:t>
      </w:r>
      <w:proofErr w:type="gramEnd"/>
      <w:r w:rsidRPr="0057210D">
        <w:rPr>
          <w:sz w:val="16"/>
          <w:szCs w:val="16"/>
        </w:rPr>
        <w:t xml:space="preserve">                                                                </w:t>
      </w:r>
      <w:r w:rsidR="0057210D">
        <w:rPr>
          <w:sz w:val="16"/>
          <w:szCs w:val="16"/>
        </w:rPr>
        <w:t xml:space="preserve">                                                     </w:t>
      </w:r>
      <w:r w:rsidRPr="0057210D">
        <w:rPr>
          <w:sz w:val="16"/>
          <w:szCs w:val="16"/>
        </w:rPr>
        <w:t xml:space="preserve">  (фамилия, имя, отчество (при наличии)</w:t>
      </w:r>
    </w:p>
    <w:p w14:paraId="34F50D24" w14:textId="4A903B40" w:rsidR="0057210D" w:rsidRDefault="0057210D">
      <w:pPr>
        <w:rPr>
          <w:rFonts w:ascii="Times New Roman" w:eastAsia="Times New Roman" w:hAnsi="Times New Roman" w:cs="Times New Roman"/>
          <w:sz w:val="24"/>
          <w:szCs w:val="24"/>
        </w:rPr>
      </w:pPr>
      <w:r>
        <w:rPr>
          <w:sz w:val="24"/>
          <w:szCs w:val="24"/>
        </w:rPr>
        <w:br w:type="page"/>
      </w:r>
    </w:p>
    <w:p w14:paraId="54F4363E" w14:textId="77777777" w:rsidR="0057210D" w:rsidRDefault="001C124D" w:rsidP="0057210D">
      <w:pPr>
        <w:widowControl w:val="0"/>
        <w:spacing w:after="0" w:line="240" w:lineRule="auto"/>
        <w:ind w:left="5103" w:right="40"/>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lastRenderedPageBreak/>
        <w:t>ПРИЛОЖЕНИЕ № 9</w:t>
      </w:r>
    </w:p>
    <w:p w14:paraId="0C21175D" w14:textId="5455CD61" w:rsidR="00084586" w:rsidRPr="00CC3BC8" w:rsidRDefault="00084586" w:rsidP="0057210D">
      <w:pPr>
        <w:widowControl w:val="0"/>
        <w:spacing w:after="0" w:line="240" w:lineRule="auto"/>
        <w:ind w:left="5103"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 Административному регламенту предос</w:t>
      </w:r>
      <w:r w:rsidR="00EA506A" w:rsidRPr="00CC3BC8">
        <w:rPr>
          <w:rFonts w:ascii="Times New Roman" w:eastAsia="Times New Roman" w:hAnsi="Times New Roman" w:cs="Times New Roman"/>
          <w:sz w:val="24"/>
          <w:szCs w:val="24"/>
        </w:rPr>
        <w:t>тавления муниципальной услуги «</w:t>
      </w:r>
      <w:r w:rsidRPr="00CC3BC8">
        <w:rPr>
          <w:rFonts w:ascii="Times New Roman" w:eastAsia="Times New Roman" w:hAnsi="Times New Roman" w:cs="Times New Roman"/>
          <w:sz w:val="24"/>
          <w:szCs w:val="24"/>
        </w:rPr>
        <w:t>Выдача разрешения на ввод объекта в эксплуатацию</w:t>
      </w:r>
      <w:r w:rsidR="00EA506A" w:rsidRPr="00CC3BC8">
        <w:rPr>
          <w:rFonts w:ascii="Times New Roman" w:eastAsia="Times New Roman" w:hAnsi="Times New Roman" w:cs="Times New Roman"/>
          <w:sz w:val="24"/>
          <w:szCs w:val="24"/>
        </w:rPr>
        <w:t xml:space="preserve">» </w:t>
      </w:r>
    </w:p>
    <w:p w14:paraId="05F775FD" w14:textId="289EC362" w:rsidR="00084586" w:rsidRPr="00CC3BC8" w:rsidRDefault="00084586" w:rsidP="00CC3BC8">
      <w:pPr>
        <w:widowControl w:val="0"/>
        <w:spacing w:after="0" w:line="240" w:lineRule="auto"/>
        <w:rPr>
          <w:rFonts w:ascii="Times New Roman" w:eastAsia="Tahoma" w:hAnsi="Times New Roman" w:cs="Times New Roman"/>
          <w:sz w:val="24"/>
          <w:szCs w:val="24"/>
          <w:lang w:bidi="ru-RU"/>
        </w:rPr>
      </w:pPr>
    </w:p>
    <w:p w14:paraId="2B788DA3" w14:textId="7F9BFD68" w:rsidR="00084586" w:rsidRPr="00CC3BC8" w:rsidRDefault="009F382D" w:rsidP="00CC3BC8">
      <w:pPr>
        <w:widowControl w:val="0"/>
        <w:spacing w:after="0" w:line="240" w:lineRule="auto"/>
        <w:jc w:val="right"/>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ФОРМА</w:t>
      </w:r>
    </w:p>
    <w:p w14:paraId="5F87D8F0" w14:textId="266877F9" w:rsidR="00084586" w:rsidRPr="0057210D" w:rsidRDefault="00084586" w:rsidP="0057210D">
      <w:pPr>
        <w:widowControl w:val="0"/>
        <w:spacing w:after="0" w:line="240" w:lineRule="auto"/>
        <w:ind w:left="5103"/>
        <w:jc w:val="both"/>
        <w:rPr>
          <w:rFonts w:ascii="Times New Roman" w:eastAsia="Times New Roman" w:hAnsi="Times New Roman" w:cs="Times New Roman"/>
          <w:sz w:val="24"/>
          <w:szCs w:val="24"/>
          <w:u w:val="single"/>
        </w:rPr>
      </w:pPr>
      <w:r w:rsidRPr="00CC3BC8">
        <w:rPr>
          <w:rFonts w:ascii="Times New Roman" w:eastAsia="Times New Roman" w:hAnsi="Times New Roman" w:cs="Times New Roman"/>
          <w:sz w:val="24"/>
          <w:szCs w:val="24"/>
        </w:rPr>
        <w:t>Кому</w:t>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r w:rsidR="0057210D">
        <w:rPr>
          <w:rFonts w:ascii="Times New Roman" w:eastAsia="Times New Roman" w:hAnsi="Times New Roman" w:cs="Times New Roman"/>
          <w:sz w:val="24"/>
          <w:szCs w:val="24"/>
          <w:u w:val="single"/>
        </w:rPr>
        <w:tab/>
      </w:r>
    </w:p>
    <w:p w14:paraId="799A5217" w14:textId="6286CB72" w:rsidR="00084586" w:rsidRPr="0057210D" w:rsidRDefault="00084586" w:rsidP="0057210D">
      <w:pPr>
        <w:widowControl w:val="0"/>
        <w:spacing w:after="0" w:line="240" w:lineRule="auto"/>
        <w:ind w:left="5103" w:right="-1"/>
        <w:jc w:val="both"/>
        <w:rPr>
          <w:rFonts w:ascii="Times New Roman" w:eastAsia="Times New Roman" w:hAnsi="Times New Roman" w:cs="Times New Roman"/>
          <w:color w:val="000000"/>
          <w:sz w:val="16"/>
          <w:szCs w:val="16"/>
          <w:lang w:eastAsia="ru-RU" w:bidi="ru-RU"/>
        </w:rPr>
      </w:pPr>
      <w:r w:rsidRPr="0057210D">
        <w:rPr>
          <w:rFonts w:ascii="Times New Roman" w:eastAsia="Times New Roman" w:hAnsi="Times New Roman" w:cs="Times New Roman"/>
          <w:color w:val="000000"/>
          <w:sz w:val="16"/>
          <w:szCs w:val="16"/>
          <w:lang w:eastAsia="ru-RU" w:bidi="ru-RU"/>
        </w:rPr>
        <w:t>(фамилия, имя, отчество (при наличии) застройщика,</w:t>
      </w:r>
      <w:r w:rsidR="0057210D">
        <w:rPr>
          <w:rFonts w:ascii="Times New Roman" w:eastAsia="Times New Roman" w:hAnsi="Times New Roman" w:cs="Times New Roman"/>
          <w:color w:val="000000"/>
          <w:sz w:val="16"/>
          <w:szCs w:val="16"/>
          <w:lang w:eastAsia="ru-RU" w:bidi="ru-RU"/>
        </w:rPr>
        <w:t xml:space="preserve"> </w:t>
      </w:r>
      <w:r w:rsidRPr="0057210D">
        <w:rPr>
          <w:rFonts w:ascii="Times New Roman" w:eastAsia="Times New Roman" w:hAnsi="Times New Roman" w:cs="Times New Roman"/>
          <w:color w:val="000000"/>
          <w:sz w:val="16"/>
          <w:szCs w:val="16"/>
          <w:lang w:eastAsia="ru-RU" w:bidi="ru-RU"/>
        </w:rPr>
        <w:t>ОГРНИП (для физического лица, зарегистрированного в</w:t>
      </w:r>
      <w:r w:rsidR="0057210D">
        <w:rPr>
          <w:rFonts w:ascii="Times New Roman" w:eastAsia="Times New Roman" w:hAnsi="Times New Roman" w:cs="Times New Roman"/>
          <w:color w:val="000000"/>
          <w:sz w:val="16"/>
          <w:szCs w:val="16"/>
          <w:lang w:eastAsia="ru-RU" w:bidi="ru-RU"/>
        </w:rPr>
        <w:t xml:space="preserve"> </w:t>
      </w:r>
      <w:r w:rsidRPr="0057210D">
        <w:rPr>
          <w:rFonts w:ascii="Times New Roman" w:eastAsia="Times New Roman" w:hAnsi="Times New Roman" w:cs="Times New Roman"/>
          <w:color w:val="000000"/>
          <w:sz w:val="16"/>
          <w:szCs w:val="16"/>
          <w:lang w:eastAsia="ru-RU" w:bidi="ru-RU"/>
        </w:rPr>
        <w:t xml:space="preserve">качестве индивидуального предпринимателя) </w:t>
      </w:r>
      <w:r w:rsidR="0057210D">
        <w:rPr>
          <w:rFonts w:ascii="Times New Roman" w:eastAsia="Times New Roman" w:hAnsi="Times New Roman" w:cs="Times New Roman"/>
          <w:color w:val="000000"/>
          <w:sz w:val="16"/>
          <w:szCs w:val="16"/>
          <w:lang w:eastAsia="ru-RU" w:bidi="ru-RU"/>
        </w:rPr>
        <w:t>–</w:t>
      </w:r>
      <w:r w:rsidRPr="0057210D">
        <w:rPr>
          <w:rFonts w:ascii="Times New Roman" w:eastAsia="Times New Roman" w:hAnsi="Times New Roman" w:cs="Times New Roman"/>
          <w:color w:val="000000"/>
          <w:sz w:val="16"/>
          <w:szCs w:val="16"/>
          <w:lang w:eastAsia="ru-RU" w:bidi="ru-RU"/>
        </w:rPr>
        <w:t xml:space="preserve"> для</w:t>
      </w:r>
      <w:r w:rsidR="0057210D">
        <w:rPr>
          <w:rFonts w:ascii="Times New Roman" w:eastAsia="Times New Roman" w:hAnsi="Times New Roman" w:cs="Times New Roman"/>
          <w:color w:val="000000"/>
          <w:sz w:val="16"/>
          <w:szCs w:val="16"/>
          <w:lang w:eastAsia="ru-RU" w:bidi="ru-RU"/>
        </w:rPr>
        <w:t xml:space="preserve"> </w:t>
      </w:r>
      <w:r w:rsidRPr="0057210D">
        <w:rPr>
          <w:rFonts w:ascii="Times New Roman" w:eastAsia="Times New Roman" w:hAnsi="Times New Roman" w:cs="Times New Roman"/>
          <w:color w:val="000000"/>
          <w:sz w:val="16"/>
          <w:szCs w:val="16"/>
          <w:lang w:eastAsia="ru-RU" w:bidi="ru-RU"/>
        </w:rPr>
        <w:t>физического лица, полное наименование застройщика,</w:t>
      </w:r>
      <w:r w:rsidR="0057210D">
        <w:rPr>
          <w:rFonts w:ascii="Times New Roman" w:eastAsia="Times New Roman" w:hAnsi="Times New Roman" w:cs="Times New Roman"/>
          <w:color w:val="000000"/>
          <w:sz w:val="16"/>
          <w:szCs w:val="16"/>
          <w:lang w:eastAsia="ru-RU" w:bidi="ru-RU"/>
        </w:rPr>
        <w:t xml:space="preserve"> </w:t>
      </w:r>
      <w:r w:rsidRPr="0057210D">
        <w:rPr>
          <w:rFonts w:ascii="Times New Roman" w:eastAsia="Times New Roman" w:hAnsi="Times New Roman" w:cs="Times New Roman"/>
          <w:color w:val="000000"/>
          <w:sz w:val="16"/>
          <w:szCs w:val="16"/>
          <w:lang w:eastAsia="ru-RU" w:bidi="ru-RU"/>
        </w:rPr>
        <w:t>ИНН, ОГРН - для юридического лица,</w:t>
      </w:r>
      <w:r w:rsidR="0057210D">
        <w:rPr>
          <w:rFonts w:ascii="Times New Roman" w:eastAsia="Times New Roman" w:hAnsi="Times New Roman" w:cs="Times New Roman"/>
          <w:color w:val="000000"/>
          <w:sz w:val="16"/>
          <w:szCs w:val="16"/>
          <w:lang w:eastAsia="ru-RU" w:bidi="ru-RU"/>
        </w:rPr>
        <w:t xml:space="preserve"> </w:t>
      </w:r>
      <w:r w:rsidRPr="0057210D">
        <w:rPr>
          <w:rFonts w:ascii="Times New Roman" w:eastAsia="Times New Roman" w:hAnsi="Times New Roman" w:cs="Times New Roman"/>
          <w:color w:val="000000"/>
          <w:sz w:val="16"/>
          <w:szCs w:val="16"/>
          <w:lang w:eastAsia="ru-RU" w:bidi="ru-RU"/>
        </w:rPr>
        <w:t>почтовый индекс и адрес, телефон, адрес электронной</w:t>
      </w:r>
      <w:r w:rsidR="00CC5C7C" w:rsidRPr="0057210D">
        <w:rPr>
          <w:rFonts w:ascii="Times New Roman" w:eastAsia="Times New Roman" w:hAnsi="Times New Roman" w:cs="Times New Roman"/>
          <w:color w:val="000000"/>
          <w:sz w:val="16"/>
          <w:szCs w:val="16"/>
          <w:lang w:eastAsia="ru-RU" w:bidi="ru-RU"/>
        </w:rPr>
        <w:t xml:space="preserve"> </w:t>
      </w:r>
      <w:r w:rsidRPr="0057210D">
        <w:rPr>
          <w:rFonts w:ascii="Times New Roman" w:eastAsia="Times New Roman" w:hAnsi="Times New Roman" w:cs="Times New Roman"/>
          <w:color w:val="000000"/>
          <w:sz w:val="16"/>
          <w:szCs w:val="16"/>
          <w:lang w:eastAsia="ru-RU" w:bidi="ru-RU"/>
        </w:rPr>
        <w:t>почты)</w:t>
      </w:r>
    </w:p>
    <w:p w14:paraId="304C3391" w14:textId="6EBEBD1A" w:rsidR="00084586" w:rsidRPr="00CC3BC8" w:rsidRDefault="00084586" w:rsidP="00CC3BC8">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Р Е Ш Е Н И Е</w:t>
      </w:r>
    </w:p>
    <w:p w14:paraId="32BAA114" w14:textId="77777777" w:rsidR="0057210D" w:rsidRDefault="001C124D" w:rsidP="00CC3BC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об оставлении заявления о выдаче разрешения на ввод объекта</w:t>
      </w:r>
    </w:p>
    <w:p w14:paraId="37F1A651" w14:textId="52BCDEC2" w:rsidR="001C124D" w:rsidRPr="00CC3BC8" w:rsidRDefault="001C124D" w:rsidP="00CC3BC8">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CC3BC8">
        <w:rPr>
          <w:rFonts w:ascii="Times New Roman" w:eastAsia="Times New Roman" w:hAnsi="Times New Roman" w:cs="Times New Roman"/>
          <w:b/>
          <w:bCs/>
          <w:color w:val="000000"/>
          <w:sz w:val="24"/>
          <w:szCs w:val="24"/>
          <w:lang w:eastAsia="ru-RU" w:bidi="ru-RU"/>
        </w:rPr>
        <w:t>в</w:t>
      </w:r>
      <w:r w:rsidR="0057210D">
        <w:rPr>
          <w:rFonts w:ascii="Times New Roman" w:eastAsia="Times New Roman" w:hAnsi="Times New Roman" w:cs="Times New Roman"/>
          <w:b/>
          <w:bCs/>
          <w:color w:val="000000"/>
          <w:sz w:val="24"/>
          <w:szCs w:val="24"/>
          <w:lang w:eastAsia="ru-RU" w:bidi="ru-RU"/>
        </w:rPr>
        <w:t xml:space="preserve"> </w:t>
      </w:r>
      <w:r w:rsidRPr="00CC3BC8">
        <w:rPr>
          <w:rFonts w:ascii="Times New Roman" w:eastAsia="Times New Roman" w:hAnsi="Times New Roman" w:cs="Times New Roman"/>
          <w:b/>
          <w:bCs/>
          <w:color w:val="000000"/>
          <w:sz w:val="24"/>
          <w:szCs w:val="24"/>
          <w:lang w:eastAsia="ru-RU" w:bidi="ru-RU"/>
        </w:rPr>
        <w:t>эксплуатацию без рассмотрения</w:t>
      </w:r>
    </w:p>
    <w:p w14:paraId="38FC12A9" w14:textId="77777777" w:rsidR="009F382D" w:rsidRPr="00CC3BC8" w:rsidRDefault="009F382D" w:rsidP="00CC3BC8">
      <w:pPr>
        <w:widowControl w:val="0"/>
        <w:spacing w:after="0" w:line="240" w:lineRule="auto"/>
        <w:jc w:val="center"/>
        <w:rPr>
          <w:rFonts w:ascii="Times New Roman" w:eastAsia="Times New Roman" w:hAnsi="Times New Roman" w:cs="Times New Roman"/>
          <w:b/>
          <w:bCs/>
          <w:color w:val="000000"/>
          <w:sz w:val="24"/>
          <w:szCs w:val="24"/>
          <w:lang w:eastAsia="ru-RU" w:bidi="ru-RU"/>
        </w:rPr>
      </w:pPr>
    </w:p>
    <w:p w14:paraId="3919128A" w14:textId="75BA67AD" w:rsidR="001C124D" w:rsidRPr="00CC3BC8" w:rsidRDefault="001C124D" w:rsidP="00CC3BC8">
      <w:pPr>
        <w:widowControl w:val="0"/>
        <w:tabs>
          <w:tab w:val="left" w:leader="underscore" w:pos="6433"/>
          <w:tab w:val="left" w:leader="underscore" w:pos="8031"/>
        </w:tabs>
        <w:spacing w:after="0" w:line="240" w:lineRule="auto"/>
        <w:ind w:firstLine="740"/>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На основании Вашего заявления от _____________№</w:t>
      </w:r>
      <w:r w:rsidRPr="00CC3BC8">
        <w:rPr>
          <w:rFonts w:ascii="Times New Roman" w:eastAsia="Times New Roman" w:hAnsi="Times New Roman" w:cs="Times New Roman"/>
          <w:color w:val="000000"/>
          <w:sz w:val="24"/>
          <w:szCs w:val="24"/>
          <w:lang w:eastAsia="ru-RU" w:bidi="ru-RU"/>
        </w:rPr>
        <w:tab/>
        <w:t>____________об оставлении</w:t>
      </w:r>
    </w:p>
    <w:p w14:paraId="11E91951" w14:textId="77777777" w:rsidR="001C124D" w:rsidRPr="0057210D" w:rsidRDefault="001C124D" w:rsidP="00CC3BC8">
      <w:pPr>
        <w:widowControl w:val="0"/>
        <w:spacing w:after="0" w:line="240" w:lineRule="auto"/>
        <w:ind w:left="5340"/>
        <w:rPr>
          <w:rFonts w:ascii="Times New Roman" w:eastAsia="Times New Roman" w:hAnsi="Times New Roman" w:cs="Times New Roman"/>
          <w:color w:val="000000"/>
          <w:sz w:val="16"/>
          <w:szCs w:val="16"/>
          <w:lang w:eastAsia="ru-RU" w:bidi="ru-RU"/>
        </w:rPr>
      </w:pPr>
      <w:r w:rsidRPr="0057210D">
        <w:rPr>
          <w:rFonts w:ascii="Times New Roman" w:eastAsia="Times New Roman" w:hAnsi="Times New Roman" w:cs="Times New Roman"/>
          <w:color w:val="000000"/>
          <w:sz w:val="16"/>
          <w:szCs w:val="16"/>
          <w:lang w:eastAsia="ru-RU" w:bidi="ru-RU"/>
        </w:rPr>
        <w:t>(дата и номер регистрации)</w:t>
      </w:r>
    </w:p>
    <w:p w14:paraId="367D0275" w14:textId="23F0F908" w:rsidR="001C124D" w:rsidRPr="00CC3BC8" w:rsidRDefault="00003029" w:rsidP="00CC3BC8">
      <w:pPr>
        <w:widowControl w:val="0"/>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заявления о выдаче</w:t>
      </w:r>
      <w:r w:rsidR="001C124D" w:rsidRPr="00CC3BC8">
        <w:rPr>
          <w:rFonts w:ascii="Times New Roman" w:eastAsia="Times New Roman" w:hAnsi="Times New Roman" w:cs="Times New Roman"/>
          <w:color w:val="000000"/>
          <w:sz w:val="24"/>
          <w:szCs w:val="24"/>
          <w:lang w:eastAsia="ru-RU" w:bidi="ru-RU"/>
        </w:rPr>
        <w:t xml:space="preserve"> </w:t>
      </w:r>
      <w:r w:rsidRPr="00CC3BC8">
        <w:rPr>
          <w:rFonts w:ascii="Times New Roman" w:eastAsia="Times New Roman" w:hAnsi="Times New Roman" w:cs="Times New Roman"/>
          <w:color w:val="000000"/>
          <w:sz w:val="24"/>
          <w:szCs w:val="24"/>
          <w:lang w:eastAsia="ru-RU" w:bidi="ru-RU"/>
        </w:rPr>
        <w:t>разрешения на</w:t>
      </w:r>
      <w:r w:rsidR="001C124D" w:rsidRPr="00CC3BC8">
        <w:rPr>
          <w:rFonts w:ascii="Times New Roman" w:eastAsia="Times New Roman" w:hAnsi="Times New Roman" w:cs="Times New Roman"/>
          <w:color w:val="000000"/>
          <w:sz w:val="24"/>
          <w:szCs w:val="24"/>
          <w:lang w:eastAsia="ru-RU" w:bidi="ru-RU"/>
        </w:rPr>
        <w:t xml:space="preserve"> </w:t>
      </w:r>
      <w:r w:rsidRPr="00CC3BC8">
        <w:rPr>
          <w:rFonts w:ascii="Times New Roman" w:eastAsia="Times New Roman" w:hAnsi="Times New Roman" w:cs="Times New Roman"/>
          <w:color w:val="000000"/>
          <w:sz w:val="24"/>
          <w:szCs w:val="24"/>
          <w:lang w:eastAsia="ru-RU" w:bidi="ru-RU"/>
        </w:rPr>
        <w:t>ввод объекта</w:t>
      </w:r>
      <w:r w:rsidR="001C124D" w:rsidRPr="00CC3BC8">
        <w:rPr>
          <w:rFonts w:ascii="Times New Roman" w:eastAsia="Times New Roman" w:hAnsi="Times New Roman" w:cs="Times New Roman"/>
          <w:color w:val="000000"/>
          <w:sz w:val="24"/>
          <w:szCs w:val="24"/>
          <w:lang w:eastAsia="ru-RU" w:bidi="ru-RU"/>
        </w:rPr>
        <w:t xml:space="preserve"> </w:t>
      </w:r>
      <w:r w:rsidRPr="00CC3BC8">
        <w:rPr>
          <w:rFonts w:ascii="Times New Roman" w:eastAsia="Times New Roman" w:hAnsi="Times New Roman" w:cs="Times New Roman"/>
          <w:color w:val="000000"/>
          <w:sz w:val="24"/>
          <w:szCs w:val="24"/>
          <w:lang w:eastAsia="ru-RU" w:bidi="ru-RU"/>
        </w:rPr>
        <w:t>в эксплуатацию без</w:t>
      </w:r>
      <w:r w:rsidR="001C124D" w:rsidRPr="00CC3BC8">
        <w:rPr>
          <w:rFonts w:ascii="Times New Roman" w:eastAsia="Times New Roman" w:hAnsi="Times New Roman" w:cs="Times New Roman"/>
          <w:color w:val="000000"/>
          <w:sz w:val="24"/>
          <w:szCs w:val="24"/>
          <w:lang w:eastAsia="ru-RU" w:bidi="ru-RU"/>
        </w:rPr>
        <w:t xml:space="preserve"> рассмотрения</w:t>
      </w:r>
    </w:p>
    <w:p w14:paraId="0669AEE2" w14:textId="70B55F50" w:rsidR="009F382D" w:rsidRPr="00CC3BC8" w:rsidRDefault="009F382D" w:rsidP="00CC3BC8">
      <w:pPr>
        <w:widowControl w:val="0"/>
        <w:tabs>
          <w:tab w:val="left" w:leader="underscore" w:pos="3907"/>
          <w:tab w:val="left" w:leader="underscore" w:pos="5717"/>
        </w:tabs>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_____________________________________________________________________________</w:t>
      </w:r>
    </w:p>
    <w:p w14:paraId="4CC63223" w14:textId="77777777" w:rsidR="009F382D" w:rsidRPr="0057210D" w:rsidRDefault="009F382D" w:rsidP="00CC3BC8">
      <w:pPr>
        <w:pStyle w:val="60"/>
        <w:shd w:val="clear" w:color="auto" w:fill="auto"/>
        <w:spacing w:before="0" w:line="240" w:lineRule="auto"/>
        <w:ind w:firstLine="0"/>
        <w:rPr>
          <w:sz w:val="16"/>
          <w:szCs w:val="16"/>
        </w:rPr>
      </w:pPr>
      <w:r w:rsidRPr="0057210D">
        <w:rPr>
          <w:sz w:val="16"/>
          <w:szCs w:val="16"/>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BFFB75" w14:textId="77777777" w:rsidR="009F382D" w:rsidRPr="00CC3BC8" w:rsidRDefault="009F382D" w:rsidP="00CC3BC8">
      <w:pPr>
        <w:widowControl w:val="0"/>
        <w:tabs>
          <w:tab w:val="left" w:leader="underscore" w:pos="3907"/>
          <w:tab w:val="left" w:leader="underscore" w:pos="5717"/>
        </w:tabs>
        <w:spacing w:after="0" w:line="240" w:lineRule="auto"/>
        <w:jc w:val="both"/>
        <w:rPr>
          <w:rFonts w:ascii="Times New Roman" w:eastAsia="Times New Roman" w:hAnsi="Times New Roman" w:cs="Times New Roman"/>
          <w:color w:val="000000"/>
          <w:sz w:val="24"/>
          <w:szCs w:val="24"/>
          <w:lang w:eastAsia="ru-RU" w:bidi="ru-RU"/>
        </w:rPr>
      </w:pPr>
    </w:p>
    <w:p w14:paraId="42B528D3" w14:textId="695681D7" w:rsidR="001C124D" w:rsidRPr="00CC3BC8" w:rsidRDefault="001C124D" w:rsidP="00CC3BC8">
      <w:pPr>
        <w:widowControl w:val="0"/>
        <w:tabs>
          <w:tab w:val="left" w:leader="underscore" w:pos="3907"/>
          <w:tab w:val="left" w:leader="underscore" w:pos="5717"/>
        </w:tabs>
        <w:spacing w:after="0" w:line="240" w:lineRule="auto"/>
        <w:jc w:val="both"/>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принято решение об оставлении заявления о выдаче разрешения на ввод объекта в эксплуатацию </w:t>
      </w:r>
    </w:p>
    <w:p w14:paraId="23099C4C" w14:textId="72019B71" w:rsidR="001C124D" w:rsidRPr="00CC3BC8" w:rsidRDefault="001C124D" w:rsidP="00CC3BC8">
      <w:pPr>
        <w:widowControl w:val="0"/>
        <w:tabs>
          <w:tab w:val="left" w:leader="underscore" w:pos="3907"/>
          <w:tab w:val="left" w:leader="underscore" w:pos="5717"/>
        </w:tabs>
        <w:spacing w:after="0" w:line="240" w:lineRule="auto"/>
        <w:rPr>
          <w:rFonts w:ascii="Times New Roman" w:eastAsia="Times New Roman" w:hAnsi="Times New Roman" w:cs="Times New Roman"/>
          <w:color w:val="000000"/>
          <w:sz w:val="24"/>
          <w:szCs w:val="24"/>
          <w:lang w:eastAsia="ru-RU" w:bidi="ru-RU"/>
        </w:rPr>
      </w:pPr>
      <w:r w:rsidRPr="00CC3BC8">
        <w:rPr>
          <w:rFonts w:ascii="Times New Roman" w:eastAsia="Times New Roman" w:hAnsi="Times New Roman" w:cs="Times New Roman"/>
          <w:color w:val="000000"/>
          <w:sz w:val="24"/>
          <w:szCs w:val="24"/>
          <w:lang w:eastAsia="ru-RU" w:bidi="ru-RU"/>
        </w:rPr>
        <w:t xml:space="preserve"> от</w:t>
      </w:r>
      <w:r w:rsidRPr="00CC3BC8">
        <w:rPr>
          <w:rFonts w:ascii="Times New Roman" w:eastAsia="Times New Roman" w:hAnsi="Times New Roman" w:cs="Times New Roman"/>
          <w:color w:val="000000"/>
          <w:sz w:val="24"/>
          <w:szCs w:val="24"/>
          <w:lang w:eastAsia="ru-RU" w:bidi="ru-RU"/>
        </w:rPr>
        <w:tab/>
        <w:t>№</w:t>
      </w:r>
      <w:r w:rsidRPr="00CC3BC8">
        <w:rPr>
          <w:rFonts w:ascii="Times New Roman" w:eastAsia="Times New Roman" w:hAnsi="Times New Roman" w:cs="Times New Roman"/>
          <w:color w:val="000000"/>
          <w:sz w:val="24"/>
          <w:szCs w:val="24"/>
          <w:lang w:eastAsia="ru-RU" w:bidi="ru-RU"/>
        </w:rPr>
        <w:tab/>
        <w:t xml:space="preserve"> без рассмотрения.</w:t>
      </w:r>
    </w:p>
    <w:p w14:paraId="42BDD119" w14:textId="0130D229" w:rsidR="001C124D" w:rsidRPr="0057210D" w:rsidRDefault="001C124D" w:rsidP="00CC3BC8">
      <w:pPr>
        <w:widowControl w:val="0"/>
        <w:spacing w:after="0" w:line="240" w:lineRule="auto"/>
        <w:rPr>
          <w:rFonts w:ascii="Times New Roman" w:eastAsia="Times New Roman" w:hAnsi="Times New Roman" w:cs="Times New Roman"/>
          <w:color w:val="000000"/>
          <w:sz w:val="16"/>
          <w:szCs w:val="16"/>
          <w:lang w:eastAsia="ru-RU" w:bidi="ru-RU"/>
        </w:rPr>
      </w:pPr>
      <w:r w:rsidRPr="0057210D">
        <w:rPr>
          <w:rFonts w:ascii="Times New Roman" w:eastAsia="Times New Roman" w:hAnsi="Times New Roman" w:cs="Times New Roman"/>
          <w:color w:val="000000"/>
          <w:sz w:val="16"/>
          <w:szCs w:val="16"/>
          <w:lang w:eastAsia="ru-RU" w:bidi="ru-RU"/>
        </w:rPr>
        <w:t xml:space="preserve">                      </w:t>
      </w:r>
      <w:r w:rsidR="0057210D">
        <w:rPr>
          <w:rFonts w:ascii="Times New Roman" w:eastAsia="Times New Roman" w:hAnsi="Times New Roman" w:cs="Times New Roman"/>
          <w:color w:val="000000"/>
          <w:sz w:val="16"/>
          <w:szCs w:val="16"/>
          <w:lang w:eastAsia="ru-RU" w:bidi="ru-RU"/>
        </w:rPr>
        <w:tab/>
      </w:r>
      <w:r w:rsidR="0057210D">
        <w:rPr>
          <w:rFonts w:ascii="Times New Roman" w:eastAsia="Times New Roman" w:hAnsi="Times New Roman" w:cs="Times New Roman"/>
          <w:color w:val="000000"/>
          <w:sz w:val="16"/>
          <w:szCs w:val="16"/>
          <w:lang w:eastAsia="ru-RU" w:bidi="ru-RU"/>
        </w:rPr>
        <w:tab/>
      </w:r>
      <w:r w:rsidR="0057210D">
        <w:rPr>
          <w:rFonts w:ascii="Times New Roman" w:eastAsia="Times New Roman" w:hAnsi="Times New Roman" w:cs="Times New Roman"/>
          <w:color w:val="000000"/>
          <w:sz w:val="16"/>
          <w:szCs w:val="16"/>
          <w:lang w:eastAsia="ru-RU" w:bidi="ru-RU"/>
        </w:rPr>
        <w:tab/>
      </w:r>
      <w:r w:rsidRPr="0057210D">
        <w:rPr>
          <w:rFonts w:ascii="Times New Roman" w:eastAsia="Times New Roman" w:hAnsi="Times New Roman" w:cs="Times New Roman"/>
          <w:color w:val="000000"/>
          <w:sz w:val="16"/>
          <w:szCs w:val="16"/>
          <w:lang w:eastAsia="ru-RU" w:bidi="ru-RU"/>
        </w:rPr>
        <w:t xml:space="preserve">     (дата и номер регистрации)</w:t>
      </w:r>
    </w:p>
    <w:p w14:paraId="4B54BC40" w14:textId="466EB45E" w:rsidR="009F382D" w:rsidRPr="0057210D" w:rsidRDefault="009F382D" w:rsidP="00CC3BC8">
      <w:pPr>
        <w:widowControl w:val="0"/>
        <w:spacing w:after="0" w:line="240" w:lineRule="auto"/>
        <w:rPr>
          <w:rFonts w:ascii="Times New Roman" w:eastAsia="Times New Roman" w:hAnsi="Times New Roman" w:cs="Times New Roman"/>
          <w:color w:val="000000"/>
          <w:sz w:val="16"/>
          <w:szCs w:val="16"/>
          <w:lang w:eastAsia="ru-RU" w:bidi="ru-RU"/>
        </w:rPr>
      </w:pPr>
    </w:p>
    <w:p w14:paraId="200A6167" w14:textId="4D36779C" w:rsidR="009F382D" w:rsidRPr="00CC3BC8" w:rsidRDefault="009F382D" w:rsidP="00CC3BC8">
      <w:pPr>
        <w:widowControl w:val="0"/>
        <w:spacing w:after="0" w:line="240" w:lineRule="auto"/>
        <w:rPr>
          <w:rFonts w:ascii="Times New Roman" w:eastAsia="Times New Roman" w:hAnsi="Times New Roman" w:cs="Times New Roman"/>
          <w:color w:val="000000"/>
          <w:sz w:val="24"/>
          <w:szCs w:val="24"/>
          <w:lang w:eastAsia="ru-RU" w:bidi="ru-RU"/>
        </w:rPr>
      </w:pPr>
    </w:p>
    <w:p w14:paraId="3D9785D9" w14:textId="484731CB" w:rsidR="009F382D" w:rsidRPr="00CC3BC8" w:rsidRDefault="009F382D" w:rsidP="00CC3BC8">
      <w:pPr>
        <w:widowControl w:val="0"/>
        <w:spacing w:after="0" w:line="240" w:lineRule="auto"/>
        <w:rPr>
          <w:rFonts w:ascii="Times New Roman" w:eastAsia="Times New Roman" w:hAnsi="Times New Roman" w:cs="Times New Roman"/>
          <w:color w:val="000000"/>
          <w:sz w:val="24"/>
          <w:szCs w:val="24"/>
          <w:lang w:eastAsia="ru-RU" w:bidi="ru-RU"/>
        </w:rPr>
      </w:pPr>
    </w:p>
    <w:p w14:paraId="6E4E0EC3" w14:textId="77777777" w:rsidR="009F382D" w:rsidRPr="00CC3BC8" w:rsidRDefault="009F382D" w:rsidP="00CC3BC8">
      <w:pPr>
        <w:widowControl w:val="0"/>
        <w:spacing w:after="0" w:line="240" w:lineRule="auto"/>
        <w:rPr>
          <w:rFonts w:ascii="Times New Roman" w:eastAsia="Times New Roman" w:hAnsi="Times New Roman" w:cs="Times New Roman"/>
          <w:color w:val="000000"/>
          <w:sz w:val="24"/>
          <w:szCs w:val="24"/>
          <w:lang w:eastAsia="ru-RU" w:bidi="ru-RU"/>
        </w:rPr>
      </w:pPr>
    </w:p>
    <w:p w14:paraId="15B42C3E" w14:textId="77777777" w:rsidR="004B6762" w:rsidRPr="00CC3BC8" w:rsidRDefault="004B6762" w:rsidP="00CC3BC8">
      <w:pPr>
        <w:pStyle w:val="22"/>
        <w:shd w:val="clear" w:color="auto" w:fill="auto"/>
        <w:spacing w:before="0" w:line="240" w:lineRule="auto"/>
        <w:rPr>
          <w:sz w:val="24"/>
          <w:szCs w:val="24"/>
        </w:rPr>
      </w:pPr>
      <w:r w:rsidRPr="00CC3BC8">
        <w:rPr>
          <w:sz w:val="24"/>
          <w:szCs w:val="24"/>
        </w:rPr>
        <w:t>_______________________    _______________________   ____________________________</w:t>
      </w:r>
    </w:p>
    <w:p w14:paraId="072FBB3C" w14:textId="4767216C" w:rsidR="004B6762" w:rsidRPr="0057210D" w:rsidRDefault="004B6762" w:rsidP="00CC3BC8">
      <w:pPr>
        <w:pStyle w:val="22"/>
        <w:shd w:val="clear" w:color="auto" w:fill="auto"/>
        <w:spacing w:before="0" w:line="240" w:lineRule="auto"/>
        <w:rPr>
          <w:sz w:val="16"/>
          <w:szCs w:val="16"/>
        </w:rPr>
      </w:pPr>
      <w:r w:rsidRPr="0057210D">
        <w:rPr>
          <w:sz w:val="16"/>
          <w:szCs w:val="16"/>
        </w:rPr>
        <w:t xml:space="preserve">               (</w:t>
      </w:r>
      <w:proofErr w:type="gramStart"/>
      <w:r w:rsidRPr="0057210D">
        <w:rPr>
          <w:sz w:val="16"/>
          <w:szCs w:val="16"/>
        </w:rPr>
        <w:t xml:space="preserve">должность)   </w:t>
      </w:r>
      <w:proofErr w:type="gramEnd"/>
      <w:r w:rsidRPr="0057210D">
        <w:rPr>
          <w:sz w:val="16"/>
          <w:szCs w:val="16"/>
        </w:rPr>
        <w:t xml:space="preserve">                            </w:t>
      </w:r>
      <w:r w:rsidR="0057210D">
        <w:rPr>
          <w:sz w:val="16"/>
          <w:szCs w:val="16"/>
        </w:rPr>
        <w:t xml:space="preserve">                        </w:t>
      </w:r>
      <w:r w:rsidRPr="0057210D">
        <w:rPr>
          <w:sz w:val="16"/>
          <w:szCs w:val="16"/>
        </w:rPr>
        <w:t xml:space="preserve">          (подпись)                  </w:t>
      </w:r>
      <w:r w:rsidR="0057210D">
        <w:rPr>
          <w:sz w:val="16"/>
          <w:szCs w:val="16"/>
        </w:rPr>
        <w:t xml:space="preserve">               </w:t>
      </w:r>
      <w:r w:rsidRPr="0057210D">
        <w:rPr>
          <w:sz w:val="16"/>
          <w:szCs w:val="16"/>
        </w:rPr>
        <w:t xml:space="preserve">        (фами</w:t>
      </w:r>
      <w:r w:rsidR="00B3719B" w:rsidRPr="0057210D">
        <w:rPr>
          <w:sz w:val="16"/>
          <w:szCs w:val="16"/>
        </w:rPr>
        <w:t>лия, имя, отчество (при нали</w:t>
      </w:r>
      <w:r w:rsidR="009F382D" w:rsidRPr="0057210D">
        <w:rPr>
          <w:sz w:val="16"/>
          <w:szCs w:val="16"/>
        </w:rPr>
        <w:t>чии)</w:t>
      </w:r>
    </w:p>
    <w:p w14:paraId="7853644A" w14:textId="1F537061" w:rsidR="009F382D" w:rsidRPr="00CC3BC8" w:rsidRDefault="0057210D" w:rsidP="00CC3BC8">
      <w:pPr>
        <w:pStyle w:val="22"/>
        <w:shd w:val="clear" w:color="auto" w:fill="auto"/>
        <w:spacing w:before="0" w:line="240" w:lineRule="auto"/>
        <w:rPr>
          <w:sz w:val="24"/>
          <w:szCs w:val="24"/>
        </w:rPr>
      </w:pPr>
      <w:r>
        <w:rPr>
          <w:sz w:val="24"/>
          <w:szCs w:val="24"/>
        </w:rPr>
        <w:t xml:space="preserve">      </w:t>
      </w:r>
    </w:p>
    <w:p w14:paraId="20B56D41" w14:textId="3A4F8AB2" w:rsidR="009F382D" w:rsidRPr="00CC3BC8" w:rsidRDefault="009F382D" w:rsidP="00CC3BC8">
      <w:pPr>
        <w:pStyle w:val="22"/>
        <w:shd w:val="clear" w:color="auto" w:fill="auto"/>
        <w:spacing w:before="0" w:line="240" w:lineRule="auto"/>
        <w:rPr>
          <w:sz w:val="24"/>
          <w:szCs w:val="24"/>
        </w:rPr>
      </w:pPr>
    </w:p>
    <w:p w14:paraId="1888AFED" w14:textId="4B164671" w:rsidR="009F382D" w:rsidRPr="00CC3BC8" w:rsidRDefault="009F382D" w:rsidP="00CC3BC8">
      <w:pPr>
        <w:pStyle w:val="22"/>
        <w:shd w:val="clear" w:color="auto" w:fill="auto"/>
        <w:spacing w:before="0" w:line="240" w:lineRule="auto"/>
        <w:rPr>
          <w:sz w:val="24"/>
          <w:szCs w:val="24"/>
        </w:rPr>
        <w:sectPr w:rsidR="009F382D" w:rsidRPr="00CC3BC8" w:rsidSect="00364B5B">
          <w:headerReference w:type="default" r:id="rId11"/>
          <w:pgSz w:w="11906" w:h="16838"/>
          <w:pgMar w:top="1134" w:right="850" w:bottom="851" w:left="1701" w:header="708" w:footer="708" w:gutter="0"/>
          <w:cols w:space="708"/>
          <w:docGrid w:linePitch="360"/>
        </w:sectPr>
      </w:pPr>
      <w:r w:rsidRPr="00CC3BC8">
        <w:rPr>
          <w:sz w:val="24"/>
          <w:szCs w:val="24"/>
        </w:rPr>
        <w:t>Дата</w:t>
      </w:r>
    </w:p>
    <w:p w14:paraId="01C9958B" w14:textId="77777777" w:rsidR="0057210D" w:rsidRDefault="004B6762" w:rsidP="0057210D">
      <w:pPr>
        <w:widowControl w:val="0"/>
        <w:spacing w:after="0" w:line="240" w:lineRule="auto"/>
        <w:ind w:left="9639" w:right="40"/>
        <w:jc w:val="right"/>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lastRenderedPageBreak/>
        <w:t xml:space="preserve">ПРИЛОЖЕНИЕ № 10 </w:t>
      </w:r>
    </w:p>
    <w:p w14:paraId="3F2B31A2" w14:textId="6AD829D4" w:rsidR="009F382D" w:rsidRPr="00CC3BC8" w:rsidRDefault="004B6762" w:rsidP="0057210D">
      <w:pPr>
        <w:widowControl w:val="0"/>
        <w:spacing w:after="0" w:line="240" w:lineRule="auto"/>
        <w:ind w:left="10206" w:right="40"/>
        <w:jc w:val="both"/>
        <w:rPr>
          <w:rFonts w:ascii="Times New Roman" w:eastAsia="Times New Roman" w:hAnsi="Times New Roman" w:cs="Times New Roman"/>
          <w:sz w:val="24"/>
          <w:szCs w:val="24"/>
        </w:rPr>
      </w:pPr>
      <w:r w:rsidRPr="00CC3BC8">
        <w:rPr>
          <w:rFonts w:ascii="Times New Roman" w:eastAsia="Times New Roman" w:hAnsi="Times New Roman" w:cs="Times New Roman"/>
          <w:sz w:val="24"/>
          <w:szCs w:val="24"/>
        </w:rPr>
        <w:t>к Административному регламенту предос</w:t>
      </w:r>
      <w:r w:rsidR="009F382D" w:rsidRPr="00CC3BC8">
        <w:rPr>
          <w:rFonts w:ascii="Times New Roman" w:eastAsia="Times New Roman" w:hAnsi="Times New Roman" w:cs="Times New Roman"/>
          <w:sz w:val="24"/>
          <w:szCs w:val="24"/>
        </w:rPr>
        <w:t>тавления муниципальной услуги «</w:t>
      </w:r>
      <w:r w:rsidRPr="00CC3BC8">
        <w:rPr>
          <w:rFonts w:ascii="Times New Roman" w:eastAsia="Times New Roman" w:hAnsi="Times New Roman" w:cs="Times New Roman"/>
          <w:sz w:val="24"/>
          <w:szCs w:val="24"/>
        </w:rPr>
        <w:t>Выдача разрешения на ввод объекта в эксп</w:t>
      </w:r>
      <w:r w:rsidR="009F382D" w:rsidRPr="00CC3BC8">
        <w:rPr>
          <w:rFonts w:ascii="Times New Roman" w:eastAsia="Times New Roman" w:hAnsi="Times New Roman" w:cs="Times New Roman"/>
          <w:sz w:val="24"/>
          <w:szCs w:val="24"/>
        </w:rPr>
        <w:t>луатацию»</w:t>
      </w:r>
    </w:p>
    <w:p w14:paraId="4CE4994B" w14:textId="2EA76339" w:rsidR="004A2067" w:rsidRDefault="004A2067" w:rsidP="00CC3BC8">
      <w:pPr>
        <w:widowControl w:val="0"/>
        <w:spacing w:after="0" w:line="240" w:lineRule="auto"/>
        <w:ind w:right="40"/>
        <w:jc w:val="right"/>
        <w:rPr>
          <w:rFonts w:ascii="Times New Roman" w:eastAsia="Times New Roman" w:hAnsi="Times New Roman" w:cs="Times New Roman"/>
          <w:sz w:val="24"/>
          <w:szCs w:val="24"/>
        </w:rPr>
      </w:pPr>
    </w:p>
    <w:p w14:paraId="669659BF" w14:textId="16FF1776" w:rsidR="0057210D" w:rsidRDefault="0057210D" w:rsidP="00CC3BC8">
      <w:pPr>
        <w:widowControl w:val="0"/>
        <w:spacing w:after="0" w:line="240" w:lineRule="auto"/>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1652DC6C" w14:textId="77777777" w:rsidR="0057210D" w:rsidRPr="00CC3BC8" w:rsidRDefault="0057210D" w:rsidP="00CC3BC8">
      <w:pPr>
        <w:widowControl w:val="0"/>
        <w:spacing w:after="0" w:line="240" w:lineRule="auto"/>
        <w:ind w:right="40"/>
        <w:jc w:val="right"/>
        <w:rPr>
          <w:rFonts w:ascii="Times New Roman" w:eastAsia="Times New Roman" w:hAnsi="Times New Roman" w:cs="Times New Roman"/>
          <w:sz w:val="24"/>
          <w:szCs w:val="24"/>
        </w:rPr>
      </w:pPr>
    </w:p>
    <w:tbl>
      <w:tblPr>
        <w:tblStyle w:val="af1"/>
        <w:tblW w:w="5000" w:type="pct"/>
        <w:tblLook w:val="04A0" w:firstRow="1" w:lastRow="0" w:firstColumn="1" w:lastColumn="0" w:noHBand="0" w:noVBand="1"/>
      </w:tblPr>
      <w:tblGrid>
        <w:gridCol w:w="2078"/>
        <w:gridCol w:w="2334"/>
        <w:gridCol w:w="2035"/>
        <w:gridCol w:w="2066"/>
        <w:gridCol w:w="2066"/>
        <w:gridCol w:w="1941"/>
        <w:gridCol w:w="2182"/>
      </w:tblGrid>
      <w:tr w:rsidR="004B7E2C" w:rsidRPr="0057210D" w14:paraId="75EA94CD" w14:textId="77777777" w:rsidTr="00C24CBE">
        <w:tc>
          <w:tcPr>
            <w:tcW w:w="714" w:type="pct"/>
          </w:tcPr>
          <w:p w14:paraId="12D65E16" w14:textId="4571A48D" w:rsidR="004B6762" w:rsidRPr="0057210D" w:rsidRDefault="004B6762"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Основание для начала</w:t>
            </w:r>
            <w:r w:rsidR="0057210D" w:rsidRP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административной</w:t>
            </w:r>
            <w:r w:rsidR="0057210D" w:rsidRP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процедуры</w:t>
            </w:r>
          </w:p>
        </w:tc>
        <w:tc>
          <w:tcPr>
            <w:tcW w:w="801" w:type="pct"/>
          </w:tcPr>
          <w:p w14:paraId="44E4325B" w14:textId="770C0C2E" w:rsidR="004B6762" w:rsidRPr="0057210D" w:rsidRDefault="004B6762"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Содержание</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административных действий</w:t>
            </w:r>
          </w:p>
        </w:tc>
        <w:tc>
          <w:tcPr>
            <w:tcW w:w="699" w:type="pct"/>
          </w:tcPr>
          <w:p w14:paraId="016CA807" w14:textId="5D5E0EDA" w:rsidR="004B6762" w:rsidRPr="0057210D" w:rsidRDefault="004B6762"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Срок</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выполнения</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административных</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действий</w:t>
            </w:r>
          </w:p>
        </w:tc>
        <w:tc>
          <w:tcPr>
            <w:tcW w:w="685" w:type="pct"/>
          </w:tcPr>
          <w:p w14:paraId="4076B549" w14:textId="16F08652" w:rsidR="004B6762" w:rsidRPr="0057210D" w:rsidRDefault="004B6762"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Должностное лицо, ответственное за выполнение</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административного</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действия</w:t>
            </w:r>
          </w:p>
        </w:tc>
        <w:tc>
          <w:tcPr>
            <w:tcW w:w="685" w:type="pct"/>
          </w:tcPr>
          <w:p w14:paraId="251599D3" w14:textId="01168258"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szCs w:val="22"/>
              </w:rPr>
              <w:t>Место выполнения административного действия/ используемая информационная система</w:t>
            </w:r>
          </w:p>
        </w:tc>
        <w:tc>
          <w:tcPr>
            <w:tcW w:w="667" w:type="pct"/>
          </w:tcPr>
          <w:p w14:paraId="48BAEC99" w14:textId="4013875D" w:rsidR="004B6762" w:rsidRPr="0057210D" w:rsidRDefault="004B6762"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Критерии</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принятия</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решения</w:t>
            </w:r>
          </w:p>
        </w:tc>
        <w:tc>
          <w:tcPr>
            <w:tcW w:w="749" w:type="pct"/>
          </w:tcPr>
          <w:p w14:paraId="46138538" w14:textId="38550351" w:rsidR="004B6762" w:rsidRPr="0057210D" w:rsidRDefault="004B6762"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Результат</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административного действия, способ фиксации</w:t>
            </w:r>
          </w:p>
        </w:tc>
      </w:tr>
      <w:tr w:rsidR="004B7E2C" w:rsidRPr="0057210D" w14:paraId="16018BFA" w14:textId="77777777" w:rsidTr="00C24CBE">
        <w:tc>
          <w:tcPr>
            <w:tcW w:w="714" w:type="pct"/>
          </w:tcPr>
          <w:p w14:paraId="435B660C" w14:textId="682907A6"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1</w:t>
            </w:r>
          </w:p>
        </w:tc>
        <w:tc>
          <w:tcPr>
            <w:tcW w:w="801" w:type="pct"/>
          </w:tcPr>
          <w:p w14:paraId="2466B1A7" w14:textId="091768F7"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2</w:t>
            </w:r>
          </w:p>
        </w:tc>
        <w:tc>
          <w:tcPr>
            <w:tcW w:w="699" w:type="pct"/>
          </w:tcPr>
          <w:p w14:paraId="12BA1E99" w14:textId="6222704B"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3</w:t>
            </w:r>
          </w:p>
        </w:tc>
        <w:tc>
          <w:tcPr>
            <w:tcW w:w="685" w:type="pct"/>
          </w:tcPr>
          <w:p w14:paraId="09349FA3" w14:textId="5E3ADFA9"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4</w:t>
            </w:r>
          </w:p>
        </w:tc>
        <w:tc>
          <w:tcPr>
            <w:tcW w:w="685" w:type="pct"/>
          </w:tcPr>
          <w:p w14:paraId="42DCF1B4" w14:textId="13A33E40"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5</w:t>
            </w:r>
          </w:p>
        </w:tc>
        <w:tc>
          <w:tcPr>
            <w:tcW w:w="667" w:type="pct"/>
          </w:tcPr>
          <w:p w14:paraId="313156CA" w14:textId="7897C748"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6</w:t>
            </w:r>
          </w:p>
        </w:tc>
        <w:tc>
          <w:tcPr>
            <w:tcW w:w="749" w:type="pct"/>
          </w:tcPr>
          <w:p w14:paraId="4CDB5966" w14:textId="71C51189" w:rsidR="004B6762" w:rsidRPr="0057210D" w:rsidRDefault="004B6762"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7</w:t>
            </w:r>
          </w:p>
        </w:tc>
      </w:tr>
      <w:tr w:rsidR="00F373AF" w:rsidRPr="0057210D" w14:paraId="704A4576" w14:textId="77777777" w:rsidTr="00C24CBE">
        <w:tc>
          <w:tcPr>
            <w:tcW w:w="5000" w:type="pct"/>
            <w:gridSpan w:val="7"/>
          </w:tcPr>
          <w:p w14:paraId="3E3E1F79" w14:textId="37B0469E" w:rsidR="00F373AF" w:rsidRPr="0057210D" w:rsidRDefault="00F373A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1. Проверка документов и регистрация заявления</w:t>
            </w:r>
          </w:p>
        </w:tc>
      </w:tr>
      <w:tr w:rsidR="004B7E2C" w:rsidRPr="0057210D" w14:paraId="31DE6C09" w14:textId="77777777" w:rsidTr="00C24CBE">
        <w:trPr>
          <w:trHeight w:val="489"/>
        </w:trPr>
        <w:tc>
          <w:tcPr>
            <w:tcW w:w="714" w:type="pct"/>
            <w:vMerge w:val="restart"/>
          </w:tcPr>
          <w:p w14:paraId="6C57BE45" w14:textId="1EBBB908" w:rsidR="00F373AF" w:rsidRPr="0057210D" w:rsidRDefault="00F373AF"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Поступление заявления и документов для предоставления муниципальной услуги в администрацию Чунского района</w:t>
            </w:r>
          </w:p>
        </w:tc>
        <w:tc>
          <w:tcPr>
            <w:tcW w:w="801" w:type="pct"/>
          </w:tcPr>
          <w:p w14:paraId="7D2B4763" w14:textId="73D8676F" w:rsidR="00F373AF" w:rsidRPr="0057210D" w:rsidRDefault="00F373A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tc>
        <w:tc>
          <w:tcPr>
            <w:tcW w:w="699" w:type="pct"/>
            <w:vMerge w:val="restart"/>
          </w:tcPr>
          <w:p w14:paraId="005E9795" w14:textId="5333B912" w:rsidR="00F373AF" w:rsidRPr="0057210D" w:rsidRDefault="00836072" w:rsidP="0057210D">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 xml:space="preserve">До 1 </w:t>
            </w:r>
            <w:r w:rsidR="00066FBF" w:rsidRPr="0057210D">
              <w:rPr>
                <w:rFonts w:ascii="Times New Roman" w:hAnsi="Times New Roman" w:cs="Times New Roman"/>
                <w:szCs w:val="22"/>
              </w:rPr>
              <w:t>р</w:t>
            </w:r>
            <w:r w:rsidR="00F373AF" w:rsidRPr="0057210D">
              <w:rPr>
                <w:rFonts w:ascii="Times New Roman" w:hAnsi="Times New Roman" w:cs="Times New Roman"/>
                <w:szCs w:val="22"/>
              </w:rPr>
              <w:t>абочего дня</w:t>
            </w:r>
          </w:p>
        </w:tc>
        <w:tc>
          <w:tcPr>
            <w:tcW w:w="685" w:type="pct"/>
            <w:vMerge w:val="restart"/>
          </w:tcPr>
          <w:p w14:paraId="7A1F8DC9" w14:textId="2704A928" w:rsidR="00F373AF" w:rsidRPr="0057210D" w:rsidRDefault="00F373AF"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уполномоченного</w:t>
            </w:r>
          </w:p>
          <w:p w14:paraId="42CFCA11" w14:textId="024EAB07" w:rsidR="00F373AF" w:rsidRPr="0057210D" w:rsidRDefault="00F373AF" w:rsidP="00CC3BC8">
            <w:pPr>
              <w:widowControl w:val="0"/>
              <w:ind w:right="-103"/>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органа, ответственное</w:t>
            </w:r>
          </w:p>
          <w:p w14:paraId="20DC98D7" w14:textId="21002EA3" w:rsidR="00F373AF" w:rsidRPr="0057210D" w:rsidRDefault="00F373AF"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за предоставление</w:t>
            </w:r>
          </w:p>
          <w:p w14:paraId="47E9D0EC" w14:textId="2229C6FF" w:rsidR="00F373AF" w:rsidRPr="0057210D" w:rsidRDefault="00F373AF"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 xml:space="preserve">муниципальной </w:t>
            </w:r>
            <w:r w:rsidRPr="0057210D">
              <w:rPr>
                <w:rFonts w:ascii="Times New Roman" w:hAnsi="Times New Roman" w:cs="Times New Roman"/>
                <w:color w:val="000000"/>
                <w:lang w:bidi="ru-RU"/>
              </w:rPr>
              <w:t>услуги</w:t>
            </w:r>
          </w:p>
        </w:tc>
        <w:tc>
          <w:tcPr>
            <w:tcW w:w="685" w:type="pct"/>
            <w:vMerge w:val="restart"/>
          </w:tcPr>
          <w:p w14:paraId="7000C480" w14:textId="000BB523" w:rsidR="00F373AF" w:rsidRPr="0057210D" w:rsidRDefault="00F373A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Уполномоченный орган / ГИС / ПГС</w:t>
            </w:r>
          </w:p>
        </w:tc>
        <w:tc>
          <w:tcPr>
            <w:tcW w:w="667" w:type="pct"/>
            <w:vMerge w:val="restart"/>
          </w:tcPr>
          <w:p w14:paraId="687F57C3"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749" w:type="pct"/>
            <w:vMerge w:val="restart"/>
          </w:tcPr>
          <w:p w14:paraId="7856B804" w14:textId="261B9B37" w:rsidR="00F373AF" w:rsidRPr="0057210D" w:rsidRDefault="00F373A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B7E2C" w:rsidRPr="0057210D" w14:paraId="14860B1F" w14:textId="77777777" w:rsidTr="00C24CBE">
        <w:trPr>
          <w:trHeight w:val="1535"/>
        </w:trPr>
        <w:tc>
          <w:tcPr>
            <w:tcW w:w="714" w:type="pct"/>
            <w:vMerge/>
          </w:tcPr>
          <w:p w14:paraId="48371820" w14:textId="77777777" w:rsidR="00F373AF" w:rsidRPr="0057210D" w:rsidRDefault="00F373AF" w:rsidP="00CC3BC8">
            <w:pPr>
              <w:widowControl w:val="0"/>
              <w:rPr>
                <w:rFonts w:ascii="Times New Roman" w:eastAsia="Times New Roman" w:hAnsi="Times New Roman" w:cs="Times New Roman"/>
                <w:color w:val="000000"/>
                <w:lang w:eastAsia="ru-RU" w:bidi="ru-RU"/>
              </w:rPr>
            </w:pPr>
          </w:p>
        </w:tc>
        <w:tc>
          <w:tcPr>
            <w:tcW w:w="801" w:type="pct"/>
          </w:tcPr>
          <w:p w14:paraId="22050D95" w14:textId="77777777" w:rsidR="00066FBF" w:rsidRDefault="00F373AF" w:rsidP="00CC3BC8">
            <w:pPr>
              <w:pStyle w:val="ConsPlusNormal"/>
              <w:jc w:val="both"/>
              <w:rPr>
                <w:rFonts w:ascii="Times New Roman" w:hAnsi="Times New Roman" w:cs="Times New Roman"/>
                <w:szCs w:val="22"/>
              </w:rPr>
            </w:pPr>
            <w:r w:rsidRPr="0057210D">
              <w:rPr>
                <w:rFonts w:ascii="Times New Roman" w:hAnsi="Times New Roman" w:cs="Times New Roman"/>
                <w:szCs w:val="22"/>
              </w:rPr>
              <w:t>Принятие решения об отказе в приеме документов, в случае выявления оснований</w:t>
            </w:r>
            <w:r w:rsidR="00B3719B" w:rsidRPr="0057210D">
              <w:rPr>
                <w:rFonts w:ascii="Times New Roman" w:hAnsi="Times New Roman" w:cs="Times New Roman"/>
                <w:szCs w:val="22"/>
              </w:rPr>
              <w:t xml:space="preserve"> для отказа в приеме документов</w:t>
            </w:r>
          </w:p>
          <w:p w14:paraId="5023ED33" w14:textId="77777777" w:rsidR="00FA65C8" w:rsidRDefault="00FA65C8" w:rsidP="00CC3BC8">
            <w:pPr>
              <w:pStyle w:val="ConsPlusNormal"/>
              <w:jc w:val="both"/>
              <w:rPr>
                <w:rFonts w:ascii="Times New Roman" w:hAnsi="Times New Roman" w:cs="Times New Roman"/>
                <w:szCs w:val="22"/>
              </w:rPr>
            </w:pPr>
          </w:p>
          <w:p w14:paraId="43DBA6E3" w14:textId="77777777" w:rsidR="00FA65C8" w:rsidRDefault="00FA65C8" w:rsidP="00CC3BC8">
            <w:pPr>
              <w:pStyle w:val="ConsPlusNormal"/>
              <w:jc w:val="both"/>
              <w:rPr>
                <w:rFonts w:ascii="Times New Roman" w:hAnsi="Times New Roman" w:cs="Times New Roman"/>
                <w:szCs w:val="22"/>
              </w:rPr>
            </w:pPr>
          </w:p>
          <w:p w14:paraId="39DA4C3C" w14:textId="77777777" w:rsidR="00FA65C8" w:rsidRDefault="00FA65C8" w:rsidP="00CC3BC8">
            <w:pPr>
              <w:pStyle w:val="ConsPlusNormal"/>
              <w:jc w:val="both"/>
              <w:rPr>
                <w:rFonts w:ascii="Times New Roman" w:hAnsi="Times New Roman" w:cs="Times New Roman"/>
                <w:szCs w:val="22"/>
              </w:rPr>
            </w:pPr>
          </w:p>
          <w:p w14:paraId="04A556CD" w14:textId="08ED51CB" w:rsidR="00FA65C8" w:rsidRPr="0057210D" w:rsidRDefault="00FA65C8" w:rsidP="00CC3BC8">
            <w:pPr>
              <w:pStyle w:val="ConsPlusNormal"/>
              <w:jc w:val="both"/>
              <w:rPr>
                <w:rFonts w:ascii="Times New Roman" w:hAnsi="Times New Roman" w:cs="Times New Roman"/>
                <w:szCs w:val="22"/>
              </w:rPr>
            </w:pPr>
          </w:p>
        </w:tc>
        <w:tc>
          <w:tcPr>
            <w:tcW w:w="699" w:type="pct"/>
            <w:vMerge/>
          </w:tcPr>
          <w:p w14:paraId="55FF9B69"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685" w:type="pct"/>
            <w:vMerge/>
          </w:tcPr>
          <w:p w14:paraId="49F9FA0A"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685" w:type="pct"/>
            <w:vMerge/>
          </w:tcPr>
          <w:p w14:paraId="15FA24E2"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667" w:type="pct"/>
            <w:vMerge/>
          </w:tcPr>
          <w:p w14:paraId="38659E03"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749" w:type="pct"/>
            <w:vMerge/>
          </w:tcPr>
          <w:p w14:paraId="2D6B9D80" w14:textId="77777777" w:rsidR="00F373AF" w:rsidRPr="0057210D" w:rsidRDefault="00F373AF" w:rsidP="00CC3BC8">
            <w:pPr>
              <w:pStyle w:val="ConsPlusNormal"/>
              <w:jc w:val="both"/>
              <w:rPr>
                <w:rFonts w:ascii="Times New Roman" w:hAnsi="Times New Roman" w:cs="Times New Roman"/>
                <w:color w:val="000000" w:themeColor="text1"/>
                <w:szCs w:val="22"/>
              </w:rPr>
            </w:pPr>
          </w:p>
        </w:tc>
      </w:tr>
    </w:tbl>
    <w:p w14:paraId="4B389B33" w14:textId="77777777" w:rsidR="0057210D" w:rsidRDefault="0057210D">
      <w:r>
        <w:br w:type="page"/>
      </w:r>
    </w:p>
    <w:tbl>
      <w:tblPr>
        <w:tblStyle w:val="af1"/>
        <w:tblW w:w="5000" w:type="pct"/>
        <w:tblLook w:val="04A0" w:firstRow="1" w:lastRow="0" w:firstColumn="1" w:lastColumn="0" w:noHBand="0" w:noVBand="1"/>
      </w:tblPr>
      <w:tblGrid>
        <w:gridCol w:w="2153"/>
        <w:gridCol w:w="2316"/>
        <w:gridCol w:w="2016"/>
        <w:gridCol w:w="2066"/>
        <w:gridCol w:w="2066"/>
        <w:gridCol w:w="1922"/>
        <w:gridCol w:w="2163"/>
      </w:tblGrid>
      <w:tr w:rsidR="004B7E2C" w:rsidRPr="0057210D" w14:paraId="1F35E6AF" w14:textId="77777777" w:rsidTr="00C24CBE">
        <w:tc>
          <w:tcPr>
            <w:tcW w:w="714" w:type="pct"/>
          </w:tcPr>
          <w:p w14:paraId="5D1711F3" w14:textId="2B423978" w:rsidR="00066FBF" w:rsidRPr="0057210D" w:rsidRDefault="00066FBF"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lastRenderedPageBreak/>
              <w:t>Основание для начала</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административной</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процедуры</w:t>
            </w:r>
          </w:p>
        </w:tc>
        <w:tc>
          <w:tcPr>
            <w:tcW w:w="801" w:type="pct"/>
          </w:tcPr>
          <w:p w14:paraId="5918899E" w14:textId="6B223492" w:rsidR="00066FBF" w:rsidRPr="0057210D" w:rsidRDefault="00066FBF" w:rsidP="0057210D">
            <w:pPr>
              <w:widowControl w:val="0"/>
              <w:jc w:val="center"/>
              <w:rPr>
                <w:rFonts w:ascii="Times New Roman" w:hAnsi="Times New Roman" w:cs="Times New Roman"/>
              </w:rPr>
            </w:pPr>
            <w:r w:rsidRPr="0057210D">
              <w:rPr>
                <w:rFonts w:ascii="Times New Roman" w:eastAsia="Times New Roman" w:hAnsi="Times New Roman" w:cs="Times New Roman"/>
                <w:color w:val="000000"/>
                <w:lang w:eastAsia="ru-RU" w:bidi="ru-RU"/>
              </w:rPr>
              <w:t>Содержание</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административных действий</w:t>
            </w:r>
          </w:p>
        </w:tc>
        <w:tc>
          <w:tcPr>
            <w:tcW w:w="699" w:type="pct"/>
          </w:tcPr>
          <w:p w14:paraId="1D645348" w14:textId="353F37AB" w:rsidR="00066FBF" w:rsidRPr="0057210D" w:rsidRDefault="00066FBF"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Срок</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выполнения</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административных</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действий</w:t>
            </w:r>
          </w:p>
        </w:tc>
        <w:tc>
          <w:tcPr>
            <w:tcW w:w="685" w:type="pct"/>
          </w:tcPr>
          <w:p w14:paraId="2CDBC5AD" w14:textId="4A1A2A53" w:rsidR="00066FBF" w:rsidRPr="0057210D" w:rsidRDefault="00066FBF" w:rsidP="0057210D">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ответственное за выполнение</w:t>
            </w:r>
            <w:r w:rsidR="0057210D">
              <w:rPr>
                <w:rFonts w:ascii="Times New Roman" w:eastAsia="Times New Roman" w:hAnsi="Times New Roman" w:cs="Times New Roman"/>
                <w:color w:val="000000"/>
                <w:lang w:eastAsia="ru-RU" w:bidi="ru-RU"/>
              </w:rPr>
              <w:t xml:space="preserve"> а</w:t>
            </w:r>
            <w:r w:rsidRPr="0057210D">
              <w:rPr>
                <w:rFonts w:ascii="Times New Roman" w:eastAsia="Times New Roman" w:hAnsi="Times New Roman" w:cs="Times New Roman"/>
                <w:color w:val="000000"/>
                <w:lang w:eastAsia="ru-RU" w:bidi="ru-RU"/>
              </w:rPr>
              <w:t>дминистративного</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действия</w:t>
            </w:r>
          </w:p>
        </w:tc>
        <w:tc>
          <w:tcPr>
            <w:tcW w:w="685" w:type="pct"/>
          </w:tcPr>
          <w:p w14:paraId="063B537F" w14:textId="6513D818" w:rsidR="009F382D" w:rsidRPr="0057210D" w:rsidRDefault="00066FBF" w:rsidP="0057210D">
            <w:pPr>
              <w:pStyle w:val="ConsPlusNormal"/>
              <w:jc w:val="center"/>
              <w:rPr>
                <w:rFonts w:ascii="Times New Roman" w:hAnsi="Times New Roman" w:cs="Times New Roman"/>
                <w:szCs w:val="22"/>
              </w:rPr>
            </w:pPr>
            <w:r w:rsidRPr="0057210D">
              <w:rPr>
                <w:rFonts w:ascii="Times New Roman" w:hAnsi="Times New Roman" w:cs="Times New Roman"/>
                <w:szCs w:val="22"/>
              </w:rPr>
              <w:t>Место выполнения административного действия/ используемая информационная система</w:t>
            </w:r>
          </w:p>
        </w:tc>
        <w:tc>
          <w:tcPr>
            <w:tcW w:w="667" w:type="pct"/>
          </w:tcPr>
          <w:p w14:paraId="2CFED3DA" w14:textId="0BF5E7BB" w:rsidR="00066FBF" w:rsidRPr="0057210D" w:rsidRDefault="00066FBF"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Критерии</w:t>
            </w:r>
            <w:r w:rsid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принятия</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решения</w:t>
            </w:r>
          </w:p>
        </w:tc>
        <w:tc>
          <w:tcPr>
            <w:tcW w:w="749" w:type="pct"/>
          </w:tcPr>
          <w:p w14:paraId="47122C2F" w14:textId="4D377F1A" w:rsidR="00066FBF" w:rsidRPr="0057210D" w:rsidRDefault="00066FBF" w:rsidP="0057210D">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Результат</w:t>
            </w:r>
            <w:r w:rsidR="0057210D">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административного действия, способ фиксации</w:t>
            </w:r>
          </w:p>
        </w:tc>
      </w:tr>
      <w:tr w:rsidR="004B7E2C" w:rsidRPr="0057210D" w14:paraId="4AB73830" w14:textId="77777777" w:rsidTr="00C24CBE">
        <w:tc>
          <w:tcPr>
            <w:tcW w:w="714" w:type="pct"/>
          </w:tcPr>
          <w:p w14:paraId="5C95C522" w14:textId="71F37256" w:rsidR="00066FBF" w:rsidRPr="0057210D" w:rsidRDefault="00066FBF"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1</w:t>
            </w:r>
          </w:p>
        </w:tc>
        <w:tc>
          <w:tcPr>
            <w:tcW w:w="801" w:type="pct"/>
          </w:tcPr>
          <w:p w14:paraId="78B8A249" w14:textId="23763279" w:rsidR="00066FBF" w:rsidRPr="0057210D" w:rsidRDefault="00066FBF"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2</w:t>
            </w:r>
          </w:p>
        </w:tc>
        <w:tc>
          <w:tcPr>
            <w:tcW w:w="699" w:type="pct"/>
          </w:tcPr>
          <w:p w14:paraId="5E36C1CE" w14:textId="087B0EB9" w:rsidR="00066FBF" w:rsidRPr="0057210D" w:rsidRDefault="00066FBF"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3</w:t>
            </w:r>
          </w:p>
        </w:tc>
        <w:tc>
          <w:tcPr>
            <w:tcW w:w="685" w:type="pct"/>
          </w:tcPr>
          <w:p w14:paraId="75B5DC44" w14:textId="73F07C9C" w:rsidR="00066FBF" w:rsidRPr="0057210D" w:rsidRDefault="00066FBF"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4</w:t>
            </w:r>
          </w:p>
        </w:tc>
        <w:tc>
          <w:tcPr>
            <w:tcW w:w="685" w:type="pct"/>
          </w:tcPr>
          <w:p w14:paraId="5CD01423" w14:textId="6BE96FB8" w:rsidR="00066FBF" w:rsidRPr="0057210D" w:rsidRDefault="00066FBF" w:rsidP="00CC3BC8">
            <w:pPr>
              <w:pStyle w:val="ConsPlusNormal"/>
              <w:jc w:val="center"/>
              <w:rPr>
                <w:rFonts w:ascii="Times New Roman" w:hAnsi="Times New Roman" w:cs="Times New Roman"/>
                <w:szCs w:val="22"/>
              </w:rPr>
            </w:pPr>
            <w:r w:rsidRPr="0057210D">
              <w:rPr>
                <w:rFonts w:ascii="Times New Roman" w:hAnsi="Times New Roman" w:cs="Times New Roman"/>
                <w:szCs w:val="22"/>
              </w:rPr>
              <w:t>5</w:t>
            </w:r>
          </w:p>
        </w:tc>
        <w:tc>
          <w:tcPr>
            <w:tcW w:w="667" w:type="pct"/>
          </w:tcPr>
          <w:p w14:paraId="35A1713C" w14:textId="4B534210" w:rsidR="00066FBF" w:rsidRPr="0057210D" w:rsidRDefault="00836072"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6</w:t>
            </w:r>
          </w:p>
        </w:tc>
        <w:tc>
          <w:tcPr>
            <w:tcW w:w="749" w:type="pct"/>
          </w:tcPr>
          <w:p w14:paraId="0D81E191" w14:textId="541A3EBF" w:rsidR="00066FBF" w:rsidRPr="0057210D" w:rsidRDefault="00836072"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7</w:t>
            </w:r>
          </w:p>
        </w:tc>
      </w:tr>
      <w:tr w:rsidR="004B7E2C" w:rsidRPr="0057210D" w14:paraId="39A7839D" w14:textId="77777777" w:rsidTr="00C24CBE">
        <w:tc>
          <w:tcPr>
            <w:tcW w:w="714" w:type="pct"/>
          </w:tcPr>
          <w:p w14:paraId="3CE37567" w14:textId="641E3C9B" w:rsidR="004B6762" w:rsidRPr="0057210D" w:rsidRDefault="00066FB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 xml:space="preserve">   </w:t>
            </w:r>
          </w:p>
        </w:tc>
        <w:tc>
          <w:tcPr>
            <w:tcW w:w="801" w:type="pct"/>
          </w:tcPr>
          <w:p w14:paraId="7D1BCBFA" w14:textId="6D3B9ECE" w:rsidR="004B6762" w:rsidRPr="0057210D" w:rsidRDefault="00F373A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Регистрация заявления, в случае отсутствия оснований для отказа в приеме документов</w:t>
            </w:r>
          </w:p>
        </w:tc>
        <w:tc>
          <w:tcPr>
            <w:tcW w:w="699" w:type="pct"/>
          </w:tcPr>
          <w:p w14:paraId="2E6D34AD" w14:textId="77777777" w:rsidR="004B6762" w:rsidRPr="0057210D" w:rsidRDefault="004B6762" w:rsidP="00CC3BC8">
            <w:pPr>
              <w:pStyle w:val="ConsPlusNormal"/>
              <w:jc w:val="both"/>
              <w:rPr>
                <w:rFonts w:ascii="Times New Roman" w:hAnsi="Times New Roman" w:cs="Times New Roman"/>
                <w:color w:val="000000" w:themeColor="text1"/>
                <w:szCs w:val="22"/>
              </w:rPr>
            </w:pPr>
          </w:p>
        </w:tc>
        <w:tc>
          <w:tcPr>
            <w:tcW w:w="685" w:type="pct"/>
          </w:tcPr>
          <w:p w14:paraId="2E8A9841" w14:textId="74AF071E" w:rsidR="001265F7" w:rsidRPr="0057210D" w:rsidRDefault="00F373AF" w:rsidP="00FA65C8">
            <w:pPr>
              <w:widowControl w:val="0"/>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Должностное лицо уполномоченного</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органа, ответственное</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 предоставление</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муниципальной услуги</w:t>
            </w:r>
          </w:p>
        </w:tc>
        <w:tc>
          <w:tcPr>
            <w:tcW w:w="685" w:type="pct"/>
          </w:tcPr>
          <w:p w14:paraId="15FFD36D" w14:textId="079E37C4" w:rsidR="004B6762" w:rsidRPr="0057210D" w:rsidRDefault="00F373AF"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Уполномоченный орган/ГИС</w:t>
            </w:r>
          </w:p>
        </w:tc>
        <w:tc>
          <w:tcPr>
            <w:tcW w:w="667" w:type="pct"/>
          </w:tcPr>
          <w:p w14:paraId="125EBFF6" w14:textId="77777777" w:rsidR="004B6762" w:rsidRPr="0057210D" w:rsidRDefault="004B6762" w:rsidP="00CC3BC8">
            <w:pPr>
              <w:pStyle w:val="ConsPlusNormal"/>
              <w:jc w:val="both"/>
              <w:rPr>
                <w:rFonts w:ascii="Times New Roman" w:hAnsi="Times New Roman" w:cs="Times New Roman"/>
                <w:color w:val="000000" w:themeColor="text1"/>
                <w:szCs w:val="22"/>
              </w:rPr>
            </w:pPr>
          </w:p>
        </w:tc>
        <w:tc>
          <w:tcPr>
            <w:tcW w:w="749" w:type="pct"/>
          </w:tcPr>
          <w:p w14:paraId="57F6FF28" w14:textId="77777777" w:rsidR="004B6762" w:rsidRPr="0057210D" w:rsidRDefault="004B6762" w:rsidP="00CC3BC8">
            <w:pPr>
              <w:pStyle w:val="ConsPlusNormal"/>
              <w:jc w:val="both"/>
              <w:rPr>
                <w:rFonts w:ascii="Times New Roman" w:hAnsi="Times New Roman" w:cs="Times New Roman"/>
                <w:color w:val="000000" w:themeColor="text1"/>
                <w:szCs w:val="22"/>
              </w:rPr>
            </w:pPr>
          </w:p>
        </w:tc>
      </w:tr>
      <w:tr w:rsidR="00F373AF" w:rsidRPr="0057210D" w14:paraId="5D6940EE" w14:textId="77777777" w:rsidTr="00C24CBE">
        <w:tc>
          <w:tcPr>
            <w:tcW w:w="5000" w:type="pct"/>
            <w:gridSpan w:val="7"/>
          </w:tcPr>
          <w:p w14:paraId="6AFBEABD" w14:textId="3EF583C7" w:rsidR="00F373AF" w:rsidRPr="0057210D" w:rsidRDefault="00F373AF" w:rsidP="00CC3BC8">
            <w:pPr>
              <w:pStyle w:val="ConsPlusNormal"/>
              <w:numPr>
                <w:ilvl w:val="0"/>
                <w:numId w:val="1"/>
              </w:numPr>
              <w:jc w:val="both"/>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Получение сведений посредством СМЭВ</w:t>
            </w:r>
          </w:p>
        </w:tc>
      </w:tr>
      <w:tr w:rsidR="00B300C3" w:rsidRPr="0057210D" w14:paraId="51E2597B" w14:textId="77777777" w:rsidTr="00C24CBE">
        <w:trPr>
          <w:trHeight w:val="4934"/>
        </w:trPr>
        <w:tc>
          <w:tcPr>
            <w:tcW w:w="714" w:type="pct"/>
          </w:tcPr>
          <w:p w14:paraId="36B161DD" w14:textId="54A66745" w:rsidR="00731C3C" w:rsidRPr="0057210D" w:rsidRDefault="00731C3C" w:rsidP="00FA65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Пакет</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зарегистрированных</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документов,</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поступивших</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должностному лицу,</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ответственному за</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предоставление</w:t>
            </w:r>
            <w:r w:rsidR="00A00F92" w:rsidRPr="0057210D">
              <w:rPr>
                <w:rFonts w:ascii="Times New Roman" w:eastAsia="Times New Roman" w:hAnsi="Times New Roman" w:cs="Times New Roman"/>
                <w:color w:val="000000"/>
                <w:lang w:eastAsia="ru-RU" w:bidi="ru-RU"/>
              </w:rPr>
              <w:t xml:space="preserve"> муниципальной</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услуги</w:t>
            </w:r>
            <w:r w:rsidRPr="0057210D">
              <w:rPr>
                <w:rFonts w:ascii="Times New Roman" w:eastAsia="Times New Roman" w:hAnsi="Times New Roman" w:cs="Times New Roman"/>
                <w:color w:val="000000"/>
                <w:lang w:eastAsia="ru-RU" w:bidi="ru-RU"/>
              </w:rPr>
              <w:t xml:space="preserve"> </w:t>
            </w:r>
          </w:p>
          <w:p w14:paraId="11548B5D" w14:textId="77777777" w:rsidR="00731C3C" w:rsidRPr="0057210D" w:rsidRDefault="00731C3C" w:rsidP="00CC3BC8">
            <w:pPr>
              <w:widowControl w:val="0"/>
              <w:jc w:val="center"/>
              <w:rPr>
                <w:rFonts w:ascii="Times New Roman" w:eastAsia="Times New Roman" w:hAnsi="Times New Roman" w:cs="Times New Roman"/>
                <w:color w:val="000000"/>
                <w:lang w:eastAsia="ru-RU" w:bidi="ru-RU"/>
              </w:rPr>
            </w:pPr>
          </w:p>
          <w:p w14:paraId="2207A0BF" w14:textId="77777777" w:rsidR="00731C3C" w:rsidRPr="0057210D" w:rsidRDefault="00731C3C" w:rsidP="00CC3BC8">
            <w:pPr>
              <w:widowControl w:val="0"/>
              <w:jc w:val="center"/>
              <w:rPr>
                <w:rFonts w:ascii="Times New Roman" w:eastAsia="Times New Roman" w:hAnsi="Times New Roman" w:cs="Times New Roman"/>
                <w:color w:val="000000"/>
                <w:lang w:eastAsia="ru-RU" w:bidi="ru-RU"/>
              </w:rPr>
            </w:pPr>
          </w:p>
          <w:p w14:paraId="59AF1DF3" w14:textId="77777777" w:rsidR="00731C3C" w:rsidRPr="0057210D" w:rsidRDefault="00731C3C" w:rsidP="00CC3BC8">
            <w:pPr>
              <w:widowControl w:val="0"/>
              <w:jc w:val="center"/>
              <w:rPr>
                <w:rFonts w:ascii="Times New Roman" w:eastAsia="Times New Roman" w:hAnsi="Times New Roman" w:cs="Times New Roman"/>
                <w:color w:val="000000"/>
                <w:lang w:eastAsia="ru-RU" w:bidi="ru-RU"/>
              </w:rPr>
            </w:pPr>
          </w:p>
          <w:p w14:paraId="22CA8001" w14:textId="77777777" w:rsidR="00731C3C" w:rsidRPr="0057210D" w:rsidRDefault="00731C3C" w:rsidP="00CC3BC8">
            <w:pPr>
              <w:widowControl w:val="0"/>
              <w:jc w:val="center"/>
              <w:rPr>
                <w:rFonts w:ascii="Times New Roman" w:eastAsia="Times New Roman" w:hAnsi="Times New Roman" w:cs="Times New Roman"/>
                <w:color w:val="000000"/>
                <w:lang w:eastAsia="ru-RU" w:bidi="ru-RU"/>
              </w:rPr>
            </w:pPr>
          </w:p>
          <w:p w14:paraId="28C5DC31" w14:textId="77777777" w:rsidR="00731C3C" w:rsidRPr="0057210D" w:rsidRDefault="00731C3C" w:rsidP="00CC3BC8">
            <w:pPr>
              <w:widowControl w:val="0"/>
              <w:jc w:val="center"/>
              <w:rPr>
                <w:rFonts w:ascii="Times New Roman" w:eastAsia="Times New Roman" w:hAnsi="Times New Roman" w:cs="Times New Roman"/>
                <w:color w:val="000000"/>
                <w:lang w:eastAsia="ru-RU" w:bidi="ru-RU"/>
              </w:rPr>
            </w:pPr>
          </w:p>
          <w:p w14:paraId="2A9B38DB" w14:textId="04E30ABF" w:rsidR="00731C3C" w:rsidRDefault="00731C3C" w:rsidP="00CC3BC8">
            <w:pPr>
              <w:widowControl w:val="0"/>
              <w:jc w:val="center"/>
              <w:rPr>
                <w:rFonts w:ascii="Times New Roman" w:eastAsia="Times New Roman" w:hAnsi="Times New Roman" w:cs="Times New Roman"/>
                <w:color w:val="000000"/>
                <w:lang w:eastAsia="ru-RU" w:bidi="ru-RU"/>
              </w:rPr>
            </w:pPr>
          </w:p>
          <w:p w14:paraId="151FFE28" w14:textId="076603ED" w:rsidR="00FA65C8" w:rsidRDefault="00FA65C8" w:rsidP="00CC3BC8">
            <w:pPr>
              <w:widowControl w:val="0"/>
              <w:jc w:val="center"/>
              <w:rPr>
                <w:rFonts w:ascii="Times New Roman" w:eastAsia="Times New Roman" w:hAnsi="Times New Roman" w:cs="Times New Roman"/>
                <w:color w:val="000000"/>
                <w:lang w:eastAsia="ru-RU" w:bidi="ru-RU"/>
              </w:rPr>
            </w:pPr>
          </w:p>
          <w:p w14:paraId="6FB141D5" w14:textId="7E37850E" w:rsidR="00FA65C8" w:rsidRDefault="00FA65C8" w:rsidP="00CC3BC8">
            <w:pPr>
              <w:widowControl w:val="0"/>
              <w:jc w:val="center"/>
              <w:rPr>
                <w:rFonts w:ascii="Times New Roman" w:eastAsia="Times New Roman" w:hAnsi="Times New Roman" w:cs="Times New Roman"/>
                <w:color w:val="000000"/>
                <w:lang w:eastAsia="ru-RU" w:bidi="ru-RU"/>
              </w:rPr>
            </w:pPr>
          </w:p>
          <w:p w14:paraId="32F873E1" w14:textId="00825A14" w:rsidR="00FA65C8" w:rsidRDefault="00FA65C8" w:rsidP="00CC3BC8">
            <w:pPr>
              <w:widowControl w:val="0"/>
              <w:jc w:val="center"/>
              <w:rPr>
                <w:rFonts w:ascii="Times New Roman" w:eastAsia="Times New Roman" w:hAnsi="Times New Roman" w:cs="Times New Roman"/>
                <w:color w:val="000000"/>
                <w:lang w:eastAsia="ru-RU" w:bidi="ru-RU"/>
              </w:rPr>
            </w:pPr>
          </w:p>
          <w:p w14:paraId="1EE25E68" w14:textId="77777777" w:rsidR="00FA65C8" w:rsidRPr="0057210D" w:rsidRDefault="00FA65C8" w:rsidP="00FA65C8">
            <w:pPr>
              <w:widowControl w:val="0"/>
              <w:rPr>
                <w:rFonts w:ascii="Times New Roman" w:eastAsia="Times New Roman" w:hAnsi="Times New Roman" w:cs="Times New Roman"/>
                <w:color w:val="000000"/>
                <w:lang w:eastAsia="ru-RU" w:bidi="ru-RU"/>
              </w:rPr>
            </w:pPr>
          </w:p>
          <w:p w14:paraId="29ECD66F" w14:textId="68ED2A77" w:rsidR="00731C3C" w:rsidRPr="0057210D" w:rsidRDefault="00731C3C" w:rsidP="00CC3BC8">
            <w:pPr>
              <w:pStyle w:val="ConsPlusNormal"/>
              <w:jc w:val="center"/>
              <w:rPr>
                <w:rFonts w:ascii="Times New Roman" w:hAnsi="Times New Roman" w:cs="Times New Roman"/>
                <w:color w:val="000000" w:themeColor="text1"/>
                <w:szCs w:val="22"/>
              </w:rPr>
            </w:pPr>
          </w:p>
        </w:tc>
        <w:tc>
          <w:tcPr>
            <w:tcW w:w="801" w:type="pct"/>
          </w:tcPr>
          <w:p w14:paraId="7DEB3058" w14:textId="3B353942" w:rsidR="00731C3C" w:rsidRPr="0057210D" w:rsidRDefault="00731C3C" w:rsidP="00FA65C8">
            <w:pPr>
              <w:widowControl w:val="0"/>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Направление</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межведомственных запросов в органы и организации</w:t>
            </w:r>
          </w:p>
        </w:tc>
        <w:tc>
          <w:tcPr>
            <w:tcW w:w="699" w:type="pct"/>
          </w:tcPr>
          <w:p w14:paraId="42AA9FDF" w14:textId="1F8FA24B" w:rsidR="00731C3C" w:rsidRPr="0057210D" w:rsidRDefault="00731C3C" w:rsidP="00FA65C8">
            <w:pPr>
              <w:widowControl w:val="0"/>
              <w:jc w:val="both"/>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в день</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регистрации заявления и документов</w:t>
            </w:r>
          </w:p>
        </w:tc>
        <w:tc>
          <w:tcPr>
            <w:tcW w:w="685" w:type="pct"/>
          </w:tcPr>
          <w:p w14:paraId="26C40A40" w14:textId="04A603DC" w:rsidR="00731C3C" w:rsidRPr="0057210D" w:rsidRDefault="00731C3C" w:rsidP="00FA65C8">
            <w:pPr>
              <w:widowControl w:val="0"/>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Должностное лицо уполномоченного</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органа, ответственное</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 предоставление</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муниципальной услуги</w:t>
            </w:r>
          </w:p>
        </w:tc>
        <w:tc>
          <w:tcPr>
            <w:tcW w:w="685" w:type="pct"/>
          </w:tcPr>
          <w:p w14:paraId="49CA03BA" w14:textId="2056AE13" w:rsidR="00731C3C" w:rsidRPr="0057210D" w:rsidRDefault="00731C3C"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Уполномоченный орган / ГИС / ПГС/ СМЭВ</w:t>
            </w:r>
          </w:p>
        </w:tc>
        <w:tc>
          <w:tcPr>
            <w:tcW w:w="667" w:type="pct"/>
          </w:tcPr>
          <w:p w14:paraId="1EFE51B1" w14:textId="4C2880F7" w:rsidR="00731C3C" w:rsidRPr="0057210D" w:rsidRDefault="00FA65C8" w:rsidP="00FA65C8">
            <w:pPr>
              <w:widowControl w:val="0"/>
              <w:rPr>
                <w:rFonts w:ascii="Times New Roman" w:hAnsi="Times New Roman" w:cs="Times New Roman"/>
                <w:color w:val="000000"/>
                <w:lang w:bidi="ru-RU"/>
              </w:rPr>
            </w:pPr>
            <w:r w:rsidRPr="0057210D">
              <w:rPr>
                <w:rFonts w:ascii="Times New Roman" w:eastAsia="Times New Roman" w:hAnsi="Times New Roman" w:cs="Times New Roman"/>
                <w:color w:val="000000"/>
                <w:lang w:eastAsia="ru-RU" w:bidi="ru-RU"/>
              </w:rPr>
              <w:t>О</w:t>
            </w:r>
            <w:r w:rsidR="00731C3C" w:rsidRPr="0057210D">
              <w:rPr>
                <w:rFonts w:ascii="Times New Roman" w:eastAsia="Times New Roman" w:hAnsi="Times New Roman" w:cs="Times New Roman"/>
                <w:color w:val="000000"/>
                <w:lang w:eastAsia="ru-RU" w:bidi="ru-RU"/>
              </w:rPr>
              <w:t>тсутствие</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документов,</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необходимых</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для</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предоставления</w:t>
            </w:r>
            <w:r w:rsidR="001265F7" w:rsidRPr="0057210D">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муниципальной</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услуги,</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находящихся в</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распоряжении</w:t>
            </w:r>
            <w:r>
              <w:rPr>
                <w:rFonts w:ascii="Times New Roman" w:eastAsia="Times New Roman" w:hAnsi="Times New Roman" w:cs="Times New Roman"/>
                <w:color w:val="000000"/>
                <w:lang w:eastAsia="ru-RU" w:bidi="ru-RU"/>
              </w:rPr>
              <w:t xml:space="preserve"> </w:t>
            </w:r>
            <w:r w:rsidR="00731C3C" w:rsidRPr="0057210D">
              <w:rPr>
                <w:rFonts w:ascii="Times New Roman" w:hAnsi="Times New Roman" w:cs="Times New Roman"/>
                <w:color w:val="000000"/>
                <w:lang w:bidi="ru-RU"/>
              </w:rPr>
              <w:t>государственных органов (организаций)</w:t>
            </w:r>
          </w:p>
          <w:p w14:paraId="51BC5C94" w14:textId="77777777" w:rsidR="00731C3C" w:rsidRPr="0057210D" w:rsidRDefault="00731C3C" w:rsidP="00CC3BC8">
            <w:pPr>
              <w:pStyle w:val="ConsPlusNormal"/>
              <w:jc w:val="both"/>
              <w:rPr>
                <w:rFonts w:ascii="Times New Roman" w:hAnsi="Times New Roman" w:cs="Times New Roman"/>
                <w:color w:val="000000" w:themeColor="text1"/>
                <w:szCs w:val="22"/>
              </w:rPr>
            </w:pPr>
          </w:p>
          <w:p w14:paraId="0B8F6949" w14:textId="77777777" w:rsidR="00056509" w:rsidRPr="0057210D" w:rsidRDefault="00056509" w:rsidP="00CC3BC8">
            <w:pPr>
              <w:pStyle w:val="ConsPlusNormal"/>
              <w:jc w:val="both"/>
              <w:rPr>
                <w:rFonts w:ascii="Times New Roman" w:hAnsi="Times New Roman" w:cs="Times New Roman"/>
                <w:color w:val="000000" w:themeColor="text1"/>
                <w:szCs w:val="22"/>
              </w:rPr>
            </w:pPr>
          </w:p>
          <w:p w14:paraId="3FB514D6" w14:textId="77777777" w:rsidR="00056509" w:rsidRPr="0057210D" w:rsidRDefault="00056509" w:rsidP="00CC3BC8">
            <w:pPr>
              <w:pStyle w:val="ConsPlusNormal"/>
              <w:jc w:val="both"/>
              <w:rPr>
                <w:rFonts w:ascii="Times New Roman" w:hAnsi="Times New Roman" w:cs="Times New Roman"/>
                <w:color w:val="000000" w:themeColor="text1"/>
                <w:szCs w:val="22"/>
              </w:rPr>
            </w:pPr>
          </w:p>
          <w:p w14:paraId="44D4697C" w14:textId="77777777" w:rsidR="00056509" w:rsidRPr="0057210D" w:rsidRDefault="00056509" w:rsidP="00CC3BC8">
            <w:pPr>
              <w:pStyle w:val="ConsPlusNormal"/>
              <w:jc w:val="both"/>
              <w:rPr>
                <w:rFonts w:ascii="Times New Roman" w:hAnsi="Times New Roman" w:cs="Times New Roman"/>
                <w:color w:val="000000" w:themeColor="text1"/>
                <w:szCs w:val="22"/>
              </w:rPr>
            </w:pPr>
          </w:p>
          <w:p w14:paraId="5256275A" w14:textId="77777777" w:rsidR="00056509" w:rsidRPr="0057210D" w:rsidRDefault="00056509" w:rsidP="00CC3BC8">
            <w:pPr>
              <w:pStyle w:val="ConsPlusNormal"/>
              <w:jc w:val="both"/>
              <w:rPr>
                <w:rFonts w:ascii="Times New Roman" w:hAnsi="Times New Roman" w:cs="Times New Roman"/>
                <w:color w:val="000000" w:themeColor="text1"/>
                <w:szCs w:val="22"/>
              </w:rPr>
            </w:pPr>
          </w:p>
          <w:p w14:paraId="65FDE58A" w14:textId="23DF8DF8" w:rsidR="00056509" w:rsidRPr="0057210D" w:rsidRDefault="00056509" w:rsidP="00CC3BC8">
            <w:pPr>
              <w:pStyle w:val="ConsPlusNormal"/>
              <w:jc w:val="both"/>
              <w:rPr>
                <w:rFonts w:ascii="Times New Roman" w:hAnsi="Times New Roman" w:cs="Times New Roman"/>
                <w:color w:val="000000" w:themeColor="text1"/>
                <w:szCs w:val="22"/>
              </w:rPr>
            </w:pPr>
          </w:p>
        </w:tc>
        <w:tc>
          <w:tcPr>
            <w:tcW w:w="749" w:type="pct"/>
          </w:tcPr>
          <w:p w14:paraId="3F9A5051" w14:textId="46D0D5C9" w:rsidR="00731C3C" w:rsidRPr="0057210D" w:rsidRDefault="00FA65C8" w:rsidP="00FA65C8">
            <w:pPr>
              <w:widowControl w:val="0"/>
              <w:rPr>
                <w:rFonts w:ascii="Times New Roman" w:hAnsi="Times New Roman" w:cs="Times New Roman"/>
                <w:color w:val="000000"/>
                <w:lang w:bidi="ru-RU"/>
              </w:rPr>
            </w:pPr>
            <w:r w:rsidRPr="0057210D">
              <w:rPr>
                <w:rFonts w:ascii="Times New Roman" w:eastAsia="Times New Roman" w:hAnsi="Times New Roman" w:cs="Times New Roman"/>
                <w:color w:val="000000"/>
                <w:lang w:eastAsia="ru-RU" w:bidi="ru-RU"/>
              </w:rPr>
              <w:t>Н</w:t>
            </w:r>
            <w:r w:rsidR="00731C3C" w:rsidRPr="0057210D">
              <w:rPr>
                <w:rFonts w:ascii="Times New Roman" w:eastAsia="Times New Roman" w:hAnsi="Times New Roman" w:cs="Times New Roman"/>
                <w:color w:val="000000"/>
                <w:lang w:eastAsia="ru-RU" w:bidi="ru-RU"/>
              </w:rPr>
              <w:t>аправление</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межведомственного</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запроса в органы</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(организации),</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предоставляющие</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документы</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(сведения),</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предусмотренные</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пунктом 2.9</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Административного</w:t>
            </w:r>
            <w:r>
              <w:rPr>
                <w:rFonts w:ascii="Times New Roman" w:eastAsia="Times New Roman" w:hAnsi="Times New Roman" w:cs="Times New Roman"/>
                <w:color w:val="000000"/>
                <w:lang w:eastAsia="ru-RU" w:bidi="ru-RU"/>
              </w:rPr>
              <w:t xml:space="preserve"> </w:t>
            </w:r>
            <w:r w:rsidR="00731C3C" w:rsidRPr="0057210D">
              <w:rPr>
                <w:rFonts w:ascii="Times New Roman" w:hAnsi="Times New Roman" w:cs="Times New Roman"/>
                <w:color w:val="000000"/>
                <w:lang w:bidi="ru-RU"/>
              </w:rPr>
              <w:t>регламента, в том числе с использованием СМЭВ</w:t>
            </w:r>
          </w:p>
          <w:p w14:paraId="3675F56D" w14:textId="77777777" w:rsidR="00731C3C" w:rsidRPr="0057210D" w:rsidRDefault="00731C3C" w:rsidP="00CC3BC8">
            <w:pPr>
              <w:pStyle w:val="ConsPlusNormal"/>
              <w:jc w:val="both"/>
              <w:rPr>
                <w:rFonts w:ascii="Times New Roman" w:hAnsi="Times New Roman" w:cs="Times New Roman"/>
                <w:color w:val="000000"/>
                <w:szCs w:val="22"/>
                <w:lang w:bidi="ru-RU"/>
              </w:rPr>
            </w:pPr>
          </w:p>
          <w:p w14:paraId="585BB958" w14:textId="0785E6B2" w:rsidR="00731C3C" w:rsidRPr="0057210D" w:rsidRDefault="00731C3C" w:rsidP="00CC3BC8">
            <w:pPr>
              <w:pStyle w:val="ConsPlusNormal"/>
              <w:jc w:val="both"/>
              <w:rPr>
                <w:rFonts w:ascii="Times New Roman" w:hAnsi="Times New Roman" w:cs="Times New Roman"/>
                <w:color w:val="000000" w:themeColor="text1"/>
                <w:szCs w:val="22"/>
              </w:rPr>
            </w:pPr>
          </w:p>
        </w:tc>
      </w:tr>
    </w:tbl>
    <w:p w14:paraId="78A5970C" w14:textId="77777777" w:rsidR="00FA65C8" w:rsidRDefault="00FA65C8">
      <w:r>
        <w:br w:type="page"/>
      </w:r>
    </w:p>
    <w:tbl>
      <w:tblPr>
        <w:tblStyle w:val="af1"/>
        <w:tblW w:w="5000" w:type="pct"/>
        <w:tblLook w:val="04A0" w:firstRow="1" w:lastRow="0" w:firstColumn="1" w:lastColumn="0" w:noHBand="0" w:noVBand="1"/>
      </w:tblPr>
      <w:tblGrid>
        <w:gridCol w:w="2153"/>
        <w:gridCol w:w="2182"/>
        <w:gridCol w:w="2109"/>
        <w:gridCol w:w="2066"/>
        <w:gridCol w:w="2066"/>
        <w:gridCol w:w="2060"/>
        <w:gridCol w:w="2066"/>
      </w:tblGrid>
      <w:tr w:rsidR="004B7E2C" w:rsidRPr="0057210D" w14:paraId="62DFBF8A" w14:textId="77777777" w:rsidTr="00C24CBE">
        <w:tc>
          <w:tcPr>
            <w:tcW w:w="712" w:type="pct"/>
          </w:tcPr>
          <w:p w14:paraId="738FAED4" w14:textId="64D7EF89" w:rsidR="004B6762" w:rsidRPr="0057210D" w:rsidRDefault="00731C3C"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lastRenderedPageBreak/>
              <w:t>Основание для начала</w:t>
            </w:r>
            <w:r w:rsidR="00FA65C8">
              <w:rPr>
                <w:rFonts w:ascii="Times New Roman" w:eastAsia="Times New Roman" w:hAnsi="Times New Roman" w:cs="Times New Roman"/>
                <w:color w:val="000000"/>
                <w:lang w:eastAsia="ru-RU" w:bidi="ru-RU"/>
              </w:rPr>
              <w:t xml:space="preserve"> а</w:t>
            </w:r>
            <w:r w:rsidRPr="0057210D">
              <w:rPr>
                <w:rFonts w:ascii="Times New Roman" w:eastAsia="Times New Roman" w:hAnsi="Times New Roman" w:cs="Times New Roman"/>
                <w:color w:val="000000"/>
                <w:lang w:eastAsia="ru-RU" w:bidi="ru-RU"/>
              </w:rPr>
              <w:t>дминистративной</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процедуры</w:t>
            </w:r>
          </w:p>
        </w:tc>
        <w:tc>
          <w:tcPr>
            <w:tcW w:w="798" w:type="pct"/>
          </w:tcPr>
          <w:p w14:paraId="6A32F17A" w14:textId="5499C274" w:rsidR="004B6762" w:rsidRPr="0057210D" w:rsidRDefault="00731C3C"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Содержание</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административных действий</w:t>
            </w:r>
          </w:p>
        </w:tc>
        <w:tc>
          <w:tcPr>
            <w:tcW w:w="697" w:type="pct"/>
          </w:tcPr>
          <w:p w14:paraId="3F66B5E7" w14:textId="775A194A" w:rsidR="004B6762" w:rsidRPr="0057210D" w:rsidRDefault="00731C3C"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Срок</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выполнения</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административных</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действий</w:t>
            </w:r>
          </w:p>
        </w:tc>
        <w:tc>
          <w:tcPr>
            <w:tcW w:w="683" w:type="pct"/>
          </w:tcPr>
          <w:p w14:paraId="625D3DED" w14:textId="6076749E" w:rsidR="004B6762" w:rsidRPr="0057210D" w:rsidRDefault="00731C3C"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Должностное лицо, ответственное за выполнение</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административного</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действия</w:t>
            </w:r>
          </w:p>
        </w:tc>
        <w:tc>
          <w:tcPr>
            <w:tcW w:w="683" w:type="pct"/>
          </w:tcPr>
          <w:p w14:paraId="2E1D933A" w14:textId="0E1747BB" w:rsidR="00B3719B" w:rsidRPr="0057210D" w:rsidRDefault="00731C3C" w:rsidP="00FA65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szCs w:val="22"/>
              </w:rPr>
              <w:t>Место выполнения административного действия/ используемая информационная система</w:t>
            </w:r>
          </w:p>
        </w:tc>
        <w:tc>
          <w:tcPr>
            <w:tcW w:w="681" w:type="pct"/>
          </w:tcPr>
          <w:p w14:paraId="3FA5E1A6" w14:textId="7CC78A73" w:rsidR="004B6762" w:rsidRPr="0057210D" w:rsidRDefault="00731C3C"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Критерии</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принятия</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решения</w:t>
            </w:r>
          </w:p>
        </w:tc>
        <w:tc>
          <w:tcPr>
            <w:tcW w:w="746" w:type="pct"/>
          </w:tcPr>
          <w:p w14:paraId="59CE8561" w14:textId="2400C72F" w:rsidR="004B6762" w:rsidRPr="0057210D" w:rsidRDefault="00731C3C"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Результат</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административного действия, способ фиксации</w:t>
            </w:r>
          </w:p>
        </w:tc>
      </w:tr>
      <w:tr w:rsidR="004B7E2C" w:rsidRPr="0057210D" w14:paraId="4F16722D" w14:textId="77777777" w:rsidTr="00C24CBE">
        <w:tc>
          <w:tcPr>
            <w:tcW w:w="712" w:type="pct"/>
          </w:tcPr>
          <w:p w14:paraId="3FB4D1F1" w14:textId="63CE39EB"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1</w:t>
            </w:r>
          </w:p>
        </w:tc>
        <w:tc>
          <w:tcPr>
            <w:tcW w:w="798" w:type="pct"/>
          </w:tcPr>
          <w:p w14:paraId="16E6D302" w14:textId="4044CC8B"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szCs w:val="22"/>
                <w:lang w:bidi="ru-RU"/>
              </w:rPr>
              <w:t>2</w:t>
            </w:r>
          </w:p>
        </w:tc>
        <w:tc>
          <w:tcPr>
            <w:tcW w:w="697" w:type="pct"/>
          </w:tcPr>
          <w:p w14:paraId="3039C001" w14:textId="2D2E71FF"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szCs w:val="22"/>
                <w:lang w:bidi="ru-RU"/>
              </w:rPr>
              <w:t>3</w:t>
            </w:r>
          </w:p>
        </w:tc>
        <w:tc>
          <w:tcPr>
            <w:tcW w:w="683" w:type="pct"/>
          </w:tcPr>
          <w:p w14:paraId="3287BCC2" w14:textId="58F86B8B"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szCs w:val="22"/>
                <w:lang w:bidi="ru-RU"/>
              </w:rPr>
              <w:t>4</w:t>
            </w:r>
          </w:p>
        </w:tc>
        <w:tc>
          <w:tcPr>
            <w:tcW w:w="683" w:type="pct"/>
          </w:tcPr>
          <w:p w14:paraId="1C612284" w14:textId="36143779"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szCs w:val="22"/>
              </w:rPr>
              <w:t>5</w:t>
            </w:r>
          </w:p>
        </w:tc>
        <w:tc>
          <w:tcPr>
            <w:tcW w:w="681" w:type="pct"/>
          </w:tcPr>
          <w:p w14:paraId="5575D2BB" w14:textId="0D62E55C"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szCs w:val="22"/>
                <w:lang w:bidi="ru-RU"/>
              </w:rPr>
              <w:t>6</w:t>
            </w:r>
          </w:p>
        </w:tc>
        <w:tc>
          <w:tcPr>
            <w:tcW w:w="746" w:type="pct"/>
          </w:tcPr>
          <w:p w14:paraId="2422334A" w14:textId="79CA5FE8" w:rsidR="00F373AF" w:rsidRPr="0057210D" w:rsidRDefault="00731C3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szCs w:val="22"/>
                <w:lang w:bidi="ru-RU"/>
              </w:rPr>
              <w:t>7</w:t>
            </w:r>
          </w:p>
        </w:tc>
      </w:tr>
      <w:tr w:rsidR="004B7E2C" w:rsidRPr="0057210D" w14:paraId="1BA6C91F" w14:textId="77777777" w:rsidTr="00C24CBE">
        <w:tc>
          <w:tcPr>
            <w:tcW w:w="712" w:type="pct"/>
          </w:tcPr>
          <w:p w14:paraId="2B270F73"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798" w:type="pct"/>
          </w:tcPr>
          <w:p w14:paraId="14888639" w14:textId="353D3655" w:rsidR="00F373AF" w:rsidRPr="0057210D" w:rsidRDefault="00731C3C"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получение ответов на межведомственные запросы, формирование полного комплекта документов</w:t>
            </w:r>
          </w:p>
        </w:tc>
        <w:tc>
          <w:tcPr>
            <w:tcW w:w="697" w:type="pct"/>
          </w:tcPr>
          <w:p w14:paraId="1E439FB6" w14:textId="710A177F" w:rsidR="00731C3C" w:rsidRPr="0057210D" w:rsidRDefault="00731C3C"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3 рабочих дня со дня</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направления межведомстве</w:t>
            </w:r>
            <w:r w:rsidR="00056509" w:rsidRPr="0057210D">
              <w:rPr>
                <w:rFonts w:ascii="Times New Roman" w:eastAsia="Times New Roman" w:hAnsi="Times New Roman" w:cs="Times New Roman"/>
                <w:color w:val="000000"/>
                <w:lang w:eastAsia="ru-RU" w:bidi="ru-RU"/>
              </w:rPr>
              <w:t xml:space="preserve">нного </w:t>
            </w:r>
            <w:r w:rsidRPr="0057210D">
              <w:rPr>
                <w:rFonts w:ascii="Times New Roman" w:eastAsia="Times New Roman" w:hAnsi="Times New Roman" w:cs="Times New Roman"/>
                <w:color w:val="000000"/>
                <w:lang w:eastAsia="ru-RU" w:bidi="ru-RU"/>
              </w:rPr>
              <w:t>запроса в орга</w:t>
            </w:r>
            <w:r w:rsidR="00056509" w:rsidRPr="0057210D">
              <w:rPr>
                <w:rFonts w:ascii="Times New Roman" w:eastAsia="Times New Roman" w:hAnsi="Times New Roman" w:cs="Times New Roman"/>
                <w:color w:val="000000"/>
                <w:lang w:eastAsia="ru-RU" w:bidi="ru-RU"/>
              </w:rPr>
              <w:t>н или организацию, предоставляю</w:t>
            </w:r>
            <w:r w:rsidRPr="0057210D">
              <w:rPr>
                <w:rFonts w:ascii="Times New Roman" w:eastAsia="Times New Roman" w:hAnsi="Times New Roman" w:cs="Times New Roman"/>
                <w:color w:val="000000"/>
                <w:lang w:eastAsia="ru-RU" w:bidi="ru-RU"/>
              </w:rPr>
              <w:t>щие документ и</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информацию, если иные сроки не предусмот</w:t>
            </w:r>
            <w:r w:rsidR="00056509" w:rsidRPr="0057210D">
              <w:rPr>
                <w:rFonts w:ascii="Times New Roman" w:eastAsia="Times New Roman" w:hAnsi="Times New Roman" w:cs="Times New Roman"/>
                <w:color w:val="000000"/>
                <w:lang w:eastAsia="ru-RU" w:bidi="ru-RU"/>
              </w:rPr>
              <w:t>рен</w:t>
            </w:r>
            <w:r w:rsidRPr="0057210D">
              <w:rPr>
                <w:rFonts w:ascii="Times New Roman" w:eastAsia="Times New Roman" w:hAnsi="Times New Roman" w:cs="Times New Roman"/>
                <w:color w:val="000000"/>
                <w:lang w:eastAsia="ru-RU" w:bidi="ru-RU"/>
              </w:rPr>
              <w:t>ы</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законодатель</w:t>
            </w:r>
            <w:r w:rsidR="00056509" w:rsidRPr="0057210D">
              <w:rPr>
                <w:rFonts w:ascii="Times New Roman" w:eastAsia="Times New Roman" w:hAnsi="Times New Roman" w:cs="Times New Roman"/>
                <w:color w:val="000000"/>
                <w:lang w:eastAsia="ru-RU" w:bidi="ru-RU"/>
              </w:rPr>
              <w:t xml:space="preserve">ством               </w:t>
            </w:r>
          </w:p>
          <w:p w14:paraId="5491EB35" w14:textId="2352CC7B" w:rsidR="00F373AF" w:rsidRPr="0057210D" w:rsidRDefault="00731C3C"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color w:val="000000"/>
                <w:szCs w:val="22"/>
                <w:lang w:bidi="ru-RU"/>
              </w:rPr>
              <w:t>Российской Федерации и субъекта Российской Федерации</w:t>
            </w:r>
          </w:p>
        </w:tc>
        <w:tc>
          <w:tcPr>
            <w:tcW w:w="683" w:type="pct"/>
          </w:tcPr>
          <w:p w14:paraId="7CF93A6D" w14:textId="57E1DCD0" w:rsidR="00F373AF" w:rsidRPr="0057210D" w:rsidRDefault="00731C3C" w:rsidP="00FA65C8">
            <w:pPr>
              <w:widowControl w:val="0"/>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Должностное лицо уполномоченного</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органа, ответственное</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 предоставление</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муниципальной услуги</w:t>
            </w:r>
          </w:p>
        </w:tc>
        <w:tc>
          <w:tcPr>
            <w:tcW w:w="683" w:type="pct"/>
          </w:tcPr>
          <w:p w14:paraId="00435034" w14:textId="47CE4FE1" w:rsidR="00F373AF" w:rsidRPr="0057210D" w:rsidRDefault="00731C3C" w:rsidP="00CC3BC8">
            <w:pPr>
              <w:pStyle w:val="ConsPlusNormal"/>
              <w:jc w:val="both"/>
              <w:rPr>
                <w:rFonts w:ascii="Times New Roman" w:hAnsi="Times New Roman" w:cs="Times New Roman"/>
                <w:color w:val="000000" w:themeColor="text1"/>
                <w:szCs w:val="22"/>
              </w:rPr>
            </w:pPr>
            <w:r w:rsidRPr="0057210D">
              <w:rPr>
                <w:rFonts w:ascii="Times New Roman" w:hAnsi="Times New Roman" w:cs="Times New Roman"/>
                <w:szCs w:val="22"/>
              </w:rPr>
              <w:t>Уполномоченный орган / ГИС / ПГС/ СМЭВ</w:t>
            </w:r>
          </w:p>
        </w:tc>
        <w:tc>
          <w:tcPr>
            <w:tcW w:w="681" w:type="pct"/>
          </w:tcPr>
          <w:p w14:paraId="31687DE2" w14:textId="77777777" w:rsidR="00F373AF" w:rsidRPr="0057210D" w:rsidRDefault="00F373AF" w:rsidP="00CC3BC8">
            <w:pPr>
              <w:pStyle w:val="ConsPlusNormal"/>
              <w:jc w:val="both"/>
              <w:rPr>
                <w:rFonts w:ascii="Times New Roman" w:hAnsi="Times New Roman" w:cs="Times New Roman"/>
                <w:color w:val="000000" w:themeColor="text1"/>
                <w:szCs w:val="22"/>
              </w:rPr>
            </w:pPr>
          </w:p>
        </w:tc>
        <w:tc>
          <w:tcPr>
            <w:tcW w:w="746" w:type="pct"/>
          </w:tcPr>
          <w:p w14:paraId="10B21A47" w14:textId="396B951E" w:rsidR="00F373AF" w:rsidRPr="0057210D" w:rsidRDefault="00FA65C8" w:rsidP="00FA65C8">
            <w:pPr>
              <w:widowControl w:val="0"/>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t>П</w:t>
            </w:r>
            <w:r w:rsidR="00731C3C" w:rsidRPr="0057210D">
              <w:rPr>
                <w:rFonts w:ascii="Times New Roman" w:eastAsia="Times New Roman" w:hAnsi="Times New Roman" w:cs="Times New Roman"/>
                <w:color w:val="000000"/>
                <w:lang w:eastAsia="ru-RU" w:bidi="ru-RU"/>
              </w:rPr>
              <w:t>олучение</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документов</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(сведений),</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необходимых для</w:t>
            </w:r>
            <w:r>
              <w:rPr>
                <w:rFonts w:ascii="Times New Roman" w:eastAsia="Times New Roman" w:hAnsi="Times New Roman" w:cs="Times New Roman"/>
                <w:color w:val="000000"/>
                <w:lang w:eastAsia="ru-RU" w:bidi="ru-RU"/>
              </w:rPr>
              <w:t xml:space="preserve"> </w:t>
            </w:r>
            <w:r w:rsidR="00731C3C" w:rsidRPr="0057210D">
              <w:rPr>
                <w:rFonts w:ascii="Times New Roman" w:eastAsia="Times New Roman" w:hAnsi="Times New Roman" w:cs="Times New Roman"/>
                <w:color w:val="000000"/>
                <w:lang w:eastAsia="ru-RU" w:bidi="ru-RU"/>
              </w:rPr>
              <w:t>предоставления</w:t>
            </w:r>
            <w:r>
              <w:rPr>
                <w:rFonts w:ascii="Times New Roman" w:eastAsia="Times New Roman" w:hAnsi="Times New Roman" w:cs="Times New Roman"/>
                <w:color w:val="000000"/>
                <w:lang w:eastAsia="ru-RU" w:bidi="ru-RU"/>
              </w:rPr>
              <w:t xml:space="preserve"> </w:t>
            </w:r>
            <w:r w:rsidR="001265F7" w:rsidRPr="0057210D">
              <w:rPr>
                <w:rFonts w:ascii="Times New Roman" w:eastAsia="Times New Roman" w:hAnsi="Times New Roman" w:cs="Times New Roman"/>
                <w:color w:val="000000"/>
                <w:lang w:eastAsia="ru-RU" w:bidi="ru-RU"/>
              </w:rPr>
              <w:t>муниципальной</w:t>
            </w:r>
            <w:r>
              <w:rPr>
                <w:rFonts w:ascii="Times New Roman" w:eastAsia="Times New Roman" w:hAnsi="Times New Roman" w:cs="Times New Roman"/>
                <w:color w:val="000000"/>
                <w:lang w:eastAsia="ru-RU" w:bidi="ru-RU"/>
              </w:rPr>
              <w:t xml:space="preserve"> </w:t>
            </w:r>
            <w:r w:rsidR="00731C3C" w:rsidRPr="0057210D">
              <w:rPr>
                <w:rFonts w:ascii="Times New Roman" w:hAnsi="Times New Roman" w:cs="Times New Roman"/>
                <w:color w:val="000000"/>
                <w:lang w:bidi="ru-RU"/>
              </w:rPr>
              <w:t>услуги</w:t>
            </w:r>
          </w:p>
        </w:tc>
      </w:tr>
      <w:tr w:rsidR="00056509" w:rsidRPr="0057210D" w14:paraId="27714324" w14:textId="77777777" w:rsidTr="00C24CBE">
        <w:tc>
          <w:tcPr>
            <w:tcW w:w="5000" w:type="pct"/>
            <w:gridSpan w:val="7"/>
          </w:tcPr>
          <w:p w14:paraId="4715B944" w14:textId="53D111CC" w:rsidR="00056509" w:rsidRPr="0057210D" w:rsidRDefault="00056509" w:rsidP="00CC3BC8">
            <w:pPr>
              <w:pStyle w:val="a5"/>
              <w:widowControl w:val="0"/>
              <w:numPr>
                <w:ilvl w:val="0"/>
                <w:numId w:val="1"/>
              </w:numPr>
              <w:jc w:val="center"/>
              <w:rPr>
                <w:rFonts w:ascii="Times New Roman" w:hAnsi="Times New Roman"/>
                <w:color w:val="000000"/>
                <w:sz w:val="22"/>
                <w:szCs w:val="22"/>
                <w:lang w:bidi="ru-RU"/>
              </w:rPr>
            </w:pPr>
            <w:r w:rsidRPr="0057210D">
              <w:rPr>
                <w:rFonts w:ascii="Times New Roman" w:hAnsi="Times New Roman"/>
                <w:color w:val="000000"/>
                <w:sz w:val="22"/>
                <w:szCs w:val="22"/>
                <w:lang w:bidi="ru-RU"/>
              </w:rPr>
              <w:t>Рассмотрение документов и сведений</w:t>
            </w:r>
          </w:p>
        </w:tc>
      </w:tr>
      <w:tr w:rsidR="004B7E2C" w:rsidRPr="0057210D" w14:paraId="1FA901BE" w14:textId="77777777" w:rsidTr="00C24CBE">
        <w:tc>
          <w:tcPr>
            <w:tcW w:w="712" w:type="pct"/>
          </w:tcPr>
          <w:p w14:paraId="29C4F819" w14:textId="77777777" w:rsidR="00731C3C" w:rsidRDefault="00FA65C8" w:rsidP="00FA65C8">
            <w:pPr>
              <w:pStyle w:val="ConsPlusNormal"/>
              <w:jc w:val="both"/>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П</w:t>
            </w:r>
            <w:r w:rsidR="00056509" w:rsidRPr="0057210D">
              <w:rPr>
                <w:rFonts w:ascii="Times New Roman" w:hAnsi="Times New Roman" w:cs="Times New Roman"/>
                <w:color w:val="000000" w:themeColor="text1"/>
                <w:szCs w:val="22"/>
              </w:rPr>
              <w:t>акет</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зарегистрированных</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документов,</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поступивших</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должностному лицу,</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ответственному за</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предоставление</w:t>
            </w:r>
            <w:r w:rsidR="001265F7" w:rsidRPr="0057210D">
              <w:rPr>
                <w:rFonts w:ascii="Times New Roman" w:hAnsi="Times New Roman" w:cs="Times New Roman"/>
                <w:color w:val="000000" w:themeColor="text1"/>
                <w:szCs w:val="22"/>
              </w:rPr>
              <w:t xml:space="preserve"> муниципальной</w:t>
            </w:r>
            <w:r>
              <w:rPr>
                <w:rFonts w:ascii="Times New Roman" w:hAnsi="Times New Roman" w:cs="Times New Roman"/>
                <w:color w:val="000000" w:themeColor="text1"/>
                <w:szCs w:val="22"/>
              </w:rPr>
              <w:t xml:space="preserve"> </w:t>
            </w:r>
            <w:r w:rsidR="00056509" w:rsidRPr="0057210D">
              <w:rPr>
                <w:rFonts w:ascii="Times New Roman" w:hAnsi="Times New Roman" w:cs="Times New Roman"/>
                <w:color w:val="000000" w:themeColor="text1"/>
                <w:szCs w:val="22"/>
              </w:rPr>
              <w:t>услуги</w:t>
            </w:r>
          </w:p>
          <w:p w14:paraId="212AD196" w14:textId="77777777" w:rsidR="00FA65C8" w:rsidRDefault="00FA65C8" w:rsidP="00FA65C8">
            <w:pPr>
              <w:pStyle w:val="ConsPlusNormal"/>
              <w:jc w:val="both"/>
              <w:rPr>
                <w:rFonts w:ascii="Times New Roman" w:hAnsi="Times New Roman" w:cs="Times New Roman"/>
                <w:color w:val="000000" w:themeColor="text1"/>
                <w:szCs w:val="22"/>
              </w:rPr>
            </w:pPr>
          </w:p>
          <w:p w14:paraId="49698189" w14:textId="77777777" w:rsidR="00FA65C8" w:rsidRDefault="00FA65C8" w:rsidP="00FA65C8">
            <w:pPr>
              <w:pStyle w:val="ConsPlusNormal"/>
              <w:jc w:val="both"/>
              <w:rPr>
                <w:rFonts w:ascii="Times New Roman" w:hAnsi="Times New Roman" w:cs="Times New Roman"/>
                <w:color w:val="000000" w:themeColor="text1"/>
                <w:szCs w:val="22"/>
              </w:rPr>
            </w:pPr>
          </w:p>
          <w:p w14:paraId="479F1923" w14:textId="6F9B4833" w:rsidR="00FA65C8" w:rsidRPr="0057210D" w:rsidRDefault="00FA65C8" w:rsidP="00FA65C8">
            <w:pPr>
              <w:pStyle w:val="ConsPlusNormal"/>
              <w:jc w:val="both"/>
              <w:rPr>
                <w:rFonts w:ascii="Times New Roman" w:hAnsi="Times New Roman" w:cs="Times New Roman"/>
                <w:color w:val="000000" w:themeColor="text1"/>
                <w:szCs w:val="22"/>
              </w:rPr>
            </w:pPr>
          </w:p>
        </w:tc>
        <w:tc>
          <w:tcPr>
            <w:tcW w:w="798" w:type="pct"/>
          </w:tcPr>
          <w:p w14:paraId="3D943A5E" w14:textId="3589E2A5" w:rsidR="00731C3C" w:rsidRPr="0057210D" w:rsidRDefault="00056509" w:rsidP="00FA65C8">
            <w:pPr>
              <w:pStyle w:val="ConsPlusNormal"/>
              <w:jc w:val="both"/>
              <w:rPr>
                <w:rFonts w:ascii="Times New Roman" w:hAnsi="Times New Roman" w:cs="Times New Roman"/>
                <w:szCs w:val="22"/>
              </w:rPr>
            </w:pPr>
            <w:r w:rsidRPr="0057210D">
              <w:rPr>
                <w:rFonts w:ascii="Times New Roman" w:hAnsi="Times New Roman" w:cs="Times New Roman"/>
                <w:szCs w:val="22"/>
              </w:rPr>
              <w:t xml:space="preserve">Проверка соответствия документов и сведений требованиям нормативных </w:t>
            </w:r>
            <w:r w:rsidR="00A00F92" w:rsidRPr="0057210D">
              <w:rPr>
                <w:rFonts w:ascii="Times New Roman" w:hAnsi="Times New Roman" w:cs="Times New Roman"/>
                <w:szCs w:val="22"/>
              </w:rPr>
              <w:t>правовых актов предоставления</w:t>
            </w:r>
            <w:r w:rsidR="00FA65C8">
              <w:rPr>
                <w:rFonts w:ascii="Times New Roman" w:hAnsi="Times New Roman" w:cs="Times New Roman"/>
                <w:szCs w:val="22"/>
              </w:rPr>
              <w:t xml:space="preserve"> </w:t>
            </w:r>
            <w:r w:rsidR="00A00F92" w:rsidRPr="0057210D">
              <w:rPr>
                <w:rFonts w:ascii="Times New Roman" w:hAnsi="Times New Roman" w:cs="Times New Roman"/>
                <w:szCs w:val="22"/>
              </w:rPr>
              <w:t>муниципальной</w:t>
            </w:r>
            <w:r w:rsidRPr="0057210D">
              <w:rPr>
                <w:rFonts w:ascii="Times New Roman" w:hAnsi="Times New Roman" w:cs="Times New Roman"/>
                <w:szCs w:val="22"/>
              </w:rPr>
              <w:t xml:space="preserve"> услуги</w:t>
            </w:r>
          </w:p>
        </w:tc>
        <w:tc>
          <w:tcPr>
            <w:tcW w:w="697" w:type="pct"/>
          </w:tcPr>
          <w:p w14:paraId="7A8FFC24" w14:textId="314538F6" w:rsidR="00731C3C" w:rsidRPr="0057210D" w:rsidRDefault="00056509"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 2 рабочих дней</w:t>
            </w:r>
          </w:p>
        </w:tc>
        <w:tc>
          <w:tcPr>
            <w:tcW w:w="683" w:type="pct"/>
          </w:tcPr>
          <w:p w14:paraId="0A7D4C6B" w14:textId="77777777" w:rsidR="00080210"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уполномоченного</w:t>
            </w:r>
          </w:p>
          <w:p w14:paraId="03E94CD0" w14:textId="77777777" w:rsidR="00080210"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органа, ответственное</w:t>
            </w:r>
          </w:p>
          <w:p w14:paraId="283473EC" w14:textId="77777777" w:rsidR="00080210"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за предоставление</w:t>
            </w:r>
          </w:p>
          <w:p w14:paraId="00C8E2AC" w14:textId="7F4FEC96" w:rsidR="00731C3C"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муниципальной услуги</w:t>
            </w:r>
          </w:p>
        </w:tc>
        <w:tc>
          <w:tcPr>
            <w:tcW w:w="683" w:type="pct"/>
          </w:tcPr>
          <w:p w14:paraId="35ACA20C" w14:textId="3CF00113" w:rsidR="00731C3C" w:rsidRPr="0057210D" w:rsidRDefault="00080210" w:rsidP="00CC3BC8">
            <w:pPr>
              <w:pStyle w:val="ConsPlusNormal"/>
              <w:jc w:val="both"/>
              <w:rPr>
                <w:rFonts w:ascii="Times New Roman" w:hAnsi="Times New Roman" w:cs="Times New Roman"/>
                <w:szCs w:val="22"/>
              </w:rPr>
            </w:pPr>
            <w:r w:rsidRPr="0057210D">
              <w:rPr>
                <w:rFonts w:ascii="Times New Roman" w:hAnsi="Times New Roman" w:cs="Times New Roman"/>
                <w:szCs w:val="22"/>
              </w:rPr>
              <w:t>Уполномоченный орган / ГИС / ПГС</w:t>
            </w:r>
          </w:p>
        </w:tc>
        <w:tc>
          <w:tcPr>
            <w:tcW w:w="681" w:type="pct"/>
          </w:tcPr>
          <w:p w14:paraId="39CC5E95" w14:textId="7387CC1C" w:rsidR="00731C3C" w:rsidRPr="0057210D" w:rsidRDefault="00080210" w:rsidP="00FA65C8">
            <w:pPr>
              <w:widowControl w:val="0"/>
              <w:ind w:left="-67"/>
              <w:rPr>
                <w:rFonts w:ascii="Times New Roman" w:hAnsi="Times New Roman" w:cs="Times New Roman"/>
                <w:color w:val="000000"/>
                <w:lang w:bidi="ru-RU"/>
              </w:rPr>
            </w:pPr>
            <w:r w:rsidRPr="0057210D">
              <w:rPr>
                <w:rFonts w:ascii="Times New Roman" w:eastAsia="Times New Roman" w:hAnsi="Times New Roman" w:cs="Times New Roman"/>
                <w:color w:val="000000"/>
                <w:lang w:eastAsia="ru-RU" w:bidi="ru-RU"/>
              </w:rPr>
              <w:t xml:space="preserve">Основания отказа в </w:t>
            </w:r>
            <w:r w:rsidR="001265F7" w:rsidRPr="0057210D">
              <w:rPr>
                <w:rFonts w:ascii="Times New Roman" w:hAnsi="Times New Roman" w:cs="Times New Roman"/>
                <w:color w:val="000000"/>
                <w:lang w:bidi="ru-RU"/>
              </w:rPr>
              <w:t>предоставлении</w:t>
            </w:r>
            <w:r w:rsidR="00FA65C8">
              <w:rPr>
                <w:rFonts w:ascii="Times New Roman" w:hAnsi="Times New Roman" w:cs="Times New Roman"/>
                <w:color w:val="000000"/>
                <w:lang w:bidi="ru-RU"/>
              </w:rPr>
              <w:t xml:space="preserve"> </w:t>
            </w:r>
            <w:r w:rsidRPr="0057210D">
              <w:rPr>
                <w:rFonts w:ascii="Times New Roman" w:hAnsi="Times New Roman" w:cs="Times New Roman"/>
                <w:color w:val="000000"/>
                <w:lang w:bidi="ru-RU"/>
              </w:rPr>
              <w:t>муниципальной услуги, предусмотренные пунктом 2.22 Ад</w:t>
            </w:r>
            <w:r w:rsidR="009F382D" w:rsidRPr="0057210D">
              <w:rPr>
                <w:rFonts w:ascii="Times New Roman" w:hAnsi="Times New Roman" w:cs="Times New Roman"/>
                <w:color w:val="000000"/>
                <w:lang w:bidi="ru-RU"/>
              </w:rPr>
              <w:t>министратив</w:t>
            </w:r>
            <w:r w:rsidRPr="0057210D">
              <w:rPr>
                <w:rFonts w:ascii="Times New Roman" w:hAnsi="Times New Roman" w:cs="Times New Roman"/>
                <w:color w:val="000000"/>
                <w:lang w:bidi="ru-RU"/>
              </w:rPr>
              <w:t>ного регламента</w:t>
            </w:r>
          </w:p>
          <w:p w14:paraId="3AD17DBA" w14:textId="48532C04" w:rsidR="001265F7" w:rsidRPr="0057210D" w:rsidRDefault="001265F7" w:rsidP="00CC3BC8">
            <w:pPr>
              <w:widowControl w:val="0"/>
              <w:rPr>
                <w:rFonts w:ascii="Times New Roman" w:eastAsia="Times New Roman" w:hAnsi="Times New Roman" w:cs="Times New Roman"/>
                <w:color w:val="000000"/>
                <w:lang w:eastAsia="ru-RU" w:bidi="ru-RU"/>
              </w:rPr>
            </w:pPr>
          </w:p>
        </w:tc>
        <w:tc>
          <w:tcPr>
            <w:tcW w:w="746" w:type="pct"/>
          </w:tcPr>
          <w:p w14:paraId="11D125EF" w14:textId="64A30005" w:rsidR="00731C3C" w:rsidRPr="0057210D" w:rsidRDefault="00080210" w:rsidP="00FA65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Проект результата</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предоставления</w:t>
            </w:r>
            <w:r w:rsidR="001265F7" w:rsidRPr="0057210D">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услуги</w:t>
            </w:r>
          </w:p>
        </w:tc>
      </w:tr>
    </w:tbl>
    <w:p w14:paraId="1D721DAD" w14:textId="77777777" w:rsidR="00FA65C8" w:rsidRDefault="00FA65C8">
      <w:r>
        <w:br w:type="page"/>
      </w:r>
    </w:p>
    <w:tbl>
      <w:tblPr>
        <w:tblStyle w:val="af1"/>
        <w:tblW w:w="5000" w:type="pct"/>
        <w:tblLook w:val="04A0" w:firstRow="1" w:lastRow="0" w:firstColumn="1" w:lastColumn="0" w:noHBand="0" w:noVBand="1"/>
      </w:tblPr>
      <w:tblGrid>
        <w:gridCol w:w="2071"/>
        <w:gridCol w:w="2323"/>
        <w:gridCol w:w="2026"/>
        <w:gridCol w:w="2066"/>
        <w:gridCol w:w="2066"/>
        <w:gridCol w:w="1979"/>
        <w:gridCol w:w="2171"/>
      </w:tblGrid>
      <w:tr w:rsidR="00B300C3" w:rsidRPr="0057210D" w14:paraId="1F172674" w14:textId="77777777" w:rsidTr="00C24CBE">
        <w:tc>
          <w:tcPr>
            <w:tcW w:w="712" w:type="pct"/>
          </w:tcPr>
          <w:p w14:paraId="28CB81F8" w14:textId="120C1FDE" w:rsidR="00080210" w:rsidRPr="0057210D" w:rsidRDefault="00080210" w:rsidP="00FA65C8">
            <w:pPr>
              <w:widowControl w:val="0"/>
              <w:jc w:val="center"/>
              <w:rPr>
                <w:rFonts w:ascii="Times New Roman" w:hAnsi="Times New Roman" w:cs="Times New Roman"/>
                <w:color w:val="000000" w:themeColor="text1"/>
              </w:rPr>
            </w:pPr>
            <w:r w:rsidRPr="0057210D">
              <w:rPr>
                <w:rFonts w:ascii="Times New Roman" w:eastAsia="Times New Roman" w:hAnsi="Times New Roman" w:cs="Times New Roman"/>
                <w:color w:val="000000"/>
                <w:lang w:eastAsia="ru-RU" w:bidi="ru-RU"/>
              </w:rPr>
              <w:lastRenderedPageBreak/>
              <w:t>Основание для начала</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административной</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процедуры</w:t>
            </w:r>
          </w:p>
        </w:tc>
        <w:tc>
          <w:tcPr>
            <w:tcW w:w="798" w:type="pct"/>
          </w:tcPr>
          <w:p w14:paraId="2245C24A" w14:textId="0B699E68" w:rsidR="00080210" w:rsidRPr="0057210D" w:rsidRDefault="00080210" w:rsidP="00FA65C8">
            <w:pPr>
              <w:widowControl w:val="0"/>
              <w:jc w:val="center"/>
              <w:rPr>
                <w:rFonts w:ascii="Times New Roman" w:hAnsi="Times New Roman" w:cs="Times New Roman"/>
              </w:rPr>
            </w:pPr>
            <w:r w:rsidRPr="0057210D">
              <w:rPr>
                <w:rFonts w:ascii="Times New Roman" w:eastAsia="Times New Roman" w:hAnsi="Times New Roman" w:cs="Times New Roman"/>
                <w:color w:val="000000"/>
                <w:lang w:eastAsia="ru-RU" w:bidi="ru-RU"/>
              </w:rPr>
              <w:t>Содержание</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административных действий</w:t>
            </w:r>
          </w:p>
        </w:tc>
        <w:tc>
          <w:tcPr>
            <w:tcW w:w="697" w:type="pct"/>
          </w:tcPr>
          <w:p w14:paraId="693B62E4" w14:textId="4827E5E8" w:rsidR="00080210" w:rsidRPr="0057210D" w:rsidRDefault="00080210"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Срок</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выполнения</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административных</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действий</w:t>
            </w:r>
          </w:p>
        </w:tc>
        <w:tc>
          <w:tcPr>
            <w:tcW w:w="683" w:type="pct"/>
          </w:tcPr>
          <w:p w14:paraId="264DAA65" w14:textId="0DFFF984" w:rsidR="00080210" w:rsidRPr="0057210D" w:rsidRDefault="00080210"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ответственное за выполнение</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административного</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действия</w:t>
            </w:r>
          </w:p>
        </w:tc>
        <w:tc>
          <w:tcPr>
            <w:tcW w:w="683" w:type="pct"/>
          </w:tcPr>
          <w:p w14:paraId="0C8EB385" w14:textId="084BFA04" w:rsidR="00B3719B" w:rsidRPr="0057210D" w:rsidRDefault="00080210" w:rsidP="00FA65C8">
            <w:pPr>
              <w:pStyle w:val="ConsPlusNormal"/>
              <w:jc w:val="center"/>
              <w:rPr>
                <w:rFonts w:ascii="Times New Roman" w:hAnsi="Times New Roman" w:cs="Times New Roman"/>
                <w:szCs w:val="22"/>
              </w:rPr>
            </w:pPr>
            <w:r w:rsidRPr="0057210D">
              <w:rPr>
                <w:rFonts w:ascii="Times New Roman" w:hAnsi="Times New Roman" w:cs="Times New Roman"/>
                <w:szCs w:val="22"/>
              </w:rPr>
              <w:t>Место выполнения административного действия/ используемая информационная система</w:t>
            </w:r>
          </w:p>
        </w:tc>
        <w:tc>
          <w:tcPr>
            <w:tcW w:w="681" w:type="pct"/>
          </w:tcPr>
          <w:p w14:paraId="5989AC16" w14:textId="4855A439" w:rsidR="00080210" w:rsidRPr="0057210D" w:rsidRDefault="00080210"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Критерии</w:t>
            </w:r>
            <w:r w:rsidR="00FA65C8">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принятия</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решения</w:t>
            </w:r>
          </w:p>
        </w:tc>
        <w:tc>
          <w:tcPr>
            <w:tcW w:w="746" w:type="pct"/>
          </w:tcPr>
          <w:p w14:paraId="119BBFBB" w14:textId="7D7BC246" w:rsidR="00080210" w:rsidRPr="0057210D" w:rsidRDefault="00080210"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Результат</w:t>
            </w:r>
            <w:r w:rsidR="00FA65C8">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административного действия, способ фиксации</w:t>
            </w:r>
          </w:p>
        </w:tc>
      </w:tr>
      <w:tr w:rsidR="00B300C3" w:rsidRPr="0057210D" w14:paraId="1608EDF6" w14:textId="77777777" w:rsidTr="00C24CBE">
        <w:tc>
          <w:tcPr>
            <w:tcW w:w="712" w:type="pct"/>
          </w:tcPr>
          <w:p w14:paraId="34B27530" w14:textId="6F9DC0D8" w:rsidR="00080210"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1</w:t>
            </w:r>
          </w:p>
        </w:tc>
        <w:tc>
          <w:tcPr>
            <w:tcW w:w="798" w:type="pct"/>
          </w:tcPr>
          <w:p w14:paraId="3D468DA0" w14:textId="11FC0D71" w:rsidR="00080210"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2</w:t>
            </w:r>
          </w:p>
        </w:tc>
        <w:tc>
          <w:tcPr>
            <w:tcW w:w="697" w:type="pct"/>
          </w:tcPr>
          <w:p w14:paraId="56B40F23" w14:textId="0D9C5BFB" w:rsidR="00080210"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3</w:t>
            </w:r>
          </w:p>
        </w:tc>
        <w:tc>
          <w:tcPr>
            <w:tcW w:w="683" w:type="pct"/>
          </w:tcPr>
          <w:p w14:paraId="54B58DA7" w14:textId="42815AF0" w:rsidR="00080210"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4</w:t>
            </w:r>
          </w:p>
        </w:tc>
        <w:tc>
          <w:tcPr>
            <w:tcW w:w="683" w:type="pct"/>
          </w:tcPr>
          <w:p w14:paraId="540814A3" w14:textId="778A9036" w:rsidR="00080210" w:rsidRPr="0057210D" w:rsidRDefault="00080210" w:rsidP="00CC3BC8">
            <w:pPr>
              <w:pStyle w:val="ConsPlusNormal"/>
              <w:jc w:val="center"/>
              <w:rPr>
                <w:rFonts w:ascii="Times New Roman" w:hAnsi="Times New Roman" w:cs="Times New Roman"/>
                <w:szCs w:val="22"/>
              </w:rPr>
            </w:pPr>
            <w:r w:rsidRPr="0057210D">
              <w:rPr>
                <w:rFonts w:ascii="Times New Roman" w:hAnsi="Times New Roman" w:cs="Times New Roman"/>
                <w:szCs w:val="22"/>
              </w:rPr>
              <w:t>5</w:t>
            </w:r>
          </w:p>
        </w:tc>
        <w:tc>
          <w:tcPr>
            <w:tcW w:w="681" w:type="pct"/>
          </w:tcPr>
          <w:p w14:paraId="550C8A4E" w14:textId="19CB5E75" w:rsidR="00080210"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6</w:t>
            </w:r>
          </w:p>
        </w:tc>
        <w:tc>
          <w:tcPr>
            <w:tcW w:w="746" w:type="pct"/>
          </w:tcPr>
          <w:p w14:paraId="5D22AB0D" w14:textId="29F36547" w:rsidR="00080210"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7</w:t>
            </w:r>
          </w:p>
        </w:tc>
      </w:tr>
      <w:tr w:rsidR="00056509" w:rsidRPr="0057210D" w14:paraId="3C04022C" w14:textId="77777777" w:rsidTr="00C24CBE">
        <w:tc>
          <w:tcPr>
            <w:tcW w:w="5000" w:type="pct"/>
            <w:gridSpan w:val="7"/>
          </w:tcPr>
          <w:p w14:paraId="7FF38360" w14:textId="6379067F" w:rsidR="00056509" w:rsidRPr="0057210D" w:rsidRDefault="00080210"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rPr>
              <w:t>4. Принятие решения</w:t>
            </w:r>
          </w:p>
        </w:tc>
      </w:tr>
      <w:tr w:rsidR="004B7E2C" w:rsidRPr="0057210D" w14:paraId="30D05E87" w14:textId="77777777" w:rsidTr="00C24CBE">
        <w:tc>
          <w:tcPr>
            <w:tcW w:w="712" w:type="pct"/>
          </w:tcPr>
          <w:p w14:paraId="2B11D883" w14:textId="0F738534" w:rsidR="001265F7" w:rsidRPr="0057210D" w:rsidRDefault="00080210" w:rsidP="00CC3BC8">
            <w:pPr>
              <w:pStyle w:val="ConsPlusNormal"/>
              <w:jc w:val="both"/>
              <w:rPr>
                <w:rFonts w:ascii="Times New Roman" w:hAnsi="Times New Roman" w:cs="Times New Roman"/>
                <w:color w:val="000000"/>
                <w:szCs w:val="22"/>
                <w:lang w:bidi="ru-RU"/>
              </w:rPr>
            </w:pPr>
            <w:r w:rsidRPr="0057210D">
              <w:rPr>
                <w:rFonts w:ascii="Times New Roman" w:hAnsi="Times New Roman" w:cs="Times New Roman"/>
                <w:color w:val="000000" w:themeColor="text1"/>
                <w:szCs w:val="22"/>
                <w:lang w:bidi="ru-RU"/>
              </w:rPr>
              <w:t>проект результата</w:t>
            </w:r>
            <w:r w:rsidR="00FA65C8">
              <w:rPr>
                <w:rFonts w:ascii="Times New Roman" w:hAnsi="Times New Roman" w:cs="Times New Roman"/>
                <w:color w:val="000000" w:themeColor="text1"/>
                <w:szCs w:val="22"/>
                <w:lang w:bidi="ru-RU"/>
              </w:rPr>
              <w:t xml:space="preserve"> </w:t>
            </w:r>
            <w:r w:rsidRPr="0057210D">
              <w:rPr>
                <w:rFonts w:ascii="Times New Roman" w:hAnsi="Times New Roman" w:cs="Times New Roman"/>
                <w:color w:val="000000" w:themeColor="text1"/>
                <w:szCs w:val="22"/>
                <w:lang w:bidi="ru-RU"/>
              </w:rPr>
              <w:t>предоставления</w:t>
            </w:r>
            <w:r w:rsidR="00FA65C8">
              <w:rPr>
                <w:rFonts w:ascii="Times New Roman" w:hAnsi="Times New Roman" w:cs="Times New Roman"/>
                <w:color w:val="000000" w:themeColor="text1"/>
                <w:szCs w:val="22"/>
                <w:lang w:bidi="ru-RU"/>
              </w:rPr>
              <w:t xml:space="preserve"> </w:t>
            </w:r>
            <w:r w:rsidRPr="0057210D">
              <w:rPr>
                <w:rFonts w:ascii="Times New Roman" w:hAnsi="Times New Roman" w:cs="Times New Roman"/>
                <w:color w:val="000000" w:themeColor="text1"/>
                <w:szCs w:val="22"/>
                <w:lang w:bidi="ru-RU"/>
              </w:rPr>
              <w:t>муниципальной</w:t>
            </w:r>
            <w:r w:rsidR="00FA65C8">
              <w:rPr>
                <w:rFonts w:ascii="Times New Roman" w:hAnsi="Times New Roman" w:cs="Times New Roman"/>
                <w:color w:val="000000" w:themeColor="text1"/>
                <w:szCs w:val="22"/>
                <w:lang w:bidi="ru-RU"/>
              </w:rPr>
              <w:t xml:space="preserve"> </w:t>
            </w:r>
            <w:r w:rsidRPr="0057210D">
              <w:rPr>
                <w:rFonts w:ascii="Times New Roman" w:hAnsi="Times New Roman" w:cs="Times New Roman"/>
                <w:color w:val="000000" w:themeColor="text1"/>
                <w:szCs w:val="22"/>
                <w:lang w:bidi="ru-RU"/>
              </w:rPr>
              <w:t>услуги</w:t>
            </w:r>
            <w:r w:rsidR="001265F7" w:rsidRPr="0057210D">
              <w:rPr>
                <w:rFonts w:ascii="Times New Roman" w:hAnsi="Times New Roman" w:cs="Times New Roman"/>
                <w:color w:val="000000"/>
                <w:szCs w:val="22"/>
                <w:lang w:bidi="ru-RU"/>
              </w:rPr>
              <w:t xml:space="preserve"> </w:t>
            </w:r>
            <w:r w:rsidR="00FA65C8">
              <w:rPr>
                <w:rFonts w:ascii="Times New Roman" w:hAnsi="Times New Roman" w:cs="Times New Roman"/>
                <w:color w:val="000000"/>
                <w:szCs w:val="22"/>
                <w:lang w:bidi="ru-RU"/>
              </w:rPr>
              <w:t xml:space="preserve"> </w:t>
            </w:r>
          </w:p>
          <w:p w14:paraId="69BB61C4"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7A5795FB"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60ABE3A4"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33582D0C"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19736E36"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4CC5B0D5"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28C6C224"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20DA9442"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66AD1FA2"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0DA69BC3"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122F865B"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3552BAD2"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42DA7779"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2172665E"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41121892"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7A51E807"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1CFC93A8"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01F8955F"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3266D748"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5BDCE0AC"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495F9E3E" w14:textId="77777777" w:rsidR="001265F7" w:rsidRPr="0057210D" w:rsidRDefault="001265F7" w:rsidP="00CC3BC8">
            <w:pPr>
              <w:pStyle w:val="ConsPlusNormal"/>
              <w:jc w:val="both"/>
              <w:rPr>
                <w:rFonts w:ascii="Times New Roman" w:hAnsi="Times New Roman" w:cs="Times New Roman"/>
                <w:color w:val="000000"/>
                <w:szCs w:val="22"/>
                <w:lang w:bidi="ru-RU"/>
              </w:rPr>
            </w:pPr>
          </w:p>
          <w:p w14:paraId="45C2D1D3" w14:textId="5922EEAB" w:rsidR="00056509" w:rsidRPr="0057210D" w:rsidRDefault="00056509" w:rsidP="00CC3BC8">
            <w:pPr>
              <w:pStyle w:val="ConsPlusNormal"/>
              <w:jc w:val="center"/>
              <w:rPr>
                <w:rFonts w:ascii="Times New Roman" w:hAnsi="Times New Roman" w:cs="Times New Roman"/>
                <w:color w:val="000000" w:themeColor="text1"/>
                <w:szCs w:val="22"/>
              </w:rPr>
            </w:pPr>
          </w:p>
        </w:tc>
        <w:tc>
          <w:tcPr>
            <w:tcW w:w="798" w:type="pct"/>
          </w:tcPr>
          <w:p w14:paraId="03A4A3C5" w14:textId="2532F7A5" w:rsidR="00080210" w:rsidRPr="0057210D" w:rsidRDefault="00080210" w:rsidP="00CC3BC8">
            <w:pPr>
              <w:pStyle w:val="ConsPlusNormal"/>
              <w:jc w:val="both"/>
              <w:rPr>
                <w:rFonts w:ascii="Times New Roman" w:hAnsi="Times New Roman" w:cs="Times New Roman"/>
                <w:szCs w:val="22"/>
                <w:lang w:bidi="ru-RU"/>
              </w:rPr>
            </w:pPr>
            <w:r w:rsidRPr="0057210D">
              <w:rPr>
                <w:rFonts w:ascii="Times New Roman" w:hAnsi="Times New Roman" w:cs="Times New Roman"/>
                <w:szCs w:val="22"/>
                <w:lang w:bidi="ru-RU"/>
              </w:rPr>
              <w:t>Принятие решения о</w:t>
            </w:r>
            <w:r w:rsidR="00A00F92" w:rsidRPr="0057210D">
              <w:rPr>
                <w:rFonts w:ascii="Times New Roman" w:hAnsi="Times New Roman" w:cs="Times New Roman"/>
                <w:szCs w:val="22"/>
                <w:lang w:bidi="ru-RU"/>
              </w:rPr>
              <w:t xml:space="preserve"> предоставления муниципальной</w:t>
            </w:r>
            <w:r w:rsidRPr="0057210D">
              <w:rPr>
                <w:rFonts w:ascii="Times New Roman" w:hAnsi="Times New Roman" w:cs="Times New Roman"/>
                <w:szCs w:val="22"/>
                <w:lang w:bidi="ru-RU"/>
              </w:rPr>
              <w:t xml:space="preserve"> услуги</w:t>
            </w:r>
            <w:r w:rsidR="00FA65C8">
              <w:rPr>
                <w:rFonts w:ascii="Times New Roman" w:hAnsi="Times New Roman" w:cs="Times New Roman"/>
                <w:szCs w:val="22"/>
                <w:lang w:bidi="ru-RU"/>
              </w:rPr>
              <w:t xml:space="preserve"> </w:t>
            </w:r>
            <w:r w:rsidRPr="0057210D">
              <w:rPr>
                <w:rFonts w:ascii="Times New Roman" w:hAnsi="Times New Roman" w:cs="Times New Roman"/>
                <w:szCs w:val="22"/>
                <w:lang w:bidi="ru-RU"/>
              </w:rPr>
              <w:t xml:space="preserve">Формирование решения о предоставлении </w:t>
            </w:r>
            <w:r w:rsidR="00A00F92" w:rsidRPr="0057210D">
              <w:rPr>
                <w:rFonts w:ascii="Times New Roman" w:hAnsi="Times New Roman" w:cs="Times New Roman"/>
                <w:szCs w:val="22"/>
                <w:lang w:bidi="ru-RU"/>
              </w:rPr>
              <w:t>муниципальной</w:t>
            </w:r>
            <w:r w:rsidRPr="0057210D">
              <w:rPr>
                <w:rFonts w:ascii="Times New Roman" w:hAnsi="Times New Roman" w:cs="Times New Roman"/>
                <w:szCs w:val="22"/>
                <w:lang w:bidi="ru-RU"/>
              </w:rPr>
              <w:t xml:space="preserve"> услуги</w:t>
            </w:r>
          </w:p>
          <w:p w14:paraId="687D84D2" w14:textId="325D509F" w:rsidR="00A00F92" w:rsidRPr="0057210D" w:rsidRDefault="00A00F92" w:rsidP="00CC3BC8">
            <w:pPr>
              <w:pStyle w:val="ConsPlusNormal"/>
              <w:jc w:val="both"/>
              <w:rPr>
                <w:rFonts w:ascii="Times New Roman" w:hAnsi="Times New Roman" w:cs="Times New Roman"/>
                <w:szCs w:val="22"/>
                <w:lang w:bidi="ru-RU"/>
              </w:rPr>
            </w:pPr>
          </w:p>
          <w:p w14:paraId="40EA9F8E" w14:textId="4A7EF319" w:rsidR="00A00F92" w:rsidRPr="0057210D" w:rsidRDefault="00A00F92" w:rsidP="00CC3BC8">
            <w:pPr>
              <w:pStyle w:val="ConsPlusNormal"/>
              <w:jc w:val="both"/>
              <w:rPr>
                <w:rFonts w:ascii="Times New Roman" w:hAnsi="Times New Roman" w:cs="Times New Roman"/>
                <w:szCs w:val="22"/>
                <w:lang w:bidi="ru-RU"/>
              </w:rPr>
            </w:pPr>
          </w:p>
          <w:p w14:paraId="0340DA15" w14:textId="69FAFC7E" w:rsidR="001265F7" w:rsidRPr="0057210D" w:rsidRDefault="001265F7" w:rsidP="00CC3BC8">
            <w:pPr>
              <w:pStyle w:val="ConsPlusNormal"/>
              <w:jc w:val="both"/>
              <w:rPr>
                <w:rFonts w:ascii="Times New Roman" w:hAnsi="Times New Roman" w:cs="Times New Roman"/>
                <w:szCs w:val="22"/>
                <w:lang w:bidi="ru-RU"/>
              </w:rPr>
            </w:pPr>
          </w:p>
          <w:p w14:paraId="5CB555B3" w14:textId="33A5A266" w:rsidR="001265F7" w:rsidRPr="0057210D" w:rsidRDefault="001265F7" w:rsidP="00CC3BC8">
            <w:pPr>
              <w:pStyle w:val="ConsPlusNormal"/>
              <w:jc w:val="both"/>
              <w:rPr>
                <w:rFonts w:ascii="Times New Roman" w:hAnsi="Times New Roman" w:cs="Times New Roman"/>
                <w:szCs w:val="22"/>
                <w:lang w:bidi="ru-RU"/>
              </w:rPr>
            </w:pPr>
          </w:p>
          <w:p w14:paraId="7453EBE2" w14:textId="528D2C38" w:rsidR="001265F7" w:rsidRPr="0057210D" w:rsidRDefault="001265F7" w:rsidP="00CC3BC8">
            <w:pPr>
              <w:pStyle w:val="ConsPlusNormal"/>
              <w:jc w:val="both"/>
              <w:rPr>
                <w:rFonts w:ascii="Times New Roman" w:hAnsi="Times New Roman" w:cs="Times New Roman"/>
                <w:szCs w:val="22"/>
                <w:lang w:bidi="ru-RU"/>
              </w:rPr>
            </w:pPr>
          </w:p>
          <w:p w14:paraId="2090B476" w14:textId="77777777" w:rsidR="00A00F92" w:rsidRPr="0057210D" w:rsidRDefault="00A00F92" w:rsidP="00CC3BC8">
            <w:pPr>
              <w:pStyle w:val="ConsPlusNormal"/>
              <w:jc w:val="both"/>
              <w:rPr>
                <w:rFonts w:ascii="Times New Roman" w:hAnsi="Times New Roman" w:cs="Times New Roman"/>
                <w:szCs w:val="22"/>
              </w:rPr>
            </w:pPr>
            <w:r w:rsidRPr="0057210D">
              <w:rPr>
                <w:rFonts w:ascii="Times New Roman" w:hAnsi="Times New Roman" w:cs="Times New Roman"/>
                <w:szCs w:val="22"/>
              </w:rPr>
              <w:t>Принятие решения об отказе в предоставлении услуги</w:t>
            </w:r>
          </w:p>
          <w:p w14:paraId="4CA2DE3D" w14:textId="77777777" w:rsidR="00A00F92" w:rsidRPr="0057210D" w:rsidRDefault="00A00F92" w:rsidP="00CC3BC8">
            <w:pPr>
              <w:pStyle w:val="ConsPlusNormal"/>
              <w:jc w:val="both"/>
              <w:rPr>
                <w:rFonts w:ascii="Times New Roman" w:hAnsi="Times New Roman" w:cs="Times New Roman"/>
                <w:szCs w:val="22"/>
              </w:rPr>
            </w:pPr>
            <w:r w:rsidRPr="0057210D">
              <w:rPr>
                <w:rFonts w:ascii="Times New Roman" w:hAnsi="Times New Roman" w:cs="Times New Roman"/>
                <w:szCs w:val="22"/>
              </w:rPr>
              <w:t>___________________</w:t>
            </w:r>
          </w:p>
          <w:p w14:paraId="4A5D52A4" w14:textId="77777777" w:rsidR="00A00F92" w:rsidRPr="0057210D" w:rsidRDefault="00A00F92" w:rsidP="00CC3BC8">
            <w:pPr>
              <w:pStyle w:val="ConsPlusNormal"/>
              <w:jc w:val="both"/>
              <w:rPr>
                <w:rFonts w:ascii="Times New Roman" w:hAnsi="Times New Roman" w:cs="Times New Roman"/>
                <w:szCs w:val="22"/>
                <w:lang w:bidi="ru-RU"/>
              </w:rPr>
            </w:pPr>
            <w:r w:rsidRPr="0057210D">
              <w:rPr>
                <w:rFonts w:ascii="Times New Roman" w:hAnsi="Times New Roman" w:cs="Times New Roman"/>
                <w:szCs w:val="22"/>
                <w:lang w:bidi="ru-RU"/>
              </w:rPr>
              <w:t>Формирование решения об отказе в предоставлении муниципальной услуги</w:t>
            </w:r>
          </w:p>
          <w:p w14:paraId="5DF86BC9" w14:textId="2C2B017F" w:rsidR="001265F7" w:rsidRPr="0057210D" w:rsidRDefault="001265F7" w:rsidP="00FA65C8">
            <w:pPr>
              <w:widowControl w:val="0"/>
              <w:jc w:val="center"/>
              <w:rPr>
                <w:rFonts w:ascii="Times New Roman" w:hAnsi="Times New Roman" w:cs="Times New Roman"/>
              </w:rPr>
            </w:pPr>
          </w:p>
        </w:tc>
        <w:tc>
          <w:tcPr>
            <w:tcW w:w="697" w:type="pct"/>
          </w:tcPr>
          <w:p w14:paraId="2D53034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6572943B"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55C0815B"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18DCED16"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42EBA25"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856676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27D5362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0B89B888"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62D10F86"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93B562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44BA618"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34BE76D4"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28AE042F"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7560307"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1F108E8"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3F8B92D4"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6EBEE97"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5F987AAE"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6752BA12"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3D21C39C"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1C61B9B"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5E523275"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0505C7EB"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66F5B62"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4486AC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07F253C9"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1E4BD996" w14:textId="08E523C8" w:rsidR="00056509" w:rsidRPr="0057210D" w:rsidRDefault="00056509" w:rsidP="00CC3BC8">
            <w:pPr>
              <w:widowControl w:val="0"/>
              <w:jc w:val="center"/>
              <w:rPr>
                <w:rFonts w:ascii="Times New Roman" w:eastAsia="Times New Roman" w:hAnsi="Times New Roman" w:cs="Times New Roman"/>
                <w:color w:val="000000"/>
                <w:lang w:eastAsia="ru-RU" w:bidi="ru-RU"/>
              </w:rPr>
            </w:pPr>
          </w:p>
        </w:tc>
        <w:tc>
          <w:tcPr>
            <w:tcW w:w="683" w:type="pct"/>
          </w:tcPr>
          <w:p w14:paraId="7D5AADC1" w14:textId="77777777" w:rsidR="00080210"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уполномоченного</w:t>
            </w:r>
          </w:p>
          <w:p w14:paraId="1AC8C1DF" w14:textId="77777777" w:rsidR="00080210"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органа, ответственное</w:t>
            </w:r>
          </w:p>
          <w:p w14:paraId="22C24C20" w14:textId="77777777" w:rsidR="00080210"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за предоставление</w:t>
            </w:r>
          </w:p>
          <w:p w14:paraId="0A70D5A7" w14:textId="77777777" w:rsidR="00056509" w:rsidRPr="0057210D" w:rsidRDefault="00080210"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муниципальной услуги</w:t>
            </w:r>
          </w:p>
          <w:p w14:paraId="10FB12CD" w14:textId="11843ED1" w:rsidR="00A00F92" w:rsidRPr="0057210D" w:rsidRDefault="00A00F92"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Руководитель</w:t>
            </w:r>
          </w:p>
          <w:p w14:paraId="0DED7E4D" w14:textId="2A865CA8" w:rsidR="00A00F92" w:rsidRPr="0057210D" w:rsidRDefault="00A00F92"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Уполномоченного</w:t>
            </w:r>
          </w:p>
          <w:p w14:paraId="56832167" w14:textId="07DA0378" w:rsidR="00A00F92" w:rsidRPr="0057210D" w:rsidRDefault="00A00F92"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органа) или иное</w:t>
            </w:r>
          </w:p>
          <w:p w14:paraId="49C395D9" w14:textId="77777777" w:rsidR="001265F7" w:rsidRPr="0057210D" w:rsidRDefault="00A00F92"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уполномоченное им лицо</w:t>
            </w:r>
            <w:r w:rsidR="001265F7" w:rsidRPr="0057210D">
              <w:rPr>
                <w:rFonts w:ascii="Times New Roman" w:eastAsia="Times New Roman" w:hAnsi="Times New Roman" w:cs="Times New Roman"/>
                <w:color w:val="000000"/>
                <w:lang w:eastAsia="ru-RU" w:bidi="ru-RU"/>
              </w:rPr>
              <w:t xml:space="preserve"> </w:t>
            </w:r>
          </w:p>
          <w:p w14:paraId="3417D946"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51842F15"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B9CF0B9"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FA3B47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2C07A42"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5C4CAF7C"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46CEEDB4"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150DC58E"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2DA2623B"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AB0C0CB"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EEF948E"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02600361"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7BDC01A9"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120FC406" w14:textId="77777777" w:rsidR="001265F7" w:rsidRPr="0057210D" w:rsidRDefault="001265F7" w:rsidP="00CC3BC8">
            <w:pPr>
              <w:widowControl w:val="0"/>
              <w:rPr>
                <w:rFonts w:ascii="Times New Roman" w:eastAsia="Times New Roman" w:hAnsi="Times New Roman" w:cs="Times New Roman"/>
                <w:color w:val="000000"/>
                <w:lang w:eastAsia="ru-RU" w:bidi="ru-RU"/>
              </w:rPr>
            </w:pPr>
          </w:p>
          <w:p w14:paraId="5EE7019E" w14:textId="599A5D70" w:rsidR="00A00F92" w:rsidRPr="0057210D" w:rsidRDefault="00A00F92" w:rsidP="00CC3BC8">
            <w:pPr>
              <w:widowControl w:val="0"/>
              <w:jc w:val="center"/>
              <w:rPr>
                <w:rFonts w:ascii="Times New Roman" w:eastAsia="Times New Roman" w:hAnsi="Times New Roman" w:cs="Times New Roman"/>
                <w:color w:val="000000"/>
                <w:lang w:eastAsia="ru-RU" w:bidi="ru-RU"/>
              </w:rPr>
            </w:pPr>
          </w:p>
        </w:tc>
        <w:tc>
          <w:tcPr>
            <w:tcW w:w="683" w:type="pct"/>
          </w:tcPr>
          <w:p w14:paraId="638328E8" w14:textId="77777777" w:rsidR="001265F7" w:rsidRPr="0057210D" w:rsidRDefault="00A00F92" w:rsidP="00CC3BC8">
            <w:pPr>
              <w:pStyle w:val="ConsPlusNormal"/>
              <w:jc w:val="both"/>
              <w:rPr>
                <w:rFonts w:ascii="Times New Roman" w:eastAsiaTheme="minorHAnsi" w:hAnsi="Times New Roman" w:cs="Times New Roman"/>
                <w:szCs w:val="22"/>
                <w:lang w:eastAsia="en-US"/>
              </w:rPr>
            </w:pPr>
            <w:r w:rsidRPr="0057210D">
              <w:rPr>
                <w:rFonts w:ascii="Times New Roman" w:hAnsi="Times New Roman" w:cs="Times New Roman"/>
                <w:szCs w:val="22"/>
              </w:rPr>
              <w:t>Уполномоченный орган / ГИС / ПГС</w:t>
            </w:r>
            <w:r w:rsidR="001265F7" w:rsidRPr="0057210D">
              <w:rPr>
                <w:rFonts w:ascii="Times New Roman" w:eastAsiaTheme="minorHAnsi" w:hAnsi="Times New Roman" w:cs="Times New Roman"/>
                <w:szCs w:val="22"/>
                <w:lang w:eastAsia="en-US"/>
              </w:rPr>
              <w:t xml:space="preserve"> </w:t>
            </w:r>
          </w:p>
          <w:p w14:paraId="5CE0F316"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237F6E30"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701114CA"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6AD31669"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565BFD75"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7697B3C3"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65772AAD"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38AE0602"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5858E7F1"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19F0879D"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063EB82A"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41E7C44D"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2A4CA261"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2B8884CD"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654DBBF5"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4B9F3C61"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38855E3F"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3BDB8FEA"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5EF1BA67"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713EAE67"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2CD6B695"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31836750"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54AA6B35"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29C932A8" w14:textId="77777777" w:rsidR="001265F7" w:rsidRPr="0057210D" w:rsidRDefault="001265F7" w:rsidP="00CC3BC8">
            <w:pPr>
              <w:pStyle w:val="ConsPlusNormal"/>
              <w:jc w:val="both"/>
              <w:rPr>
                <w:rFonts w:ascii="Times New Roman" w:eastAsiaTheme="minorHAnsi" w:hAnsi="Times New Roman" w:cs="Times New Roman"/>
                <w:szCs w:val="22"/>
                <w:lang w:eastAsia="en-US"/>
              </w:rPr>
            </w:pPr>
          </w:p>
          <w:p w14:paraId="5F35F818" w14:textId="4C0EDD8B" w:rsidR="00B3719B" w:rsidRPr="0057210D" w:rsidRDefault="00B3719B" w:rsidP="00FA65C8">
            <w:pPr>
              <w:pStyle w:val="ConsPlusNormal"/>
              <w:jc w:val="center"/>
              <w:rPr>
                <w:rFonts w:ascii="Times New Roman" w:hAnsi="Times New Roman" w:cs="Times New Roman"/>
                <w:szCs w:val="22"/>
              </w:rPr>
            </w:pPr>
          </w:p>
        </w:tc>
        <w:tc>
          <w:tcPr>
            <w:tcW w:w="681" w:type="pct"/>
          </w:tcPr>
          <w:p w14:paraId="7A5466EE"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29DEAC4D"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2785C306"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3EDFD41E"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4EA79ABC"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746F0527"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55DD4180"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7DA9BDD9"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36D3E718"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361B9DD5"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1EEF25E2"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5A605A24"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6411B98F"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3E0F4761"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7F1E86EF"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0CA981CF"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4F1E57D1"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76B37E3A"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600ACE97"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52CF0AC5"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1B1E06D7"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169620F0"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2974CC11"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2FEC553C"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6D0787C3"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21102481"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74101D0F" w14:textId="77777777" w:rsidR="001265F7" w:rsidRPr="0057210D" w:rsidRDefault="001265F7" w:rsidP="00CC3BC8">
            <w:pPr>
              <w:pStyle w:val="ConsPlusNormal"/>
              <w:jc w:val="both"/>
              <w:rPr>
                <w:rFonts w:ascii="Times New Roman" w:hAnsi="Times New Roman" w:cs="Times New Roman"/>
                <w:color w:val="000000" w:themeColor="text1"/>
                <w:szCs w:val="22"/>
                <w:lang w:bidi="ru-RU"/>
              </w:rPr>
            </w:pPr>
          </w:p>
          <w:p w14:paraId="347B8790" w14:textId="11FF6ADB" w:rsidR="00056509" w:rsidRPr="0057210D" w:rsidRDefault="00056509" w:rsidP="00CC3BC8">
            <w:pPr>
              <w:pStyle w:val="ConsPlusNormal"/>
              <w:jc w:val="center"/>
              <w:rPr>
                <w:rFonts w:ascii="Times New Roman" w:hAnsi="Times New Roman" w:cs="Times New Roman"/>
                <w:color w:val="000000" w:themeColor="text1"/>
                <w:szCs w:val="22"/>
              </w:rPr>
            </w:pPr>
          </w:p>
        </w:tc>
        <w:tc>
          <w:tcPr>
            <w:tcW w:w="746" w:type="pct"/>
          </w:tcPr>
          <w:p w14:paraId="163C0E72" w14:textId="77777777" w:rsidR="00056509" w:rsidRPr="00C24CBE" w:rsidRDefault="00A00F92" w:rsidP="00C24CBE">
            <w:pPr>
              <w:widowControl w:val="0"/>
              <w:rPr>
                <w:rFonts w:ascii="Times New Roman" w:eastAsia="Times New Roman" w:hAnsi="Times New Roman" w:cs="Times New Roman"/>
                <w:color w:val="000000"/>
                <w:spacing w:val="-14"/>
                <w:lang w:eastAsia="ru-RU" w:bidi="ru-RU"/>
              </w:rPr>
            </w:pPr>
            <w:r w:rsidRPr="00C24CBE">
              <w:rPr>
                <w:rFonts w:ascii="Times New Roman" w:eastAsia="Times New Roman" w:hAnsi="Times New Roman" w:cs="Times New Roman"/>
                <w:color w:val="000000"/>
                <w:spacing w:val="-14"/>
                <w:lang w:eastAsia="ru-RU" w:bidi="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14:paraId="020C66CC" w14:textId="5FBEE15E" w:rsidR="001265F7" w:rsidRPr="0057210D" w:rsidRDefault="001265F7" w:rsidP="00C24CBE">
            <w:pPr>
              <w:widowControl w:val="0"/>
              <w:rPr>
                <w:rFonts w:ascii="Times New Roman" w:eastAsia="Times New Roman" w:hAnsi="Times New Roman" w:cs="Times New Roman"/>
                <w:color w:val="000000"/>
                <w:lang w:eastAsia="ru-RU" w:bidi="ru-RU"/>
              </w:rPr>
            </w:pPr>
            <w:r w:rsidRPr="00C24CBE">
              <w:rPr>
                <w:rFonts w:ascii="Times New Roman" w:eastAsia="Times New Roman" w:hAnsi="Times New Roman" w:cs="Times New Roman"/>
                <w:color w:val="000000"/>
                <w:spacing w:val="-14"/>
                <w:lang w:eastAsia="ru-RU" w:bidi="ru-RU"/>
              </w:rPr>
              <w:t>Результат</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предоставления муниципальной</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услуги по форме,</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приведенной в</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приложении №3 к</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Административному</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регламенту,</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подписанный</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усиленной</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квалифицированной</w:t>
            </w:r>
            <w:r w:rsidR="00C24CBE" w:rsidRPr="00C24CBE">
              <w:rPr>
                <w:rFonts w:ascii="Times New Roman" w:eastAsia="Times New Roman" w:hAnsi="Times New Roman" w:cs="Times New Roman"/>
                <w:color w:val="000000"/>
                <w:spacing w:val="-14"/>
                <w:lang w:eastAsia="ru-RU" w:bidi="ru-RU"/>
              </w:rPr>
              <w:t xml:space="preserve"> п</w:t>
            </w:r>
            <w:r w:rsidRPr="00C24CBE">
              <w:rPr>
                <w:rFonts w:ascii="Times New Roman" w:eastAsia="Times New Roman" w:hAnsi="Times New Roman" w:cs="Times New Roman"/>
                <w:color w:val="000000"/>
                <w:spacing w:val="-14"/>
                <w:lang w:eastAsia="ru-RU" w:bidi="ru-RU"/>
              </w:rPr>
              <w:t>одписью</w:t>
            </w:r>
            <w:r w:rsidR="00C24CBE"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руководителем</w:t>
            </w:r>
            <w:r w:rsidR="00FA65C8" w:rsidRPr="00C24CBE">
              <w:rPr>
                <w:rFonts w:ascii="Times New Roman" w:eastAsia="Times New Roman" w:hAnsi="Times New Roman" w:cs="Times New Roman"/>
                <w:color w:val="000000"/>
                <w:spacing w:val="-14"/>
                <w:lang w:eastAsia="ru-RU" w:bidi="ru-RU"/>
              </w:rPr>
              <w:t xml:space="preserve"> </w:t>
            </w:r>
            <w:r w:rsidRPr="00C24CBE">
              <w:rPr>
                <w:rFonts w:ascii="Times New Roman" w:eastAsia="Times New Roman" w:hAnsi="Times New Roman" w:cs="Times New Roman"/>
                <w:color w:val="000000"/>
                <w:spacing w:val="-14"/>
                <w:lang w:eastAsia="ru-RU" w:bidi="ru-RU"/>
              </w:rPr>
              <w:t xml:space="preserve">Уполномоченного </w:t>
            </w:r>
            <w:r w:rsidR="00C24CBE" w:rsidRPr="00C24CBE">
              <w:rPr>
                <w:rFonts w:ascii="Times New Roman" w:eastAsia="Times New Roman" w:hAnsi="Times New Roman" w:cs="Times New Roman"/>
                <w:color w:val="000000"/>
                <w:spacing w:val="-14"/>
                <w:lang w:eastAsia="ru-RU" w:bidi="ru-RU"/>
              </w:rPr>
              <w:t>органа или иного уполномоченного им лица</w:t>
            </w:r>
          </w:p>
        </w:tc>
      </w:tr>
    </w:tbl>
    <w:p w14:paraId="28AEEF97" w14:textId="77777777" w:rsidR="00FA65C8" w:rsidRDefault="00FA65C8">
      <w:r>
        <w:br w:type="page"/>
      </w:r>
    </w:p>
    <w:tbl>
      <w:tblPr>
        <w:tblStyle w:val="af1"/>
        <w:tblW w:w="5000" w:type="pct"/>
        <w:tblLook w:val="04A0" w:firstRow="1" w:lastRow="0" w:firstColumn="1" w:lastColumn="0" w:noHBand="0" w:noVBand="1"/>
      </w:tblPr>
      <w:tblGrid>
        <w:gridCol w:w="1957"/>
        <w:gridCol w:w="2220"/>
        <w:gridCol w:w="2240"/>
        <w:gridCol w:w="1902"/>
        <w:gridCol w:w="1902"/>
        <w:gridCol w:w="2220"/>
        <w:gridCol w:w="2261"/>
      </w:tblGrid>
      <w:tr w:rsidR="00FA65C8" w:rsidRPr="0057210D" w14:paraId="52332D40" w14:textId="77777777" w:rsidTr="00C24CBE">
        <w:tc>
          <w:tcPr>
            <w:tcW w:w="666" w:type="pct"/>
            <w:vAlign w:val="center"/>
          </w:tcPr>
          <w:p w14:paraId="1BAEDBD9" w14:textId="2F5345F1" w:rsidR="00FA65C8" w:rsidRPr="0057210D" w:rsidRDefault="00FA65C8" w:rsidP="00FA65C8">
            <w:pPr>
              <w:pStyle w:val="ConsPlusNormal"/>
              <w:jc w:val="center"/>
              <w:rPr>
                <w:rFonts w:ascii="Times New Roman" w:hAnsi="Times New Roman" w:cs="Times New Roman"/>
                <w:color w:val="000000" w:themeColor="text1"/>
                <w:szCs w:val="22"/>
                <w:lang w:bidi="ru-RU"/>
              </w:rPr>
            </w:pPr>
            <w:r w:rsidRPr="0057210D">
              <w:rPr>
                <w:rFonts w:ascii="Times New Roman" w:hAnsi="Times New Roman" w:cs="Times New Roman"/>
                <w:color w:val="000000"/>
                <w:lang w:bidi="ru-RU"/>
              </w:rPr>
              <w:lastRenderedPageBreak/>
              <w:t>Основание для начала</w:t>
            </w:r>
            <w:r>
              <w:rPr>
                <w:rFonts w:ascii="Times New Roman" w:hAnsi="Times New Roman" w:cs="Times New Roman"/>
                <w:color w:val="000000"/>
                <w:lang w:bidi="ru-RU"/>
              </w:rPr>
              <w:t xml:space="preserve"> </w:t>
            </w:r>
            <w:r w:rsidRPr="0057210D">
              <w:rPr>
                <w:rFonts w:ascii="Times New Roman" w:hAnsi="Times New Roman" w:cs="Times New Roman"/>
                <w:color w:val="000000"/>
                <w:lang w:bidi="ru-RU"/>
              </w:rPr>
              <w:t>административной</w:t>
            </w:r>
            <w:r>
              <w:rPr>
                <w:rFonts w:ascii="Times New Roman" w:hAnsi="Times New Roman" w:cs="Times New Roman"/>
                <w:color w:val="000000"/>
                <w:lang w:bidi="ru-RU"/>
              </w:rPr>
              <w:t xml:space="preserve"> </w:t>
            </w:r>
            <w:r w:rsidRPr="0057210D">
              <w:rPr>
                <w:rFonts w:ascii="Times New Roman" w:hAnsi="Times New Roman" w:cs="Times New Roman"/>
                <w:color w:val="000000"/>
                <w:szCs w:val="22"/>
                <w:lang w:bidi="ru-RU"/>
              </w:rPr>
              <w:t>процедуры</w:t>
            </w:r>
          </w:p>
        </w:tc>
        <w:tc>
          <w:tcPr>
            <w:tcW w:w="755" w:type="pct"/>
            <w:vAlign w:val="center"/>
          </w:tcPr>
          <w:p w14:paraId="1E34D5C5" w14:textId="5AC668BF" w:rsidR="00FA65C8" w:rsidRPr="0057210D" w:rsidRDefault="00FA65C8" w:rsidP="00FA65C8">
            <w:pPr>
              <w:pStyle w:val="ConsPlusNormal"/>
              <w:jc w:val="center"/>
              <w:rPr>
                <w:rFonts w:ascii="Times New Roman" w:hAnsi="Times New Roman" w:cs="Times New Roman"/>
                <w:szCs w:val="22"/>
                <w:lang w:bidi="ru-RU"/>
              </w:rPr>
            </w:pPr>
            <w:r w:rsidRPr="0057210D">
              <w:rPr>
                <w:rFonts w:ascii="Times New Roman" w:hAnsi="Times New Roman" w:cs="Times New Roman"/>
                <w:color w:val="000000"/>
                <w:lang w:bidi="ru-RU"/>
              </w:rPr>
              <w:t>Содержание</w:t>
            </w:r>
            <w:r>
              <w:rPr>
                <w:rFonts w:ascii="Times New Roman" w:hAnsi="Times New Roman" w:cs="Times New Roman"/>
                <w:color w:val="000000"/>
                <w:lang w:bidi="ru-RU"/>
              </w:rPr>
              <w:t xml:space="preserve"> </w:t>
            </w:r>
            <w:r w:rsidRPr="0057210D">
              <w:rPr>
                <w:rFonts w:ascii="Times New Roman" w:hAnsi="Times New Roman" w:cs="Times New Roman"/>
                <w:color w:val="000000"/>
                <w:szCs w:val="22"/>
                <w:lang w:bidi="ru-RU"/>
              </w:rPr>
              <w:t>административных действий</w:t>
            </w:r>
          </w:p>
        </w:tc>
        <w:tc>
          <w:tcPr>
            <w:tcW w:w="762" w:type="pct"/>
            <w:vAlign w:val="center"/>
          </w:tcPr>
          <w:p w14:paraId="6BF9BA69" w14:textId="08AD4DE4" w:rsidR="00FA65C8" w:rsidRPr="0057210D" w:rsidRDefault="00FA65C8"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Срок</w:t>
            </w:r>
            <w:r>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выполнения</w:t>
            </w:r>
            <w:r>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административных</w:t>
            </w:r>
            <w:r>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действий</w:t>
            </w:r>
          </w:p>
        </w:tc>
        <w:tc>
          <w:tcPr>
            <w:tcW w:w="647" w:type="pct"/>
            <w:vAlign w:val="center"/>
          </w:tcPr>
          <w:p w14:paraId="667131CC" w14:textId="7B91E9E2" w:rsidR="00FA65C8" w:rsidRPr="0057210D" w:rsidRDefault="00FA65C8"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ответственное за выполнение</w:t>
            </w:r>
            <w:r>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административного</w:t>
            </w:r>
            <w:r>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действия</w:t>
            </w:r>
          </w:p>
        </w:tc>
        <w:tc>
          <w:tcPr>
            <w:tcW w:w="647" w:type="pct"/>
            <w:vAlign w:val="center"/>
          </w:tcPr>
          <w:p w14:paraId="1F904F6E" w14:textId="27C67CF0" w:rsidR="00FA65C8" w:rsidRPr="0057210D" w:rsidRDefault="00FA65C8" w:rsidP="00FA65C8">
            <w:pPr>
              <w:pStyle w:val="ConsPlusNormal"/>
              <w:jc w:val="center"/>
              <w:rPr>
                <w:rFonts w:ascii="Times New Roman" w:hAnsi="Times New Roman" w:cs="Times New Roman"/>
                <w:szCs w:val="22"/>
              </w:rPr>
            </w:pPr>
            <w:r w:rsidRPr="0057210D">
              <w:rPr>
                <w:rFonts w:ascii="Times New Roman" w:hAnsi="Times New Roman" w:cs="Times New Roman"/>
                <w:szCs w:val="22"/>
              </w:rPr>
              <w:t>Место выполнения административного действия/ используемая информационная система</w:t>
            </w:r>
          </w:p>
        </w:tc>
        <w:tc>
          <w:tcPr>
            <w:tcW w:w="755" w:type="pct"/>
            <w:vAlign w:val="center"/>
          </w:tcPr>
          <w:p w14:paraId="7E43ED26" w14:textId="04B3C427" w:rsidR="00FA65C8" w:rsidRPr="0057210D" w:rsidRDefault="00FA65C8" w:rsidP="00FA65C8">
            <w:pPr>
              <w:pStyle w:val="ConsPlusNormal"/>
              <w:jc w:val="center"/>
              <w:rPr>
                <w:rFonts w:ascii="Times New Roman" w:hAnsi="Times New Roman" w:cs="Times New Roman"/>
                <w:color w:val="000000" w:themeColor="text1"/>
                <w:szCs w:val="22"/>
                <w:lang w:bidi="ru-RU"/>
              </w:rPr>
            </w:pPr>
            <w:r w:rsidRPr="0057210D">
              <w:rPr>
                <w:rFonts w:ascii="Times New Roman" w:hAnsi="Times New Roman" w:cs="Times New Roman"/>
                <w:color w:val="000000"/>
                <w:lang w:bidi="ru-RU"/>
              </w:rPr>
              <w:t>Критерии</w:t>
            </w:r>
            <w:r>
              <w:rPr>
                <w:rFonts w:ascii="Times New Roman" w:hAnsi="Times New Roman" w:cs="Times New Roman"/>
                <w:color w:val="000000"/>
                <w:lang w:bidi="ru-RU"/>
              </w:rPr>
              <w:t xml:space="preserve"> </w:t>
            </w:r>
            <w:r w:rsidRPr="0057210D">
              <w:rPr>
                <w:rFonts w:ascii="Times New Roman" w:hAnsi="Times New Roman" w:cs="Times New Roman"/>
                <w:color w:val="000000"/>
                <w:lang w:bidi="ru-RU"/>
              </w:rPr>
              <w:t>принятия</w:t>
            </w:r>
            <w:r>
              <w:rPr>
                <w:rFonts w:ascii="Times New Roman" w:hAnsi="Times New Roman" w:cs="Times New Roman"/>
                <w:color w:val="000000"/>
                <w:lang w:bidi="ru-RU"/>
              </w:rPr>
              <w:t xml:space="preserve"> </w:t>
            </w:r>
            <w:r w:rsidRPr="0057210D">
              <w:rPr>
                <w:rFonts w:ascii="Times New Roman" w:hAnsi="Times New Roman" w:cs="Times New Roman"/>
                <w:color w:val="000000"/>
                <w:lang w:bidi="ru-RU"/>
              </w:rPr>
              <w:t>решения</w:t>
            </w:r>
          </w:p>
        </w:tc>
        <w:tc>
          <w:tcPr>
            <w:tcW w:w="769" w:type="pct"/>
            <w:vAlign w:val="center"/>
          </w:tcPr>
          <w:p w14:paraId="0EEDC1DE" w14:textId="7F78D226" w:rsidR="00FA65C8" w:rsidRPr="0057210D" w:rsidRDefault="00FA65C8" w:rsidP="00FA65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Результат</w:t>
            </w:r>
            <w:r>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административного действия, способ фиксации</w:t>
            </w:r>
          </w:p>
        </w:tc>
      </w:tr>
      <w:tr w:rsidR="00C24CBE" w:rsidRPr="0057210D" w14:paraId="1F364DC8" w14:textId="77777777" w:rsidTr="00C24CBE">
        <w:tc>
          <w:tcPr>
            <w:tcW w:w="666" w:type="pct"/>
          </w:tcPr>
          <w:p w14:paraId="1F9963AA" w14:textId="50BF42B8" w:rsidR="00056509" w:rsidRPr="0057210D" w:rsidRDefault="001265F7"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1</w:t>
            </w:r>
          </w:p>
        </w:tc>
        <w:tc>
          <w:tcPr>
            <w:tcW w:w="755" w:type="pct"/>
          </w:tcPr>
          <w:p w14:paraId="5A9131B8" w14:textId="546F7644" w:rsidR="00056509" w:rsidRPr="0057210D" w:rsidRDefault="001265F7" w:rsidP="00CC3BC8">
            <w:pPr>
              <w:pStyle w:val="ConsPlusNormal"/>
              <w:jc w:val="center"/>
              <w:rPr>
                <w:rFonts w:ascii="Times New Roman" w:hAnsi="Times New Roman" w:cs="Times New Roman"/>
                <w:szCs w:val="22"/>
              </w:rPr>
            </w:pPr>
            <w:r w:rsidRPr="0057210D">
              <w:rPr>
                <w:rFonts w:ascii="Times New Roman" w:hAnsi="Times New Roman" w:cs="Times New Roman"/>
                <w:szCs w:val="22"/>
              </w:rPr>
              <w:t>2</w:t>
            </w:r>
          </w:p>
        </w:tc>
        <w:tc>
          <w:tcPr>
            <w:tcW w:w="762" w:type="pct"/>
          </w:tcPr>
          <w:p w14:paraId="0F2D4C32" w14:textId="5318FE58" w:rsidR="00056509" w:rsidRPr="0057210D" w:rsidRDefault="001265F7"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3</w:t>
            </w:r>
          </w:p>
        </w:tc>
        <w:tc>
          <w:tcPr>
            <w:tcW w:w="647" w:type="pct"/>
          </w:tcPr>
          <w:p w14:paraId="57D0C04D" w14:textId="00E2688A" w:rsidR="00056509" w:rsidRPr="0057210D" w:rsidRDefault="001265F7"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4</w:t>
            </w:r>
          </w:p>
        </w:tc>
        <w:tc>
          <w:tcPr>
            <w:tcW w:w="647" w:type="pct"/>
          </w:tcPr>
          <w:p w14:paraId="7E6E3544" w14:textId="08D11F32" w:rsidR="00056509" w:rsidRPr="0057210D" w:rsidRDefault="001265F7" w:rsidP="00CC3BC8">
            <w:pPr>
              <w:pStyle w:val="ConsPlusNormal"/>
              <w:jc w:val="center"/>
              <w:rPr>
                <w:rFonts w:ascii="Times New Roman" w:hAnsi="Times New Roman" w:cs="Times New Roman"/>
                <w:szCs w:val="22"/>
              </w:rPr>
            </w:pPr>
            <w:r w:rsidRPr="0057210D">
              <w:rPr>
                <w:rFonts w:ascii="Times New Roman" w:hAnsi="Times New Roman" w:cs="Times New Roman"/>
                <w:szCs w:val="22"/>
              </w:rPr>
              <w:t>5</w:t>
            </w:r>
          </w:p>
        </w:tc>
        <w:tc>
          <w:tcPr>
            <w:tcW w:w="755" w:type="pct"/>
          </w:tcPr>
          <w:p w14:paraId="64FE7619" w14:textId="59A68952" w:rsidR="00056509" w:rsidRPr="0057210D" w:rsidRDefault="001265F7"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6</w:t>
            </w:r>
          </w:p>
        </w:tc>
        <w:tc>
          <w:tcPr>
            <w:tcW w:w="769" w:type="pct"/>
          </w:tcPr>
          <w:p w14:paraId="11059BCA" w14:textId="64EEF10E" w:rsidR="00056509" w:rsidRPr="0057210D" w:rsidRDefault="001265F7"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7</w:t>
            </w:r>
          </w:p>
        </w:tc>
      </w:tr>
      <w:tr w:rsidR="001265F7" w:rsidRPr="0057210D" w14:paraId="304C8FAF" w14:textId="77777777" w:rsidTr="00C24CBE">
        <w:tc>
          <w:tcPr>
            <w:tcW w:w="5000" w:type="pct"/>
            <w:gridSpan w:val="7"/>
          </w:tcPr>
          <w:p w14:paraId="396344A0" w14:textId="25E46760" w:rsidR="001265F7" w:rsidRPr="0057210D" w:rsidRDefault="00B300C3" w:rsidP="00CC3BC8">
            <w:pPr>
              <w:widowControl w:val="0"/>
              <w:jc w:val="center"/>
              <w:rPr>
                <w:rFonts w:ascii="Times New Roman" w:eastAsia="Times New Roman" w:hAnsi="Times New Roman" w:cs="Times New Roman"/>
                <w:color w:val="000000"/>
                <w:lang w:eastAsia="ru-RU" w:bidi="ru-RU"/>
              </w:rPr>
            </w:pPr>
            <w:r w:rsidRPr="0057210D">
              <w:rPr>
                <w:rFonts w:ascii="Times New Roman" w:hAnsi="Times New Roman" w:cs="Times New Roman"/>
                <w:color w:val="000000"/>
                <w:lang w:bidi="ru-RU"/>
              </w:rPr>
              <w:t>5. Выдача результата</w:t>
            </w:r>
          </w:p>
        </w:tc>
      </w:tr>
      <w:tr w:rsidR="00C24CBE" w:rsidRPr="0057210D" w14:paraId="7B9C144B" w14:textId="77777777" w:rsidTr="00C24CBE">
        <w:trPr>
          <w:trHeight w:val="2225"/>
        </w:trPr>
        <w:tc>
          <w:tcPr>
            <w:tcW w:w="666" w:type="pct"/>
            <w:vMerge w:val="restart"/>
          </w:tcPr>
          <w:p w14:paraId="1B4519A3" w14:textId="7C2B8250" w:rsidR="004B7E2C" w:rsidRPr="0057210D" w:rsidRDefault="00B300C3" w:rsidP="00CC3BC8">
            <w:pPr>
              <w:pStyle w:val="ConsPlusNormal"/>
              <w:jc w:val="both"/>
              <w:rPr>
                <w:rFonts w:ascii="Times New Roman" w:hAnsi="Times New Roman" w:cs="Times New Roman"/>
                <w:color w:val="000000" w:themeColor="text1"/>
                <w:szCs w:val="22"/>
                <w:lang w:bidi="ru-RU"/>
              </w:rPr>
            </w:pPr>
            <w:r w:rsidRPr="0057210D">
              <w:rPr>
                <w:rFonts w:ascii="Times New Roman" w:hAnsi="Times New Roman" w:cs="Times New Roman"/>
                <w:color w:val="000000" w:themeColor="text1"/>
                <w:szCs w:val="22"/>
              </w:rPr>
              <w:t>формирование и</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регистрация</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результата муниципальной</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услуги, указанного в</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пункте 2.20</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Административного</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регламента, в форме</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электронного</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документа</w:t>
            </w:r>
            <w:r w:rsidR="004B7E2C" w:rsidRPr="0057210D">
              <w:rPr>
                <w:rFonts w:ascii="Times New Roman" w:hAnsi="Times New Roman" w:cs="Times New Roman"/>
                <w:color w:val="000000" w:themeColor="text1"/>
                <w:szCs w:val="22"/>
                <w:lang w:bidi="ru-RU"/>
              </w:rPr>
              <w:t xml:space="preserve"> </w:t>
            </w:r>
          </w:p>
          <w:p w14:paraId="0F220D14"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7D3962B5"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3BDAB156"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4707C2BE"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57B3F735"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0C53A248"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374F2CBE"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4FA64A18"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67B2272B"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5AF98700"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3927C0CF"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75A0D937"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1BE63F2B"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2F8B04B6" w14:textId="77777777" w:rsidR="004B7E2C" w:rsidRPr="0057210D" w:rsidRDefault="004B7E2C" w:rsidP="00CC3BC8">
            <w:pPr>
              <w:pStyle w:val="ConsPlusNormal"/>
              <w:jc w:val="both"/>
              <w:rPr>
                <w:rFonts w:ascii="Times New Roman" w:hAnsi="Times New Roman" w:cs="Times New Roman"/>
                <w:color w:val="000000" w:themeColor="text1"/>
                <w:szCs w:val="22"/>
                <w:lang w:bidi="ru-RU"/>
              </w:rPr>
            </w:pPr>
          </w:p>
          <w:p w14:paraId="2AD70F79" w14:textId="6E152806" w:rsidR="00B300C3" w:rsidRPr="0057210D" w:rsidRDefault="00B300C3" w:rsidP="00CC3BC8">
            <w:pPr>
              <w:pStyle w:val="ConsPlusNormal"/>
              <w:jc w:val="center"/>
              <w:rPr>
                <w:rFonts w:ascii="Times New Roman" w:hAnsi="Times New Roman" w:cs="Times New Roman"/>
                <w:color w:val="000000" w:themeColor="text1"/>
                <w:szCs w:val="22"/>
              </w:rPr>
            </w:pPr>
          </w:p>
        </w:tc>
        <w:tc>
          <w:tcPr>
            <w:tcW w:w="755" w:type="pct"/>
          </w:tcPr>
          <w:p w14:paraId="17796BF4" w14:textId="40EDBF47" w:rsidR="00B300C3" w:rsidRPr="0057210D" w:rsidRDefault="00B300C3" w:rsidP="00C24CBE">
            <w:pPr>
              <w:pStyle w:val="ConsPlusNormal"/>
              <w:jc w:val="both"/>
              <w:rPr>
                <w:rFonts w:ascii="Times New Roman" w:hAnsi="Times New Roman" w:cs="Times New Roman"/>
                <w:szCs w:val="22"/>
              </w:rPr>
            </w:pPr>
            <w:r w:rsidRPr="0057210D">
              <w:rPr>
                <w:rFonts w:ascii="Times New Roman" w:hAnsi="Times New Roman" w:cs="Times New Roman"/>
                <w:szCs w:val="22"/>
              </w:rPr>
              <w:t>Регистрация результата</w:t>
            </w:r>
            <w:r w:rsidR="00C24CBE">
              <w:rPr>
                <w:rFonts w:ascii="Times New Roman" w:hAnsi="Times New Roman" w:cs="Times New Roman"/>
                <w:szCs w:val="22"/>
              </w:rPr>
              <w:t xml:space="preserve"> </w:t>
            </w:r>
            <w:r w:rsidRPr="0057210D">
              <w:rPr>
                <w:rFonts w:ascii="Times New Roman" w:hAnsi="Times New Roman" w:cs="Times New Roman"/>
                <w:szCs w:val="22"/>
              </w:rPr>
              <w:t>предоставления</w:t>
            </w:r>
            <w:r w:rsidR="00C24CBE">
              <w:rPr>
                <w:rFonts w:ascii="Times New Roman" w:hAnsi="Times New Roman" w:cs="Times New Roman"/>
                <w:szCs w:val="22"/>
              </w:rPr>
              <w:t xml:space="preserve"> </w:t>
            </w:r>
            <w:r w:rsidRPr="0057210D">
              <w:rPr>
                <w:rFonts w:ascii="Times New Roman" w:hAnsi="Times New Roman" w:cs="Times New Roman"/>
                <w:szCs w:val="22"/>
              </w:rPr>
              <w:t>муниципальной услуги</w:t>
            </w:r>
          </w:p>
        </w:tc>
        <w:tc>
          <w:tcPr>
            <w:tcW w:w="762" w:type="pct"/>
          </w:tcPr>
          <w:p w14:paraId="282F1EB3" w14:textId="797EF08F" w:rsidR="00B3719B" w:rsidRPr="0057210D" w:rsidRDefault="00B300C3"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После окончания</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Процедуры принятия</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решения (в общий срок предоставления</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 услуги</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не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включается)</w:t>
            </w:r>
          </w:p>
        </w:tc>
        <w:tc>
          <w:tcPr>
            <w:tcW w:w="647" w:type="pct"/>
          </w:tcPr>
          <w:p w14:paraId="32B96F34" w14:textId="15DF8A73" w:rsidR="00B300C3" w:rsidRPr="0057210D" w:rsidRDefault="00B300C3"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уполномоченного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органа, ответственное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 предоставление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 услуги</w:t>
            </w:r>
          </w:p>
        </w:tc>
        <w:tc>
          <w:tcPr>
            <w:tcW w:w="647" w:type="pct"/>
          </w:tcPr>
          <w:p w14:paraId="0EEBDDE2" w14:textId="59151839" w:rsidR="00B300C3" w:rsidRPr="0057210D" w:rsidRDefault="00B300C3" w:rsidP="00CC3BC8">
            <w:pPr>
              <w:pStyle w:val="ConsPlusNormal"/>
              <w:jc w:val="both"/>
              <w:rPr>
                <w:rFonts w:ascii="Times New Roman" w:hAnsi="Times New Roman" w:cs="Times New Roman"/>
                <w:szCs w:val="22"/>
              </w:rPr>
            </w:pPr>
            <w:r w:rsidRPr="0057210D">
              <w:rPr>
                <w:rFonts w:ascii="Times New Roman" w:hAnsi="Times New Roman" w:cs="Times New Roman"/>
                <w:szCs w:val="22"/>
              </w:rPr>
              <w:t>Уполномоченный орган / ГИС</w:t>
            </w:r>
          </w:p>
        </w:tc>
        <w:tc>
          <w:tcPr>
            <w:tcW w:w="755" w:type="pct"/>
          </w:tcPr>
          <w:p w14:paraId="09ABDF3A" w14:textId="77777777" w:rsidR="00B300C3" w:rsidRPr="0057210D" w:rsidRDefault="00B300C3" w:rsidP="00CC3BC8">
            <w:pPr>
              <w:pStyle w:val="ConsPlusNormal"/>
              <w:jc w:val="both"/>
              <w:rPr>
                <w:rFonts w:ascii="Times New Roman" w:hAnsi="Times New Roman" w:cs="Times New Roman"/>
                <w:color w:val="000000" w:themeColor="text1"/>
                <w:szCs w:val="22"/>
              </w:rPr>
            </w:pPr>
          </w:p>
        </w:tc>
        <w:tc>
          <w:tcPr>
            <w:tcW w:w="769" w:type="pct"/>
          </w:tcPr>
          <w:p w14:paraId="219F696C" w14:textId="0A3D0E20" w:rsidR="00B300C3" w:rsidRPr="0057210D" w:rsidRDefault="00B300C3"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Внесение сведений 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конечном результате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предоставления</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услуги</w:t>
            </w:r>
          </w:p>
        </w:tc>
      </w:tr>
      <w:tr w:rsidR="00C24CBE" w:rsidRPr="0057210D" w14:paraId="591337DD" w14:textId="77777777" w:rsidTr="00C24CBE">
        <w:trPr>
          <w:trHeight w:val="685"/>
        </w:trPr>
        <w:tc>
          <w:tcPr>
            <w:tcW w:w="666" w:type="pct"/>
            <w:vMerge/>
          </w:tcPr>
          <w:p w14:paraId="70A6B9E8" w14:textId="77777777" w:rsidR="00B300C3" w:rsidRPr="0057210D" w:rsidRDefault="00B300C3" w:rsidP="00CC3BC8">
            <w:pPr>
              <w:pStyle w:val="ConsPlusNormal"/>
              <w:jc w:val="both"/>
              <w:rPr>
                <w:rFonts w:ascii="Times New Roman" w:hAnsi="Times New Roman" w:cs="Times New Roman"/>
                <w:color w:val="000000" w:themeColor="text1"/>
                <w:szCs w:val="22"/>
              </w:rPr>
            </w:pPr>
          </w:p>
        </w:tc>
        <w:tc>
          <w:tcPr>
            <w:tcW w:w="755" w:type="pct"/>
          </w:tcPr>
          <w:p w14:paraId="4736EB52" w14:textId="7E0A23E4" w:rsidR="00C24CBE" w:rsidRPr="0057210D" w:rsidRDefault="00B300C3" w:rsidP="00C24CBE">
            <w:pPr>
              <w:pStyle w:val="ConsPlusNormal"/>
              <w:jc w:val="both"/>
              <w:rPr>
                <w:rFonts w:ascii="Times New Roman" w:hAnsi="Times New Roman" w:cs="Times New Roman"/>
                <w:szCs w:val="22"/>
                <w:lang w:bidi="ru-RU"/>
              </w:rPr>
            </w:pPr>
            <w:r w:rsidRPr="0057210D">
              <w:rPr>
                <w:rFonts w:ascii="Times New Roman" w:hAnsi="Times New Roman" w:cs="Times New Roman"/>
                <w:szCs w:val="22"/>
              </w:rPr>
              <w:t>Направление в</w:t>
            </w:r>
            <w:r w:rsidR="00C24CBE">
              <w:rPr>
                <w:rFonts w:ascii="Times New Roman" w:hAnsi="Times New Roman" w:cs="Times New Roman"/>
                <w:szCs w:val="22"/>
              </w:rPr>
              <w:t xml:space="preserve"> </w:t>
            </w:r>
            <w:r w:rsidRPr="0057210D">
              <w:rPr>
                <w:rFonts w:ascii="Times New Roman" w:hAnsi="Times New Roman" w:cs="Times New Roman"/>
                <w:szCs w:val="22"/>
              </w:rPr>
              <w:t>многофункциональный центр результата</w:t>
            </w:r>
            <w:r w:rsidR="00C24CBE">
              <w:rPr>
                <w:rFonts w:ascii="Times New Roman" w:hAnsi="Times New Roman" w:cs="Times New Roman"/>
                <w:szCs w:val="22"/>
              </w:rPr>
              <w:t xml:space="preserve"> </w:t>
            </w:r>
            <w:r w:rsidRPr="0057210D">
              <w:rPr>
                <w:rFonts w:ascii="Times New Roman" w:hAnsi="Times New Roman" w:cs="Times New Roman"/>
                <w:szCs w:val="22"/>
              </w:rPr>
              <w:t>муниципальной услуги,</w:t>
            </w:r>
            <w:r w:rsidR="00C24CBE">
              <w:rPr>
                <w:rFonts w:ascii="Times New Roman" w:hAnsi="Times New Roman" w:cs="Times New Roman"/>
                <w:szCs w:val="22"/>
              </w:rPr>
              <w:t xml:space="preserve"> </w:t>
            </w:r>
            <w:r w:rsidRPr="0057210D">
              <w:rPr>
                <w:rFonts w:ascii="Times New Roman" w:hAnsi="Times New Roman" w:cs="Times New Roman"/>
                <w:szCs w:val="22"/>
              </w:rPr>
              <w:t>указанного в пункте 2.20</w:t>
            </w:r>
            <w:r w:rsidR="004B7E2C" w:rsidRPr="0057210D">
              <w:rPr>
                <w:rFonts w:ascii="Times New Roman" w:hAnsi="Times New Roman" w:cs="Times New Roman"/>
                <w:szCs w:val="22"/>
              </w:rPr>
              <w:t xml:space="preserve"> </w:t>
            </w:r>
            <w:r w:rsidRPr="0057210D">
              <w:rPr>
                <w:rFonts w:ascii="Times New Roman" w:hAnsi="Times New Roman" w:cs="Times New Roman"/>
                <w:szCs w:val="22"/>
              </w:rPr>
              <w:t>Административного</w:t>
            </w:r>
            <w:r w:rsidR="00C24CBE">
              <w:rPr>
                <w:rFonts w:ascii="Times New Roman" w:hAnsi="Times New Roman" w:cs="Times New Roman"/>
                <w:szCs w:val="22"/>
              </w:rPr>
              <w:t xml:space="preserve"> </w:t>
            </w:r>
            <w:r w:rsidRPr="0057210D">
              <w:rPr>
                <w:rFonts w:ascii="Times New Roman" w:hAnsi="Times New Roman" w:cs="Times New Roman"/>
                <w:szCs w:val="22"/>
              </w:rPr>
              <w:t>регламента, в форме</w:t>
            </w:r>
            <w:r w:rsidR="00C24CBE">
              <w:rPr>
                <w:rFonts w:ascii="Times New Roman" w:hAnsi="Times New Roman" w:cs="Times New Roman"/>
                <w:szCs w:val="22"/>
              </w:rPr>
              <w:t xml:space="preserve"> </w:t>
            </w:r>
            <w:r w:rsidRPr="0057210D">
              <w:rPr>
                <w:rFonts w:ascii="Times New Roman" w:hAnsi="Times New Roman" w:cs="Times New Roman"/>
                <w:szCs w:val="22"/>
              </w:rPr>
              <w:t>электронного документа,</w:t>
            </w:r>
            <w:r w:rsidR="00C24CBE">
              <w:rPr>
                <w:rFonts w:ascii="Times New Roman" w:hAnsi="Times New Roman" w:cs="Times New Roman"/>
                <w:szCs w:val="22"/>
              </w:rPr>
              <w:t xml:space="preserve"> </w:t>
            </w:r>
            <w:r w:rsidRPr="0057210D">
              <w:rPr>
                <w:rFonts w:ascii="Times New Roman" w:hAnsi="Times New Roman" w:cs="Times New Roman"/>
                <w:szCs w:val="22"/>
              </w:rPr>
              <w:t>подписанного усиленной</w:t>
            </w:r>
            <w:r w:rsidR="00C24CBE">
              <w:rPr>
                <w:rFonts w:ascii="Times New Roman" w:hAnsi="Times New Roman" w:cs="Times New Roman"/>
                <w:szCs w:val="22"/>
              </w:rPr>
              <w:t xml:space="preserve"> </w:t>
            </w:r>
            <w:r w:rsidRPr="0057210D">
              <w:rPr>
                <w:rFonts w:ascii="Times New Roman" w:hAnsi="Times New Roman" w:cs="Times New Roman"/>
                <w:szCs w:val="22"/>
              </w:rPr>
              <w:t>квалифицированной</w:t>
            </w:r>
            <w:r w:rsidR="00C24CBE">
              <w:rPr>
                <w:rFonts w:ascii="Times New Roman" w:hAnsi="Times New Roman" w:cs="Times New Roman"/>
                <w:szCs w:val="22"/>
              </w:rPr>
              <w:t xml:space="preserve"> </w:t>
            </w:r>
            <w:r w:rsidRPr="0057210D">
              <w:rPr>
                <w:rFonts w:ascii="Times New Roman" w:hAnsi="Times New Roman" w:cs="Times New Roman"/>
                <w:szCs w:val="22"/>
              </w:rPr>
              <w:t>электронной подписью</w:t>
            </w:r>
            <w:r w:rsidRPr="0057210D">
              <w:rPr>
                <w:rFonts w:ascii="Times New Roman" w:hAnsi="Times New Roman" w:cs="Times New Roman"/>
                <w:color w:val="000000"/>
                <w:szCs w:val="22"/>
                <w:lang w:bidi="ru-RU"/>
              </w:rPr>
              <w:t xml:space="preserve"> </w:t>
            </w:r>
            <w:r w:rsidRPr="0057210D">
              <w:rPr>
                <w:rFonts w:ascii="Times New Roman" w:hAnsi="Times New Roman" w:cs="Times New Roman"/>
                <w:szCs w:val="22"/>
                <w:lang w:bidi="ru-RU"/>
              </w:rPr>
              <w:t xml:space="preserve">уполномоченного </w:t>
            </w:r>
            <w:r w:rsidR="00C24CBE" w:rsidRPr="0057210D">
              <w:rPr>
                <w:rFonts w:ascii="Times New Roman" w:hAnsi="Times New Roman" w:cs="Times New Roman"/>
                <w:szCs w:val="22"/>
                <w:lang w:bidi="ru-RU"/>
              </w:rPr>
              <w:t>должностного лица Уполномоченного органа</w:t>
            </w:r>
          </w:p>
        </w:tc>
        <w:tc>
          <w:tcPr>
            <w:tcW w:w="762" w:type="pct"/>
          </w:tcPr>
          <w:p w14:paraId="20EE9450" w14:textId="49DC6309" w:rsidR="00B300C3" w:rsidRPr="0057210D" w:rsidRDefault="00B300C3"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в сроки,</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установленные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соглашением 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взаимодействии между</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Уполномоченным органом и</w:t>
            </w:r>
            <w:r w:rsidR="00C24CBE">
              <w:rPr>
                <w:rFonts w:ascii="Times New Roman" w:eastAsia="Times New Roman" w:hAnsi="Times New Roman" w:cs="Times New Roman"/>
                <w:color w:val="000000"/>
                <w:lang w:eastAsia="ru-RU" w:bidi="ru-RU"/>
              </w:rPr>
              <w:t xml:space="preserve"> </w:t>
            </w:r>
            <w:r w:rsidR="00003029" w:rsidRPr="0057210D">
              <w:rPr>
                <w:rFonts w:ascii="Times New Roman" w:eastAsia="Times New Roman" w:hAnsi="Times New Roman" w:cs="Times New Roman"/>
                <w:color w:val="000000"/>
                <w:lang w:eastAsia="ru-RU" w:bidi="ru-RU"/>
              </w:rPr>
              <w:t>м</w:t>
            </w:r>
            <w:r w:rsidRPr="0057210D">
              <w:rPr>
                <w:rFonts w:ascii="Times New Roman" w:eastAsia="Times New Roman" w:hAnsi="Times New Roman" w:cs="Times New Roman"/>
                <w:color w:val="000000"/>
                <w:lang w:eastAsia="ru-RU" w:bidi="ru-RU"/>
              </w:rPr>
              <w:t>ногофункциональным</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центром</w:t>
            </w:r>
            <w:r w:rsidR="004B7E2C" w:rsidRPr="0057210D">
              <w:rPr>
                <w:rFonts w:ascii="Times New Roman" w:eastAsia="Times New Roman" w:hAnsi="Times New Roman" w:cs="Times New Roman"/>
                <w:color w:val="000000"/>
                <w:lang w:eastAsia="ru-RU" w:bidi="ru-RU"/>
              </w:rPr>
              <w:t xml:space="preserve"> </w:t>
            </w:r>
          </w:p>
        </w:tc>
        <w:tc>
          <w:tcPr>
            <w:tcW w:w="647" w:type="pct"/>
          </w:tcPr>
          <w:p w14:paraId="7BBC8DA3" w14:textId="23E97F73" w:rsidR="00B300C3" w:rsidRPr="0057210D" w:rsidRDefault="00B300C3"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уполномоченного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органа, ответственное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 предоставление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 услуги</w:t>
            </w:r>
            <w:r w:rsidR="004B7E2C" w:rsidRPr="0057210D">
              <w:rPr>
                <w:rFonts w:ascii="Times New Roman" w:eastAsia="Times New Roman" w:hAnsi="Times New Roman" w:cs="Times New Roman"/>
                <w:color w:val="000000"/>
                <w:lang w:eastAsia="ru-RU" w:bidi="ru-RU"/>
              </w:rPr>
              <w:t xml:space="preserve"> </w:t>
            </w:r>
          </w:p>
        </w:tc>
        <w:tc>
          <w:tcPr>
            <w:tcW w:w="647" w:type="pct"/>
          </w:tcPr>
          <w:p w14:paraId="39D6F091" w14:textId="41D4DC3E" w:rsidR="004B7E2C" w:rsidRPr="0057210D" w:rsidRDefault="00B300C3" w:rsidP="00CC3BC8">
            <w:pPr>
              <w:pStyle w:val="ConsPlusNormal"/>
              <w:jc w:val="both"/>
              <w:rPr>
                <w:rFonts w:ascii="Times New Roman" w:eastAsiaTheme="minorHAnsi" w:hAnsi="Times New Roman" w:cs="Times New Roman"/>
                <w:szCs w:val="22"/>
                <w:lang w:eastAsia="en-US"/>
              </w:rPr>
            </w:pPr>
            <w:r w:rsidRPr="0057210D">
              <w:rPr>
                <w:rFonts w:ascii="Times New Roman" w:hAnsi="Times New Roman" w:cs="Times New Roman"/>
                <w:szCs w:val="22"/>
              </w:rPr>
              <w:t>Уполномоченный орган / АИС</w:t>
            </w:r>
            <w:r w:rsidR="00C24CBE">
              <w:rPr>
                <w:rFonts w:ascii="Times New Roman" w:hAnsi="Times New Roman" w:cs="Times New Roman"/>
                <w:szCs w:val="22"/>
              </w:rPr>
              <w:t xml:space="preserve"> </w:t>
            </w:r>
            <w:r w:rsidRPr="0057210D">
              <w:rPr>
                <w:rFonts w:ascii="Times New Roman" w:hAnsi="Times New Roman" w:cs="Times New Roman"/>
                <w:szCs w:val="22"/>
              </w:rPr>
              <w:t>МФЦ</w:t>
            </w:r>
            <w:r w:rsidR="004B7E2C" w:rsidRPr="0057210D">
              <w:rPr>
                <w:rFonts w:ascii="Times New Roman" w:eastAsiaTheme="minorHAnsi" w:hAnsi="Times New Roman" w:cs="Times New Roman"/>
                <w:szCs w:val="22"/>
                <w:lang w:eastAsia="en-US"/>
              </w:rPr>
              <w:t xml:space="preserve"> </w:t>
            </w:r>
          </w:p>
          <w:p w14:paraId="0B92987C" w14:textId="49356BB8" w:rsidR="00B300C3" w:rsidRPr="0057210D" w:rsidRDefault="00B300C3" w:rsidP="00C24CBE">
            <w:pPr>
              <w:pStyle w:val="ConsPlusNormal"/>
              <w:jc w:val="both"/>
              <w:rPr>
                <w:rFonts w:ascii="Times New Roman" w:hAnsi="Times New Roman" w:cs="Times New Roman"/>
                <w:szCs w:val="22"/>
              </w:rPr>
            </w:pPr>
          </w:p>
        </w:tc>
        <w:tc>
          <w:tcPr>
            <w:tcW w:w="755" w:type="pct"/>
          </w:tcPr>
          <w:p w14:paraId="11F080AD" w14:textId="2B8826C2" w:rsidR="00B300C3" w:rsidRPr="0057210D" w:rsidRDefault="00B300C3" w:rsidP="00C24CBE">
            <w:pPr>
              <w:pStyle w:val="ConsPlusNormal"/>
              <w:jc w:val="both"/>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Указание</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заявителем в</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Запросе способа</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выдачи</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результата</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муниципальной</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услуги в</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многофункциональном центре, а</w:t>
            </w:r>
            <w:r w:rsidR="00C24CBE">
              <w:rPr>
                <w:rFonts w:ascii="Times New Roman" w:hAnsi="Times New Roman" w:cs="Times New Roman"/>
                <w:color w:val="000000" w:themeColor="text1"/>
                <w:szCs w:val="22"/>
              </w:rPr>
              <w:t xml:space="preserve"> </w:t>
            </w:r>
            <w:r w:rsidRPr="0057210D">
              <w:rPr>
                <w:rFonts w:ascii="Times New Roman" w:hAnsi="Times New Roman" w:cs="Times New Roman"/>
                <w:color w:val="000000" w:themeColor="text1"/>
                <w:szCs w:val="22"/>
              </w:rPr>
              <w:t>также подача</w:t>
            </w:r>
            <w:r w:rsidR="004B7E2C" w:rsidRPr="0057210D">
              <w:rPr>
                <w:rFonts w:ascii="Times New Roman" w:hAnsi="Times New Roman" w:cs="Times New Roman"/>
                <w:color w:val="000000"/>
                <w:szCs w:val="22"/>
                <w:lang w:bidi="ru-RU"/>
              </w:rPr>
              <w:t xml:space="preserve"> </w:t>
            </w:r>
            <w:r w:rsidR="004B7E2C" w:rsidRPr="0057210D">
              <w:rPr>
                <w:rFonts w:ascii="Times New Roman" w:hAnsi="Times New Roman" w:cs="Times New Roman"/>
                <w:color w:val="000000" w:themeColor="text1"/>
                <w:szCs w:val="22"/>
                <w:lang w:bidi="ru-RU"/>
              </w:rPr>
              <w:t xml:space="preserve">запроса через многофункциональный центр </w:t>
            </w:r>
          </w:p>
        </w:tc>
        <w:tc>
          <w:tcPr>
            <w:tcW w:w="769" w:type="pct"/>
          </w:tcPr>
          <w:p w14:paraId="0089A72F" w14:textId="77777777" w:rsidR="00C24CBE" w:rsidRDefault="004B7E2C"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выдача результата</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услуги заявителю в</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форме бумажного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документа,</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подтверждающего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содержание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электронного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документа,</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заверенного печатью многофункционального центра;</w:t>
            </w:r>
          </w:p>
          <w:p w14:paraId="52852618" w14:textId="5679B2D7" w:rsidR="00B300C3" w:rsidRPr="0057210D" w:rsidRDefault="004B7E2C"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внесение сведений в</w:t>
            </w:r>
            <w:r w:rsidR="00C24CBE" w:rsidRPr="0057210D">
              <w:rPr>
                <w:rFonts w:ascii="Times New Roman" w:eastAsia="Times New Roman" w:hAnsi="Times New Roman" w:cs="Times New Roman"/>
                <w:color w:val="000000"/>
                <w:lang w:eastAsia="ru-RU" w:bidi="ru-RU"/>
              </w:rPr>
              <w:t xml:space="preserve"> ГИС о выдаче</w:t>
            </w:r>
            <w:r w:rsidR="00C24CBE">
              <w:rPr>
                <w:rFonts w:ascii="Times New Roman" w:eastAsia="Times New Roman" w:hAnsi="Times New Roman" w:cs="Times New Roman"/>
                <w:color w:val="000000"/>
                <w:lang w:eastAsia="ru-RU" w:bidi="ru-RU"/>
              </w:rPr>
              <w:t xml:space="preserve"> </w:t>
            </w:r>
            <w:r w:rsidR="00C24CBE" w:rsidRPr="0057210D">
              <w:rPr>
                <w:rFonts w:ascii="Times New Roman" w:eastAsia="Times New Roman" w:hAnsi="Times New Roman" w:cs="Times New Roman"/>
                <w:color w:val="000000"/>
                <w:lang w:eastAsia="ru-RU" w:bidi="ru-RU"/>
              </w:rPr>
              <w:t>результата</w:t>
            </w:r>
            <w:r w:rsidR="00C24CBE">
              <w:rPr>
                <w:rFonts w:ascii="Times New Roman" w:eastAsia="Times New Roman" w:hAnsi="Times New Roman" w:cs="Times New Roman"/>
                <w:color w:val="000000"/>
                <w:lang w:eastAsia="ru-RU" w:bidi="ru-RU"/>
              </w:rPr>
              <w:t xml:space="preserve"> </w:t>
            </w:r>
            <w:r w:rsidR="00C24CBE" w:rsidRPr="0057210D">
              <w:rPr>
                <w:rFonts w:ascii="Times New Roman" w:eastAsia="Times New Roman" w:hAnsi="Times New Roman" w:cs="Times New Roman"/>
                <w:color w:val="000000"/>
                <w:lang w:eastAsia="ru-RU" w:bidi="ru-RU"/>
              </w:rPr>
              <w:t>муниципальной</w:t>
            </w:r>
            <w:r w:rsidR="00C24CBE">
              <w:rPr>
                <w:rFonts w:ascii="Times New Roman" w:eastAsia="Times New Roman" w:hAnsi="Times New Roman" w:cs="Times New Roman"/>
                <w:color w:val="000000"/>
                <w:lang w:eastAsia="ru-RU" w:bidi="ru-RU"/>
              </w:rPr>
              <w:t xml:space="preserve"> </w:t>
            </w:r>
            <w:r w:rsidR="00C24CBE" w:rsidRPr="0057210D">
              <w:rPr>
                <w:rFonts w:ascii="Times New Roman" w:eastAsia="Times New Roman" w:hAnsi="Times New Roman" w:cs="Times New Roman"/>
                <w:color w:val="000000"/>
                <w:lang w:eastAsia="ru-RU" w:bidi="ru-RU"/>
              </w:rPr>
              <w:t>услуги</w:t>
            </w:r>
            <w:r w:rsidRPr="0057210D">
              <w:rPr>
                <w:rFonts w:ascii="Times New Roman" w:eastAsia="Times New Roman" w:hAnsi="Times New Roman" w:cs="Times New Roman"/>
                <w:color w:val="000000"/>
                <w:lang w:eastAsia="ru-RU" w:bidi="ru-RU"/>
              </w:rPr>
              <w:t xml:space="preserve"> </w:t>
            </w:r>
          </w:p>
        </w:tc>
      </w:tr>
    </w:tbl>
    <w:p w14:paraId="3634CC72" w14:textId="77777777" w:rsidR="00C24CBE" w:rsidRDefault="00C24CBE">
      <w:r>
        <w:br w:type="page"/>
      </w:r>
    </w:p>
    <w:tbl>
      <w:tblPr>
        <w:tblStyle w:val="af1"/>
        <w:tblW w:w="5000" w:type="pct"/>
        <w:tblLook w:val="04A0" w:firstRow="1" w:lastRow="0" w:firstColumn="1" w:lastColumn="0" w:noHBand="0" w:noVBand="1"/>
      </w:tblPr>
      <w:tblGrid>
        <w:gridCol w:w="1983"/>
        <w:gridCol w:w="2132"/>
        <w:gridCol w:w="2153"/>
        <w:gridCol w:w="2066"/>
        <w:gridCol w:w="2066"/>
        <w:gridCol w:w="2132"/>
        <w:gridCol w:w="2170"/>
      </w:tblGrid>
      <w:tr w:rsidR="00C24CBE" w:rsidRPr="0057210D" w14:paraId="1C1AA533" w14:textId="77777777" w:rsidTr="00C24CBE">
        <w:trPr>
          <w:trHeight w:val="685"/>
        </w:trPr>
        <w:tc>
          <w:tcPr>
            <w:tcW w:w="666" w:type="pct"/>
            <w:vAlign w:val="center"/>
          </w:tcPr>
          <w:p w14:paraId="600ABFEB" w14:textId="3F4ADE09" w:rsidR="00C24CBE" w:rsidRPr="0057210D" w:rsidRDefault="00C24CBE" w:rsidP="00C24CBE">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lang w:bidi="ru-RU"/>
              </w:rPr>
              <w:lastRenderedPageBreak/>
              <w:t>Основание для начала</w:t>
            </w:r>
            <w:r>
              <w:rPr>
                <w:rFonts w:ascii="Times New Roman" w:hAnsi="Times New Roman" w:cs="Times New Roman"/>
                <w:color w:val="000000"/>
                <w:lang w:bidi="ru-RU"/>
              </w:rPr>
              <w:t xml:space="preserve"> </w:t>
            </w:r>
            <w:r w:rsidRPr="0057210D">
              <w:rPr>
                <w:rFonts w:ascii="Times New Roman" w:hAnsi="Times New Roman" w:cs="Times New Roman"/>
                <w:color w:val="000000"/>
                <w:lang w:bidi="ru-RU"/>
              </w:rPr>
              <w:t>административной</w:t>
            </w:r>
            <w:r>
              <w:rPr>
                <w:rFonts w:ascii="Times New Roman" w:hAnsi="Times New Roman" w:cs="Times New Roman"/>
                <w:color w:val="000000"/>
                <w:lang w:bidi="ru-RU"/>
              </w:rPr>
              <w:t xml:space="preserve"> </w:t>
            </w:r>
            <w:r w:rsidRPr="0057210D">
              <w:rPr>
                <w:rFonts w:ascii="Times New Roman" w:hAnsi="Times New Roman" w:cs="Times New Roman"/>
                <w:color w:val="000000"/>
                <w:szCs w:val="22"/>
                <w:lang w:bidi="ru-RU"/>
              </w:rPr>
              <w:t>процедуры</w:t>
            </w:r>
          </w:p>
        </w:tc>
        <w:tc>
          <w:tcPr>
            <w:tcW w:w="755" w:type="pct"/>
            <w:vAlign w:val="center"/>
          </w:tcPr>
          <w:p w14:paraId="17718585" w14:textId="19034DB0" w:rsidR="00C24CBE" w:rsidRPr="0057210D" w:rsidRDefault="00C24CBE" w:rsidP="00C24CBE">
            <w:pPr>
              <w:pStyle w:val="ConsPlusNormal"/>
              <w:jc w:val="center"/>
              <w:rPr>
                <w:rFonts w:ascii="Times New Roman" w:hAnsi="Times New Roman" w:cs="Times New Roman"/>
                <w:szCs w:val="22"/>
              </w:rPr>
            </w:pPr>
            <w:r w:rsidRPr="0057210D">
              <w:rPr>
                <w:rFonts w:ascii="Times New Roman" w:hAnsi="Times New Roman" w:cs="Times New Roman"/>
                <w:color w:val="000000"/>
                <w:lang w:bidi="ru-RU"/>
              </w:rPr>
              <w:t>Содержание</w:t>
            </w:r>
            <w:r>
              <w:rPr>
                <w:rFonts w:ascii="Times New Roman" w:hAnsi="Times New Roman" w:cs="Times New Roman"/>
                <w:color w:val="000000"/>
                <w:lang w:bidi="ru-RU"/>
              </w:rPr>
              <w:t xml:space="preserve"> </w:t>
            </w:r>
            <w:r w:rsidRPr="0057210D">
              <w:rPr>
                <w:rFonts w:ascii="Times New Roman" w:hAnsi="Times New Roman" w:cs="Times New Roman"/>
                <w:color w:val="000000"/>
                <w:szCs w:val="22"/>
                <w:lang w:bidi="ru-RU"/>
              </w:rPr>
              <w:t>административных действий</w:t>
            </w:r>
          </w:p>
        </w:tc>
        <w:tc>
          <w:tcPr>
            <w:tcW w:w="762" w:type="pct"/>
            <w:vAlign w:val="center"/>
          </w:tcPr>
          <w:p w14:paraId="791C0F69" w14:textId="2EC8121C" w:rsidR="00C24CBE" w:rsidRPr="0057210D" w:rsidRDefault="00C24CBE" w:rsidP="00C24CBE">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Срок</w:t>
            </w:r>
            <w:r>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выполнения</w:t>
            </w:r>
            <w:r>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административных</w:t>
            </w:r>
            <w:r>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действий</w:t>
            </w:r>
          </w:p>
        </w:tc>
        <w:tc>
          <w:tcPr>
            <w:tcW w:w="647" w:type="pct"/>
            <w:vAlign w:val="center"/>
          </w:tcPr>
          <w:p w14:paraId="44883604" w14:textId="4C6B865A" w:rsidR="00C24CBE" w:rsidRPr="0057210D" w:rsidRDefault="00C24CBE" w:rsidP="00C24CBE">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ответственное за выполнение</w:t>
            </w:r>
            <w:r>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административного</w:t>
            </w:r>
            <w:r>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действия</w:t>
            </w:r>
          </w:p>
        </w:tc>
        <w:tc>
          <w:tcPr>
            <w:tcW w:w="647" w:type="pct"/>
            <w:vAlign w:val="center"/>
          </w:tcPr>
          <w:p w14:paraId="388D0F7F" w14:textId="540DFDCA" w:rsidR="00C24CBE" w:rsidRPr="0057210D" w:rsidRDefault="00C24CBE" w:rsidP="00C24CBE">
            <w:pPr>
              <w:pStyle w:val="ConsPlusNormal"/>
              <w:jc w:val="center"/>
              <w:rPr>
                <w:rFonts w:ascii="Times New Roman" w:hAnsi="Times New Roman" w:cs="Times New Roman"/>
                <w:szCs w:val="22"/>
              </w:rPr>
            </w:pPr>
            <w:r w:rsidRPr="0057210D">
              <w:rPr>
                <w:rFonts w:ascii="Times New Roman" w:hAnsi="Times New Roman" w:cs="Times New Roman"/>
                <w:szCs w:val="22"/>
              </w:rPr>
              <w:t>Место выполнения административного действия/ используемая информационная система</w:t>
            </w:r>
          </w:p>
        </w:tc>
        <w:tc>
          <w:tcPr>
            <w:tcW w:w="755" w:type="pct"/>
            <w:vAlign w:val="center"/>
          </w:tcPr>
          <w:p w14:paraId="16983F06" w14:textId="37CE1915" w:rsidR="00C24CBE" w:rsidRPr="0057210D" w:rsidRDefault="00C24CBE" w:rsidP="00C24CBE">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lang w:bidi="ru-RU"/>
              </w:rPr>
              <w:t>Критерии</w:t>
            </w:r>
            <w:r>
              <w:rPr>
                <w:rFonts w:ascii="Times New Roman" w:hAnsi="Times New Roman" w:cs="Times New Roman"/>
                <w:color w:val="000000"/>
                <w:lang w:bidi="ru-RU"/>
              </w:rPr>
              <w:t xml:space="preserve"> </w:t>
            </w:r>
            <w:r w:rsidRPr="0057210D">
              <w:rPr>
                <w:rFonts w:ascii="Times New Roman" w:hAnsi="Times New Roman" w:cs="Times New Roman"/>
                <w:color w:val="000000"/>
                <w:lang w:bidi="ru-RU"/>
              </w:rPr>
              <w:t>принятия</w:t>
            </w:r>
            <w:r>
              <w:rPr>
                <w:rFonts w:ascii="Times New Roman" w:hAnsi="Times New Roman" w:cs="Times New Roman"/>
                <w:color w:val="000000"/>
                <w:lang w:bidi="ru-RU"/>
              </w:rPr>
              <w:t xml:space="preserve"> </w:t>
            </w:r>
            <w:r w:rsidRPr="0057210D">
              <w:rPr>
                <w:rFonts w:ascii="Times New Roman" w:hAnsi="Times New Roman" w:cs="Times New Roman"/>
                <w:color w:val="000000"/>
                <w:lang w:bidi="ru-RU"/>
              </w:rPr>
              <w:t>решения</w:t>
            </w:r>
          </w:p>
        </w:tc>
        <w:tc>
          <w:tcPr>
            <w:tcW w:w="769" w:type="pct"/>
            <w:vAlign w:val="center"/>
          </w:tcPr>
          <w:p w14:paraId="69B69262" w14:textId="78A50747" w:rsidR="00C24CBE" w:rsidRPr="0057210D" w:rsidRDefault="00C24CBE" w:rsidP="00C24CBE">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Результат</w:t>
            </w:r>
            <w:r>
              <w:rPr>
                <w:rFonts w:ascii="Times New Roman" w:eastAsia="Times New Roman" w:hAnsi="Times New Roman" w:cs="Times New Roman"/>
                <w:color w:val="000000"/>
                <w:lang w:eastAsia="ru-RU" w:bidi="ru-RU"/>
              </w:rPr>
              <w:t xml:space="preserve"> </w:t>
            </w:r>
            <w:r w:rsidRPr="0057210D">
              <w:rPr>
                <w:rFonts w:ascii="Times New Roman" w:hAnsi="Times New Roman" w:cs="Times New Roman"/>
                <w:color w:val="000000"/>
                <w:lang w:bidi="ru-RU"/>
              </w:rPr>
              <w:t>административного действия, способ фиксации</w:t>
            </w:r>
          </w:p>
        </w:tc>
      </w:tr>
      <w:tr w:rsidR="00C24CBE" w:rsidRPr="0057210D" w14:paraId="1138FD14" w14:textId="77777777" w:rsidTr="00C24CBE">
        <w:tc>
          <w:tcPr>
            <w:tcW w:w="666" w:type="pct"/>
          </w:tcPr>
          <w:p w14:paraId="11B81775" w14:textId="09673622" w:rsidR="00B300C3" w:rsidRPr="0057210D" w:rsidRDefault="004B7E2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1</w:t>
            </w:r>
          </w:p>
        </w:tc>
        <w:tc>
          <w:tcPr>
            <w:tcW w:w="755" w:type="pct"/>
          </w:tcPr>
          <w:p w14:paraId="5E68922F" w14:textId="61CC16D1" w:rsidR="00B300C3" w:rsidRPr="0057210D" w:rsidRDefault="004B7E2C" w:rsidP="00CC3BC8">
            <w:pPr>
              <w:pStyle w:val="ConsPlusNormal"/>
              <w:jc w:val="center"/>
              <w:rPr>
                <w:rFonts w:ascii="Times New Roman" w:hAnsi="Times New Roman" w:cs="Times New Roman"/>
                <w:szCs w:val="22"/>
              </w:rPr>
            </w:pPr>
            <w:r w:rsidRPr="0057210D">
              <w:rPr>
                <w:rFonts w:ascii="Times New Roman" w:hAnsi="Times New Roman" w:cs="Times New Roman"/>
                <w:szCs w:val="22"/>
              </w:rPr>
              <w:t>2</w:t>
            </w:r>
          </w:p>
        </w:tc>
        <w:tc>
          <w:tcPr>
            <w:tcW w:w="762" w:type="pct"/>
          </w:tcPr>
          <w:p w14:paraId="6CBCF521" w14:textId="6D944855" w:rsidR="00B300C3" w:rsidRPr="0057210D" w:rsidRDefault="004B7E2C"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3</w:t>
            </w:r>
          </w:p>
        </w:tc>
        <w:tc>
          <w:tcPr>
            <w:tcW w:w="647" w:type="pct"/>
          </w:tcPr>
          <w:p w14:paraId="2814EDF3" w14:textId="6CA7E11C" w:rsidR="00B300C3" w:rsidRPr="0057210D" w:rsidRDefault="004B7E2C"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4</w:t>
            </w:r>
          </w:p>
        </w:tc>
        <w:tc>
          <w:tcPr>
            <w:tcW w:w="647" w:type="pct"/>
          </w:tcPr>
          <w:p w14:paraId="45F9399A" w14:textId="7F73CF4D" w:rsidR="00B300C3" w:rsidRPr="0057210D" w:rsidRDefault="004B7E2C" w:rsidP="00CC3BC8">
            <w:pPr>
              <w:pStyle w:val="ConsPlusNormal"/>
              <w:jc w:val="center"/>
              <w:rPr>
                <w:rFonts w:ascii="Times New Roman" w:hAnsi="Times New Roman" w:cs="Times New Roman"/>
                <w:szCs w:val="22"/>
              </w:rPr>
            </w:pPr>
            <w:r w:rsidRPr="0057210D">
              <w:rPr>
                <w:rFonts w:ascii="Times New Roman" w:hAnsi="Times New Roman" w:cs="Times New Roman"/>
                <w:szCs w:val="22"/>
              </w:rPr>
              <w:t>5</w:t>
            </w:r>
          </w:p>
        </w:tc>
        <w:tc>
          <w:tcPr>
            <w:tcW w:w="755" w:type="pct"/>
          </w:tcPr>
          <w:p w14:paraId="052396E0" w14:textId="18E4BEFA" w:rsidR="00B300C3" w:rsidRPr="0057210D" w:rsidRDefault="004B7E2C" w:rsidP="00CC3BC8">
            <w:pPr>
              <w:pStyle w:val="ConsPlusNormal"/>
              <w:jc w:val="center"/>
              <w:rPr>
                <w:rFonts w:ascii="Times New Roman" w:hAnsi="Times New Roman" w:cs="Times New Roman"/>
                <w:color w:val="000000" w:themeColor="text1"/>
                <w:szCs w:val="22"/>
              </w:rPr>
            </w:pPr>
            <w:r w:rsidRPr="0057210D">
              <w:rPr>
                <w:rFonts w:ascii="Times New Roman" w:hAnsi="Times New Roman" w:cs="Times New Roman"/>
                <w:color w:val="000000" w:themeColor="text1"/>
                <w:szCs w:val="22"/>
              </w:rPr>
              <w:t>6</w:t>
            </w:r>
          </w:p>
        </w:tc>
        <w:tc>
          <w:tcPr>
            <w:tcW w:w="769" w:type="pct"/>
          </w:tcPr>
          <w:p w14:paraId="415FBF41" w14:textId="1A7F35FE" w:rsidR="00B300C3" w:rsidRPr="0057210D" w:rsidRDefault="004B7E2C" w:rsidP="00CC3BC8">
            <w:pPr>
              <w:widowControl w:val="0"/>
              <w:jc w:val="center"/>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7</w:t>
            </w:r>
          </w:p>
        </w:tc>
      </w:tr>
      <w:tr w:rsidR="00C24CBE" w:rsidRPr="0057210D" w14:paraId="40B26AB7" w14:textId="77777777" w:rsidTr="00C24CBE">
        <w:tc>
          <w:tcPr>
            <w:tcW w:w="666" w:type="pct"/>
          </w:tcPr>
          <w:p w14:paraId="22C87CDC" w14:textId="77777777" w:rsidR="004B7E2C" w:rsidRPr="0057210D" w:rsidRDefault="004B7E2C" w:rsidP="00CC3BC8">
            <w:pPr>
              <w:pStyle w:val="ConsPlusNormal"/>
              <w:jc w:val="both"/>
              <w:rPr>
                <w:rFonts w:ascii="Times New Roman" w:hAnsi="Times New Roman" w:cs="Times New Roman"/>
                <w:color w:val="000000" w:themeColor="text1"/>
                <w:szCs w:val="22"/>
              </w:rPr>
            </w:pPr>
          </w:p>
        </w:tc>
        <w:tc>
          <w:tcPr>
            <w:tcW w:w="755" w:type="pct"/>
          </w:tcPr>
          <w:p w14:paraId="0BDA8D96" w14:textId="77777777" w:rsidR="004B7E2C" w:rsidRDefault="004B7E2C" w:rsidP="00CC3BC8">
            <w:pPr>
              <w:pStyle w:val="ConsPlusNormal"/>
              <w:jc w:val="both"/>
              <w:rPr>
                <w:rFonts w:ascii="Times New Roman" w:hAnsi="Times New Roman" w:cs="Times New Roman"/>
                <w:szCs w:val="22"/>
                <w:lang w:bidi="ru-RU"/>
              </w:rPr>
            </w:pPr>
            <w:r w:rsidRPr="0057210D">
              <w:rPr>
                <w:rFonts w:ascii="Times New Roman" w:hAnsi="Times New Roman" w:cs="Times New Roman"/>
                <w:szCs w:val="22"/>
                <w:lang w:bidi="ru-RU"/>
              </w:rPr>
              <w:t>Направление заявителю результата предоставления муниципальной услуги в личный кабинет на Едином портале</w:t>
            </w:r>
          </w:p>
          <w:p w14:paraId="0B4AAA6A" w14:textId="77777777" w:rsidR="00C24CBE" w:rsidRDefault="00C24CBE" w:rsidP="00CC3BC8">
            <w:pPr>
              <w:pStyle w:val="ConsPlusNormal"/>
              <w:jc w:val="both"/>
              <w:rPr>
                <w:rFonts w:ascii="Times New Roman" w:hAnsi="Times New Roman" w:cs="Times New Roman"/>
                <w:szCs w:val="22"/>
                <w:lang w:bidi="ru-RU"/>
              </w:rPr>
            </w:pPr>
          </w:p>
          <w:p w14:paraId="08D96D6F" w14:textId="77777777" w:rsidR="00C24CBE" w:rsidRDefault="00C24CBE" w:rsidP="00CC3BC8">
            <w:pPr>
              <w:pStyle w:val="ConsPlusNormal"/>
              <w:jc w:val="both"/>
              <w:rPr>
                <w:rFonts w:ascii="Times New Roman" w:hAnsi="Times New Roman" w:cs="Times New Roman"/>
                <w:szCs w:val="22"/>
                <w:lang w:bidi="ru-RU"/>
              </w:rPr>
            </w:pPr>
          </w:p>
          <w:p w14:paraId="1B281A12" w14:textId="77777777" w:rsidR="00C24CBE" w:rsidRDefault="00C24CBE" w:rsidP="00CC3BC8">
            <w:pPr>
              <w:pStyle w:val="ConsPlusNormal"/>
              <w:jc w:val="both"/>
              <w:rPr>
                <w:rFonts w:ascii="Times New Roman" w:hAnsi="Times New Roman" w:cs="Times New Roman"/>
                <w:szCs w:val="22"/>
                <w:lang w:bidi="ru-RU"/>
              </w:rPr>
            </w:pPr>
          </w:p>
          <w:p w14:paraId="0C1EC723" w14:textId="77777777" w:rsidR="00C24CBE" w:rsidRDefault="00C24CBE" w:rsidP="00CC3BC8">
            <w:pPr>
              <w:pStyle w:val="ConsPlusNormal"/>
              <w:jc w:val="both"/>
              <w:rPr>
                <w:rFonts w:ascii="Times New Roman" w:hAnsi="Times New Roman" w:cs="Times New Roman"/>
                <w:szCs w:val="22"/>
                <w:lang w:bidi="ru-RU"/>
              </w:rPr>
            </w:pPr>
          </w:p>
          <w:p w14:paraId="5271BD43" w14:textId="77777777" w:rsidR="00C24CBE" w:rsidRDefault="00C24CBE" w:rsidP="00CC3BC8">
            <w:pPr>
              <w:pStyle w:val="ConsPlusNormal"/>
              <w:jc w:val="both"/>
              <w:rPr>
                <w:rFonts w:ascii="Times New Roman" w:hAnsi="Times New Roman" w:cs="Times New Roman"/>
                <w:szCs w:val="22"/>
                <w:lang w:bidi="ru-RU"/>
              </w:rPr>
            </w:pPr>
          </w:p>
          <w:p w14:paraId="113516D0" w14:textId="77777777" w:rsidR="00C24CBE" w:rsidRDefault="00C24CBE" w:rsidP="00CC3BC8">
            <w:pPr>
              <w:pStyle w:val="ConsPlusNormal"/>
              <w:jc w:val="both"/>
              <w:rPr>
                <w:rFonts w:ascii="Times New Roman" w:hAnsi="Times New Roman" w:cs="Times New Roman"/>
                <w:szCs w:val="22"/>
                <w:lang w:bidi="ru-RU"/>
              </w:rPr>
            </w:pPr>
          </w:p>
          <w:p w14:paraId="1E577407" w14:textId="77777777" w:rsidR="00C24CBE" w:rsidRDefault="00C24CBE" w:rsidP="00CC3BC8">
            <w:pPr>
              <w:pStyle w:val="ConsPlusNormal"/>
              <w:jc w:val="both"/>
              <w:rPr>
                <w:rFonts w:ascii="Times New Roman" w:hAnsi="Times New Roman" w:cs="Times New Roman"/>
                <w:szCs w:val="22"/>
                <w:lang w:bidi="ru-RU"/>
              </w:rPr>
            </w:pPr>
          </w:p>
          <w:p w14:paraId="69F418D0" w14:textId="77777777" w:rsidR="00C24CBE" w:rsidRDefault="00C24CBE" w:rsidP="00CC3BC8">
            <w:pPr>
              <w:pStyle w:val="ConsPlusNormal"/>
              <w:jc w:val="both"/>
              <w:rPr>
                <w:rFonts w:ascii="Times New Roman" w:hAnsi="Times New Roman" w:cs="Times New Roman"/>
                <w:szCs w:val="22"/>
                <w:lang w:bidi="ru-RU"/>
              </w:rPr>
            </w:pPr>
          </w:p>
          <w:p w14:paraId="53DD4B91" w14:textId="77777777" w:rsidR="00C24CBE" w:rsidRDefault="00C24CBE" w:rsidP="00CC3BC8">
            <w:pPr>
              <w:pStyle w:val="ConsPlusNormal"/>
              <w:jc w:val="both"/>
              <w:rPr>
                <w:rFonts w:ascii="Times New Roman" w:hAnsi="Times New Roman" w:cs="Times New Roman"/>
                <w:szCs w:val="22"/>
                <w:lang w:bidi="ru-RU"/>
              </w:rPr>
            </w:pPr>
          </w:p>
          <w:p w14:paraId="4A705677" w14:textId="77777777" w:rsidR="00C24CBE" w:rsidRDefault="00C24CBE" w:rsidP="00CC3BC8">
            <w:pPr>
              <w:pStyle w:val="ConsPlusNormal"/>
              <w:jc w:val="both"/>
              <w:rPr>
                <w:rFonts w:ascii="Times New Roman" w:hAnsi="Times New Roman" w:cs="Times New Roman"/>
                <w:szCs w:val="22"/>
                <w:lang w:bidi="ru-RU"/>
              </w:rPr>
            </w:pPr>
          </w:p>
          <w:p w14:paraId="0EB29F49" w14:textId="77777777" w:rsidR="00C24CBE" w:rsidRDefault="00C24CBE" w:rsidP="00CC3BC8">
            <w:pPr>
              <w:pStyle w:val="ConsPlusNormal"/>
              <w:jc w:val="both"/>
              <w:rPr>
                <w:rFonts w:ascii="Times New Roman" w:hAnsi="Times New Roman" w:cs="Times New Roman"/>
                <w:szCs w:val="22"/>
                <w:lang w:bidi="ru-RU"/>
              </w:rPr>
            </w:pPr>
          </w:p>
          <w:p w14:paraId="7DEDE9B4" w14:textId="77777777" w:rsidR="00C24CBE" w:rsidRDefault="00C24CBE" w:rsidP="00CC3BC8">
            <w:pPr>
              <w:pStyle w:val="ConsPlusNormal"/>
              <w:jc w:val="both"/>
              <w:rPr>
                <w:rFonts w:ascii="Times New Roman" w:hAnsi="Times New Roman" w:cs="Times New Roman"/>
                <w:szCs w:val="22"/>
                <w:lang w:bidi="ru-RU"/>
              </w:rPr>
            </w:pPr>
          </w:p>
          <w:p w14:paraId="4405783E" w14:textId="77777777" w:rsidR="00C24CBE" w:rsidRDefault="00C24CBE" w:rsidP="00CC3BC8">
            <w:pPr>
              <w:pStyle w:val="ConsPlusNormal"/>
              <w:jc w:val="both"/>
              <w:rPr>
                <w:rFonts w:ascii="Times New Roman" w:hAnsi="Times New Roman" w:cs="Times New Roman"/>
                <w:szCs w:val="22"/>
                <w:lang w:bidi="ru-RU"/>
              </w:rPr>
            </w:pPr>
          </w:p>
          <w:p w14:paraId="32FCC901" w14:textId="77777777" w:rsidR="00C24CBE" w:rsidRDefault="00C24CBE" w:rsidP="00CC3BC8">
            <w:pPr>
              <w:pStyle w:val="ConsPlusNormal"/>
              <w:jc w:val="both"/>
              <w:rPr>
                <w:rFonts w:ascii="Times New Roman" w:hAnsi="Times New Roman" w:cs="Times New Roman"/>
                <w:szCs w:val="22"/>
                <w:lang w:bidi="ru-RU"/>
              </w:rPr>
            </w:pPr>
          </w:p>
          <w:p w14:paraId="7BEBD639" w14:textId="77777777" w:rsidR="00C24CBE" w:rsidRDefault="00C24CBE" w:rsidP="00CC3BC8">
            <w:pPr>
              <w:pStyle w:val="ConsPlusNormal"/>
              <w:jc w:val="both"/>
              <w:rPr>
                <w:rFonts w:ascii="Times New Roman" w:hAnsi="Times New Roman" w:cs="Times New Roman"/>
                <w:szCs w:val="22"/>
                <w:lang w:bidi="ru-RU"/>
              </w:rPr>
            </w:pPr>
          </w:p>
          <w:p w14:paraId="38B8F82E" w14:textId="77777777" w:rsidR="00C24CBE" w:rsidRDefault="00C24CBE" w:rsidP="00CC3BC8">
            <w:pPr>
              <w:pStyle w:val="ConsPlusNormal"/>
              <w:jc w:val="both"/>
              <w:rPr>
                <w:rFonts w:ascii="Times New Roman" w:hAnsi="Times New Roman" w:cs="Times New Roman"/>
                <w:szCs w:val="22"/>
                <w:lang w:bidi="ru-RU"/>
              </w:rPr>
            </w:pPr>
          </w:p>
          <w:p w14:paraId="00AC4733" w14:textId="77777777" w:rsidR="00C24CBE" w:rsidRDefault="00C24CBE" w:rsidP="00CC3BC8">
            <w:pPr>
              <w:pStyle w:val="ConsPlusNormal"/>
              <w:jc w:val="both"/>
              <w:rPr>
                <w:rFonts w:ascii="Times New Roman" w:hAnsi="Times New Roman" w:cs="Times New Roman"/>
                <w:szCs w:val="22"/>
                <w:lang w:bidi="ru-RU"/>
              </w:rPr>
            </w:pPr>
          </w:p>
          <w:p w14:paraId="26CB1391" w14:textId="77777777" w:rsidR="00C24CBE" w:rsidRDefault="00C24CBE" w:rsidP="00CC3BC8">
            <w:pPr>
              <w:pStyle w:val="ConsPlusNormal"/>
              <w:jc w:val="both"/>
              <w:rPr>
                <w:rFonts w:ascii="Times New Roman" w:hAnsi="Times New Roman" w:cs="Times New Roman"/>
                <w:szCs w:val="22"/>
                <w:lang w:bidi="ru-RU"/>
              </w:rPr>
            </w:pPr>
          </w:p>
          <w:p w14:paraId="22AC477B" w14:textId="77777777" w:rsidR="00C24CBE" w:rsidRDefault="00C24CBE" w:rsidP="00CC3BC8">
            <w:pPr>
              <w:pStyle w:val="ConsPlusNormal"/>
              <w:jc w:val="both"/>
              <w:rPr>
                <w:rFonts w:ascii="Times New Roman" w:hAnsi="Times New Roman" w:cs="Times New Roman"/>
                <w:szCs w:val="22"/>
                <w:lang w:bidi="ru-RU"/>
              </w:rPr>
            </w:pPr>
          </w:p>
          <w:p w14:paraId="783C82A1" w14:textId="77777777" w:rsidR="00C24CBE" w:rsidRDefault="00C24CBE" w:rsidP="00CC3BC8">
            <w:pPr>
              <w:pStyle w:val="ConsPlusNormal"/>
              <w:jc w:val="both"/>
              <w:rPr>
                <w:rFonts w:ascii="Times New Roman" w:hAnsi="Times New Roman" w:cs="Times New Roman"/>
                <w:szCs w:val="22"/>
                <w:lang w:bidi="ru-RU"/>
              </w:rPr>
            </w:pPr>
          </w:p>
          <w:p w14:paraId="0D4A39C2" w14:textId="77777777" w:rsidR="00C24CBE" w:rsidRDefault="00C24CBE" w:rsidP="00CC3BC8">
            <w:pPr>
              <w:pStyle w:val="ConsPlusNormal"/>
              <w:jc w:val="both"/>
              <w:rPr>
                <w:rFonts w:ascii="Times New Roman" w:hAnsi="Times New Roman" w:cs="Times New Roman"/>
                <w:szCs w:val="22"/>
                <w:lang w:bidi="ru-RU"/>
              </w:rPr>
            </w:pPr>
          </w:p>
          <w:p w14:paraId="006ABDEC" w14:textId="55295919" w:rsidR="00C24CBE" w:rsidRPr="0057210D" w:rsidRDefault="00C24CBE" w:rsidP="00CC3BC8">
            <w:pPr>
              <w:pStyle w:val="ConsPlusNormal"/>
              <w:jc w:val="both"/>
              <w:rPr>
                <w:rFonts w:ascii="Times New Roman" w:hAnsi="Times New Roman" w:cs="Times New Roman"/>
                <w:szCs w:val="22"/>
                <w:lang w:bidi="ru-RU"/>
              </w:rPr>
            </w:pPr>
          </w:p>
        </w:tc>
        <w:tc>
          <w:tcPr>
            <w:tcW w:w="762" w:type="pct"/>
          </w:tcPr>
          <w:p w14:paraId="1A04AA7A" w14:textId="527A2DD9" w:rsidR="004B7E2C" w:rsidRPr="0057210D" w:rsidRDefault="004B7E2C"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В день</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регистрации</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результата</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предоставления</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муниципальной услуги</w:t>
            </w:r>
          </w:p>
        </w:tc>
        <w:tc>
          <w:tcPr>
            <w:tcW w:w="647" w:type="pct"/>
          </w:tcPr>
          <w:p w14:paraId="400CD673" w14:textId="332FB39D" w:rsidR="004B7E2C" w:rsidRPr="0057210D" w:rsidRDefault="004B7E2C" w:rsidP="00C24CBE">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Должностное лицо уполномоченного</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органа, ответственное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за предоставление</w:t>
            </w:r>
            <w:r w:rsidR="00C24CBE">
              <w:rPr>
                <w:rFonts w:ascii="Times New Roman" w:eastAsia="Times New Roman" w:hAnsi="Times New Roman" w:cs="Times New Roman"/>
                <w:color w:val="000000"/>
                <w:lang w:eastAsia="ru-RU" w:bidi="ru-RU"/>
              </w:rPr>
              <w:t xml:space="preserve"> </w:t>
            </w:r>
            <w:r w:rsidRPr="0057210D">
              <w:rPr>
                <w:rFonts w:ascii="Times New Roman" w:eastAsia="Times New Roman" w:hAnsi="Times New Roman" w:cs="Times New Roman"/>
                <w:color w:val="000000"/>
                <w:lang w:eastAsia="ru-RU" w:bidi="ru-RU"/>
              </w:rPr>
              <w:t xml:space="preserve">муниципальной услуги </w:t>
            </w:r>
          </w:p>
        </w:tc>
        <w:tc>
          <w:tcPr>
            <w:tcW w:w="647" w:type="pct"/>
          </w:tcPr>
          <w:p w14:paraId="478BCDBC" w14:textId="626427B4" w:rsidR="004B7E2C" w:rsidRPr="0057210D" w:rsidRDefault="004B7E2C" w:rsidP="00CC3BC8">
            <w:pPr>
              <w:pStyle w:val="ConsPlusNormal"/>
              <w:jc w:val="both"/>
              <w:rPr>
                <w:rFonts w:ascii="Times New Roman" w:hAnsi="Times New Roman" w:cs="Times New Roman"/>
                <w:szCs w:val="22"/>
              </w:rPr>
            </w:pPr>
            <w:r w:rsidRPr="0057210D">
              <w:rPr>
                <w:rFonts w:ascii="Times New Roman" w:hAnsi="Times New Roman" w:cs="Times New Roman"/>
                <w:szCs w:val="22"/>
                <w:lang w:bidi="ru-RU"/>
              </w:rPr>
              <w:t>ГИС</w:t>
            </w:r>
          </w:p>
        </w:tc>
        <w:tc>
          <w:tcPr>
            <w:tcW w:w="755" w:type="pct"/>
          </w:tcPr>
          <w:p w14:paraId="59608042" w14:textId="77777777" w:rsidR="004B7E2C" w:rsidRPr="0057210D" w:rsidRDefault="004B7E2C" w:rsidP="00CC3BC8">
            <w:pPr>
              <w:pStyle w:val="ConsPlusNormal"/>
              <w:jc w:val="both"/>
              <w:rPr>
                <w:rFonts w:ascii="Times New Roman" w:hAnsi="Times New Roman" w:cs="Times New Roman"/>
                <w:color w:val="000000" w:themeColor="text1"/>
                <w:szCs w:val="22"/>
              </w:rPr>
            </w:pPr>
          </w:p>
        </w:tc>
        <w:tc>
          <w:tcPr>
            <w:tcW w:w="769" w:type="pct"/>
          </w:tcPr>
          <w:p w14:paraId="66255172" w14:textId="5E573FBE" w:rsidR="004B7E2C" w:rsidRPr="0057210D" w:rsidRDefault="004B7E2C" w:rsidP="00CC3BC8">
            <w:pPr>
              <w:widowControl w:val="0"/>
              <w:rPr>
                <w:rFonts w:ascii="Times New Roman" w:eastAsia="Times New Roman" w:hAnsi="Times New Roman" w:cs="Times New Roman"/>
                <w:color w:val="000000"/>
                <w:lang w:eastAsia="ru-RU" w:bidi="ru-RU"/>
              </w:rPr>
            </w:pPr>
            <w:r w:rsidRPr="0057210D">
              <w:rPr>
                <w:rFonts w:ascii="Times New Roman" w:eastAsia="Times New Roman" w:hAnsi="Times New Roman" w:cs="Times New Roman"/>
                <w:color w:val="000000"/>
                <w:lang w:eastAsia="ru-RU" w:bidi="ru-RU"/>
              </w:rPr>
              <w:t>Результат муниципальной услуги, направленный заявителю в личный кабинет на Едином портале</w:t>
            </w:r>
          </w:p>
        </w:tc>
      </w:tr>
    </w:tbl>
    <w:p w14:paraId="5DF8D575" w14:textId="632E45F0" w:rsidR="005D6535" w:rsidRPr="00CC3BC8" w:rsidRDefault="005D6535" w:rsidP="00C24CBE">
      <w:pPr>
        <w:pStyle w:val="ConsPlusNormal"/>
        <w:ind w:firstLine="567"/>
        <w:jc w:val="both"/>
        <w:rPr>
          <w:rFonts w:ascii="Times New Roman" w:hAnsi="Times New Roman" w:cs="Times New Roman"/>
          <w:sz w:val="24"/>
          <w:szCs w:val="24"/>
        </w:rPr>
      </w:pPr>
    </w:p>
    <w:sectPr w:rsidR="005D6535" w:rsidRPr="00CC3BC8" w:rsidSect="00B3719B">
      <w:pgSz w:w="16838" w:h="11906" w:orient="landscape"/>
      <w:pgMar w:top="284" w:right="1134"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B722" w14:textId="77777777" w:rsidR="0057210D" w:rsidRDefault="0057210D" w:rsidP="00B12EBE">
      <w:pPr>
        <w:spacing w:after="0" w:line="240" w:lineRule="auto"/>
      </w:pPr>
      <w:r>
        <w:separator/>
      </w:r>
    </w:p>
  </w:endnote>
  <w:endnote w:type="continuationSeparator" w:id="0">
    <w:p w14:paraId="333E8466" w14:textId="77777777" w:rsidR="0057210D" w:rsidRDefault="0057210D" w:rsidP="00B1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671304"/>
      <w:docPartObj>
        <w:docPartGallery w:val="Page Numbers (Bottom of Page)"/>
        <w:docPartUnique/>
      </w:docPartObj>
    </w:sdtPr>
    <w:sdtEndPr>
      <w:rPr>
        <w:rFonts w:ascii="Times New Roman" w:hAnsi="Times New Roman" w:cs="Times New Roman"/>
        <w:sz w:val="24"/>
        <w:szCs w:val="24"/>
      </w:rPr>
    </w:sdtEndPr>
    <w:sdtContent>
      <w:p w14:paraId="0B91039B" w14:textId="7FA18A14" w:rsidR="0057210D" w:rsidRPr="00CC3BC8" w:rsidRDefault="0057210D">
        <w:pPr>
          <w:pStyle w:val="a9"/>
          <w:jc w:val="right"/>
          <w:rPr>
            <w:rFonts w:ascii="Times New Roman" w:hAnsi="Times New Roman" w:cs="Times New Roman"/>
            <w:sz w:val="24"/>
            <w:szCs w:val="24"/>
          </w:rPr>
        </w:pPr>
        <w:r w:rsidRPr="00CC3BC8">
          <w:rPr>
            <w:rFonts w:ascii="Times New Roman" w:hAnsi="Times New Roman" w:cs="Times New Roman"/>
            <w:sz w:val="24"/>
            <w:szCs w:val="24"/>
          </w:rPr>
          <w:fldChar w:fldCharType="begin"/>
        </w:r>
        <w:r w:rsidRPr="00CC3BC8">
          <w:rPr>
            <w:rFonts w:ascii="Times New Roman" w:hAnsi="Times New Roman" w:cs="Times New Roman"/>
            <w:sz w:val="24"/>
            <w:szCs w:val="24"/>
          </w:rPr>
          <w:instrText>PAGE   \* MERGEFORMAT</w:instrText>
        </w:r>
        <w:r w:rsidRPr="00CC3BC8">
          <w:rPr>
            <w:rFonts w:ascii="Times New Roman" w:hAnsi="Times New Roman" w:cs="Times New Roman"/>
            <w:sz w:val="24"/>
            <w:szCs w:val="24"/>
          </w:rPr>
          <w:fldChar w:fldCharType="separate"/>
        </w:r>
        <w:r w:rsidR="00C30AFB">
          <w:rPr>
            <w:rFonts w:ascii="Times New Roman" w:hAnsi="Times New Roman" w:cs="Times New Roman"/>
            <w:noProof/>
            <w:sz w:val="24"/>
            <w:szCs w:val="24"/>
          </w:rPr>
          <w:t>2</w:t>
        </w:r>
        <w:r w:rsidRPr="00CC3BC8">
          <w:rPr>
            <w:rFonts w:ascii="Times New Roman" w:hAnsi="Times New Roman" w:cs="Times New Roman"/>
            <w:sz w:val="24"/>
            <w:szCs w:val="24"/>
          </w:rPr>
          <w:fldChar w:fldCharType="end"/>
        </w:r>
      </w:p>
    </w:sdtContent>
  </w:sdt>
  <w:p w14:paraId="5456B5EE" w14:textId="77777777" w:rsidR="0057210D" w:rsidRDefault="0057210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85DBD" w14:textId="77777777" w:rsidR="0057210D" w:rsidRDefault="0057210D" w:rsidP="00B12EBE">
      <w:pPr>
        <w:spacing w:after="0" w:line="240" w:lineRule="auto"/>
      </w:pPr>
      <w:r>
        <w:separator/>
      </w:r>
    </w:p>
  </w:footnote>
  <w:footnote w:type="continuationSeparator" w:id="0">
    <w:p w14:paraId="5B33B57A" w14:textId="77777777" w:rsidR="0057210D" w:rsidRDefault="0057210D" w:rsidP="00B12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D8C8" w14:textId="77777777" w:rsidR="0057210D" w:rsidRDefault="0057210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6D9"/>
    <w:multiLevelType w:val="multilevel"/>
    <w:tmpl w:val="988A967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50D0C"/>
    <w:multiLevelType w:val="multilevel"/>
    <w:tmpl w:val="5FA82E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23B67"/>
    <w:multiLevelType w:val="multilevel"/>
    <w:tmpl w:val="5782971C"/>
    <w:lvl w:ilvl="0">
      <w:start w:val="2"/>
      <w:numFmt w:val="decimal"/>
      <w:lvlText w:val="%1"/>
      <w:lvlJc w:val="left"/>
      <w:pPr>
        <w:ind w:left="420" w:hanging="420"/>
      </w:pPr>
      <w:rPr>
        <w:rFonts w:hint="default"/>
      </w:rPr>
    </w:lvl>
    <w:lvl w:ilvl="1">
      <w:start w:val="10"/>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857211"/>
    <w:multiLevelType w:val="multilevel"/>
    <w:tmpl w:val="E926DC5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6577D"/>
    <w:multiLevelType w:val="multilevel"/>
    <w:tmpl w:val="CE981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EC6FBE"/>
    <w:multiLevelType w:val="multilevel"/>
    <w:tmpl w:val="1B34DF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B79EB"/>
    <w:multiLevelType w:val="multilevel"/>
    <w:tmpl w:val="20FA7B44"/>
    <w:lvl w:ilvl="0">
      <w:start w:val="2"/>
      <w:numFmt w:val="decimal"/>
      <w:lvlText w:val="%1."/>
      <w:lvlJc w:val="left"/>
      <w:pPr>
        <w:ind w:left="480" w:hanging="480"/>
      </w:pPr>
      <w:rPr>
        <w:rFonts w:hint="default"/>
      </w:rPr>
    </w:lvl>
    <w:lvl w:ilvl="1">
      <w:start w:val="34"/>
      <w:numFmt w:val="decimal"/>
      <w:lvlText w:val="%1.%2."/>
      <w:lvlJc w:val="left"/>
      <w:pPr>
        <w:ind w:left="2016" w:hanging="48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7" w15:restartNumberingAfterBreak="0">
    <w:nsid w:val="39787AE9"/>
    <w:multiLevelType w:val="multilevel"/>
    <w:tmpl w:val="89DAF6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A76D92"/>
    <w:multiLevelType w:val="multilevel"/>
    <w:tmpl w:val="978C852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DE558C"/>
    <w:multiLevelType w:val="multilevel"/>
    <w:tmpl w:val="4EB0257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790819"/>
    <w:multiLevelType w:val="hybridMultilevel"/>
    <w:tmpl w:val="C8A4B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70CFA"/>
    <w:multiLevelType w:val="multilevel"/>
    <w:tmpl w:val="21C4B3D8"/>
    <w:lvl w:ilvl="0">
      <w:start w:val="2"/>
      <w:numFmt w:val="decimal"/>
      <w:lvlText w:val="%1."/>
      <w:lvlJc w:val="left"/>
      <w:pPr>
        <w:ind w:left="480" w:hanging="480"/>
      </w:pPr>
      <w:rPr>
        <w:rFonts w:hint="default"/>
      </w:rPr>
    </w:lvl>
    <w:lvl w:ilvl="1">
      <w:start w:val="19"/>
      <w:numFmt w:val="decimal"/>
      <w:lvlText w:val="%1.%2."/>
      <w:lvlJc w:val="left"/>
      <w:pPr>
        <w:ind w:left="1220" w:hanging="48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2" w15:restartNumberingAfterBreak="0">
    <w:nsid w:val="4DE0489D"/>
    <w:multiLevelType w:val="multilevel"/>
    <w:tmpl w:val="AF782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50494E"/>
    <w:multiLevelType w:val="multilevel"/>
    <w:tmpl w:val="EA6A617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3A3577E"/>
    <w:multiLevelType w:val="multilevel"/>
    <w:tmpl w:val="8530F3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386E80"/>
    <w:multiLevelType w:val="multilevel"/>
    <w:tmpl w:val="D8E2FD3A"/>
    <w:lvl w:ilvl="0">
      <w:start w:val="1"/>
      <w:numFmt w:val="decimal"/>
      <w:lvlText w:val="%1."/>
      <w:lvlJc w:val="left"/>
      <w:pPr>
        <w:ind w:left="360" w:hanging="360"/>
      </w:pPr>
      <w:rPr>
        <w:rFonts w:hint="default"/>
      </w:rPr>
    </w:lvl>
    <w:lvl w:ilvl="1">
      <w:start w:val="8"/>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65AF4866"/>
    <w:multiLevelType w:val="hybridMultilevel"/>
    <w:tmpl w:val="F76C6BBE"/>
    <w:lvl w:ilvl="0" w:tplc="527CE2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7F276C8"/>
    <w:multiLevelType w:val="multilevel"/>
    <w:tmpl w:val="3E2EBBCA"/>
    <w:lvl w:ilvl="0">
      <w:start w:val="2"/>
      <w:numFmt w:val="decimal"/>
      <w:lvlText w:val="%1."/>
      <w:lvlJc w:val="left"/>
      <w:pPr>
        <w:ind w:left="480" w:hanging="480"/>
      </w:pPr>
      <w:rPr>
        <w:rFonts w:hint="default"/>
      </w:rPr>
    </w:lvl>
    <w:lvl w:ilvl="1">
      <w:start w:val="30"/>
      <w:numFmt w:val="decimal"/>
      <w:lvlText w:val="%1.%2."/>
      <w:lvlJc w:val="left"/>
      <w:pPr>
        <w:ind w:left="1331" w:hanging="48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8" w15:restartNumberingAfterBreak="0">
    <w:nsid w:val="6876357F"/>
    <w:multiLevelType w:val="multilevel"/>
    <w:tmpl w:val="2F427E3E"/>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9" w15:restartNumberingAfterBreak="0">
    <w:nsid w:val="6D594D5D"/>
    <w:multiLevelType w:val="multilevel"/>
    <w:tmpl w:val="B61E2D1A"/>
    <w:lvl w:ilvl="0">
      <w:start w:val="2"/>
      <w:numFmt w:val="decimal"/>
      <w:lvlText w:val="%1."/>
      <w:lvlJc w:val="left"/>
      <w:pPr>
        <w:ind w:left="480" w:hanging="480"/>
      </w:pPr>
      <w:rPr>
        <w:rFonts w:hint="default"/>
      </w:rPr>
    </w:lvl>
    <w:lvl w:ilvl="1">
      <w:start w:val="24"/>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6EB31E9D"/>
    <w:multiLevelType w:val="multilevel"/>
    <w:tmpl w:val="4BEAB1C0"/>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ED2C3B"/>
    <w:multiLevelType w:val="hybridMultilevel"/>
    <w:tmpl w:val="AF26EB36"/>
    <w:lvl w:ilvl="0" w:tplc="690C72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C40091B"/>
    <w:multiLevelType w:val="multilevel"/>
    <w:tmpl w:val="08B2E3C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D12709F"/>
    <w:multiLevelType w:val="hybridMultilevel"/>
    <w:tmpl w:val="8EDC237E"/>
    <w:lvl w:ilvl="0" w:tplc="EDA4432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FF52318"/>
    <w:multiLevelType w:val="multilevel"/>
    <w:tmpl w:val="CEA06F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8"/>
  </w:num>
  <w:num w:numId="4">
    <w:abstractNumId w:val="11"/>
  </w:num>
  <w:num w:numId="5">
    <w:abstractNumId w:val="19"/>
  </w:num>
  <w:num w:numId="6">
    <w:abstractNumId w:val="12"/>
  </w:num>
  <w:num w:numId="7">
    <w:abstractNumId w:val="17"/>
  </w:num>
  <w:num w:numId="8">
    <w:abstractNumId w:val="22"/>
  </w:num>
  <w:num w:numId="9">
    <w:abstractNumId w:val="13"/>
  </w:num>
  <w:num w:numId="10">
    <w:abstractNumId w:val="24"/>
  </w:num>
  <w:num w:numId="11">
    <w:abstractNumId w:val="0"/>
  </w:num>
  <w:num w:numId="12">
    <w:abstractNumId w:val="7"/>
  </w:num>
  <w:num w:numId="13">
    <w:abstractNumId w:val="9"/>
  </w:num>
  <w:num w:numId="14">
    <w:abstractNumId w:val="3"/>
  </w:num>
  <w:num w:numId="15">
    <w:abstractNumId w:val="6"/>
  </w:num>
  <w:num w:numId="16">
    <w:abstractNumId w:val="10"/>
  </w:num>
  <w:num w:numId="17">
    <w:abstractNumId w:val="5"/>
  </w:num>
  <w:num w:numId="18">
    <w:abstractNumId w:val="1"/>
  </w:num>
  <w:num w:numId="19">
    <w:abstractNumId w:val="20"/>
  </w:num>
  <w:num w:numId="20">
    <w:abstractNumId w:val="8"/>
  </w:num>
  <w:num w:numId="21">
    <w:abstractNumId w:val="2"/>
  </w:num>
  <w:num w:numId="22">
    <w:abstractNumId w:val="16"/>
  </w:num>
  <w:num w:numId="23">
    <w:abstractNumId w:val="14"/>
  </w:num>
  <w:num w:numId="24">
    <w:abstractNumId w:val="21"/>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E"/>
    <w:rsid w:val="00000CB8"/>
    <w:rsid w:val="00001840"/>
    <w:rsid w:val="00002B18"/>
    <w:rsid w:val="00003029"/>
    <w:rsid w:val="000034BC"/>
    <w:rsid w:val="00003CB4"/>
    <w:rsid w:val="00005697"/>
    <w:rsid w:val="000064C6"/>
    <w:rsid w:val="000068E7"/>
    <w:rsid w:val="00012EEB"/>
    <w:rsid w:val="0001300C"/>
    <w:rsid w:val="00014413"/>
    <w:rsid w:val="00016DD6"/>
    <w:rsid w:val="0002032E"/>
    <w:rsid w:val="00020E9F"/>
    <w:rsid w:val="0002106B"/>
    <w:rsid w:val="0002164C"/>
    <w:rsid w:val="00021795"/>
    <w:rsid w:val="000224E9"/>
    <w:rsid w:val="0002262E"/>
    <w:rsid w:val="0002331C"/>
    <w:rsid w:val="000243CF"/>
    <w:rsid w:val="00024752"/>
    <w:rsid w:val="00024DF9"/>
    <w:rsid w:val="000251D1"/>
    <w:rsid w:val="000261F9"/>
    <w:rsid w:val="00026779"/>
    <w:rsid w:val="00026F00"/>
    <w:rsid w:val="00034419"/>
    <w:rsid w:val="00037983"/>
    <w:rsid w:val="00041C04"/>
    <w:rsid w:val="00042C0E"/>
    <w:rsid w:val="00043697"/>
    <w:rsid w:val="0004418B"/>
    <w:rsid w:val="000444EE"/>
    <w:rsid w:val="00045533"/>
    <w:rsid w:val="000455AD"/>
    <w:rsid w:val="00045685"/>
    <w:rsid w:val="00046A12"/>
    <w:rsid w:val="0004752B"/>
    <w:rsid w:val="00047B1E"/>
    <w:rsid w:val="00050907"/>
    <w:rsid w:val="00052687"/>
    <w:rsid w:val="00052DC2"/>
    <w:rsid w:val="00052F22"/>
    <w:rsid w:val="000531C2"/>
    <w:rsid w:val="00054329"/>
    <w:rsid w:val="00054D28"/>
    <w:rsid w:val="00056509"/>
    <w:rsid w:val="000565F8"/>
    <w:rsid w:val="00057F6F"/>
    <w:rsid w:val="0006001C"/>
    <w:rsid w:val="00060462"/>
    <w:rsid w:val="00060EA6"/>
    <w:rsid w:val="0006107F"/>
    <w:rsid w:val="00066FBF"/>
    <w:rsid w:val="0007412F"/>
    <w:rsid w:val="00075589"/>
    <w:rsid w:val="000777B1"/>
    <w:rsid w:val="00077A11"/>
    <w:rsid w:val="00080210"/>
    <w:rsid w:val="00081942"/>
    <w:rsid w:val="0008240B"/>
    <w:rsid w:val="000827D8"/>
    <w:rsid w:val="00083823"/>
    <w:rsid w:val="00084586"/>
    <w:rsid w:val="00084B7A"/>
    <w:rsid w:val="000850AC"/>
    <w:rsid w:val="00085167"/>
    <w:rsid w:val="0008704F"/>
    <w:rsid w:val="00087421"/>
    <w:rsid w:val="00090383"/>
    <w:rsid w:val="00091791"/>
    <w:rsid w:val="000925DA"/>
    <w:rsid w:val="0009271F"/>
    <w:rsid w:val="00095187"/>
    <w:rsid w:val="00096B93"/>
    <w:rsid w:val="00096C07"/>
    <w:rsid w:val="000972F8"/>
    <w:rsid w:val="00097A4F"/>
    <w:rsid w:val="000A1F38"/>
    <w:rsid w:val="000A24AC"/>
    <w:rsid w:val="000A24E6"/>
    <w:rsid w:val="000A31AC"/>
    <w:rsid w:val="000A3400"/>
    <w:rsid w:val="000A4AB3"/>
    <w:rsid w:val="000B04E7"/>
    <w:rsid w:val="000B2733"/>
    <w:rsid w:val="000B2C74"/>
    <w:rsid w:val="000B313C"/>
    <w:rsid w:val="000B3ADC"/>
    <w:rsid w:val="000B4C93"/>
    <w:rsid w:val="000B51F8"/>
    <w:rsid w:val="000B5D2A"/>
    <w:rsid w:val="000B790B"/>
    <w:rsid w:val="000C0901"/>
    <w:rsid w:val="000C2B85"/>
    <w:rsid w:val="000C4A5F"/>
    <w:rsid w:val="000C6A2A"/>
    <w:rsid w:val="000C6CC4"/>
    <w:rsid w:val="000C7ABA"/>
    <w:rsid w:val="000C7B8B"/>
    <w:rsid w:val="000C7D89"/>
    <w:rsid w:val="000D0193"/>
    <w:rsid w:val="000D156F"/>
    <w:rsid w:val="000D1F3A"/>
    <w:rsid w:val="000D237E"/>
    <w:rsid w:val="000D2F1F"/>
    <w:rsid w:val="000D33E3"/>
    <w:rsid w:val="000D4B80"/>
    <w:rsid w:val="000D55C4"/>
    <w:rsid w:val="000D69D6"/>
    <w:rsid w:val="000E08CA"/>
    <w:rsid w:val="000E0D32"/>
    <w:rsid w:val="000E0ED7"/>
    <w:rsid w:val="000E0F8F"/>
    <w:rsid w:val="000E3034"/>
    <w:rsid w:val="000E5D32"/>
    <w:rsid w:val="000E6095"/>
    <w:rsid w:val="000E662D"/>
    <w:rsid w:val="000E723F"/>
    <w:rsid w:val="000F0C49"/>
    <w:rsid w:val="000F2800"/>
    <w:rsid w:val="000F390D"/>
    <w:rsid w:val="000F3C9D"/>
    <w:rsid w:val="000F4609"/>
    <w:rsid w:val="000F4F0E"/>
    <w:rsid w:val="000F5470"/>
    <w:rsid w:val="000F5AED"/>
    <w:rsid w:val="000F65CB"/>
    <w:rsid w:val="000F7929"/>
    <w:rsid w:val="00102274"/>
    <w:rsid w:val="00106491"/>
    <w:rsid w:val="00106ACC"/>
    <w:rsid w:val="0011282C"/>
    <w:rsid w:val="0011407B"/>
    <w:rsid w:val="0011545E"/>
    <w:rsid w:val="001163B0"/>
    <w:rsid w:val="00117297"/>
    <w:rsid w:val="0012056C"/>
    <w:rsid w:val="00121327"/>
    <w:rsid w:val="00124131"/>
    <w:rsid w:val="00124824"/>
    <w:rsid w:val="001256DC"/>
    <w:rsid w:val="001265F7"/>
    <w:rsid w:val="00127986"/>
    <w:rsid w:val="00132007"/>
    <w:rsid w:val="001322F0"/>
    <w:rsid w:val="00132C81"/>
    <w:rsid w:val="001336BD"/>
    <w:rsid w:val="001337AC"/>
    <w:rsid w:val="00133ECC"/>
    <w:rsid w:val="00134D87"/>
    <w:rsid w:val="00134FE6"/>
    <w:rsid w:val="00136A78"/>
    <w:rsid w:val="0013742C"/>
    <w:rsid w:val="001374F2"/>
    <w:rsid w:val="0014019C"/>
    <w:rsid w:val="0014188C"/>
    <w:rsid w:val="00141B59"/>
    <w:rsid w:val="00143FCC"/>
    <w:rsid w:val="00145476"/>
    <w:rsid w:val="001467AB"/>
    <w:rsid w:val="00146EBA"/>
    <w:rsid w:val="00146F19"/>
    <w:rsid w:val="0014789C"/>
    <w:rsid w:val="00151D88"/>
    <w:rsid w:val="00152868"/>
    <w:rsid w:val="0015318C"/>
    <w:rsid w:val="00154058"/>
    <w:rsid w:val="00154B10"/>
    <w:rsid w:val="00155BE8"/>
    <w:rsid w:val="00156421"/>
    <w:rsid w:val="00160DFA"/>
    <w:rsid w:val="00161BAD"/>
    <w:rsid w:val="00161F10"/>
    <w:rsid w:val="0016238B"/>
    <w:rsid w:val="0016282D"/>
    <w:rsid w:val="00162CEB"/>
    <w:rsid w:val="00162D02"/>
    <w:rsid w:val="001650D7"/>
    <w:rsid w:val="0016558D"/>
    <w:rsid w:val="001656E1"/>
    <w:rsid w:val="00166F7B"/>
    <w:rsid w:val="00167419"/>
    <w:rsid w:val="00170462"/>
    <w:rsid w:val="00172102"/>
    <w:rsid w:val="0017318D"/>
    <w:rsid w:val="00175FE3"/>
    <w:rsid w:val="001762C5"/>
    <w:rsid w:val="00176507"/>
    <w:rsid w:val="00176825"/>
    <w:rsid w:val="00177DF3"/>
    <w:rsid w:val="0018084C"/>
    <w:rsid w:val="00181F31"/>
    <w:rsid w:val="00182D4E"/>
    <w:rsid w:val="00185885"/>
    <w:rsid w:val="00186ABA"/>
    <w:rsid w:val="001910F3"/>
    <w:rsid w:val="001917BE"/>
    <w:rsid w:val="001920C3"/>
    <w:rsid w:val="00192C2A"/>
    <w:rsid w:val="0019387B"/>
    <w:rsid w:val="00194C26"/>
    <w:rsid w:val="00195138"/>
    <w:rsid w:val="0019561B"/>
    <w:rsid w:val="00196A6E"/>
    <w:rsid w:val="001A1552"/>
    <w:rsid w:val="001A19A1"/>
    <w:rsid w:val="001A2C6A"/>
    <w:rsid w:val="001A3129"/>
    <w:rsid w:val="001A43A1"/>
    <w:rsid w:val="001A452E"/>
    <w:rsid w:val="001A46C7"/>
    <w:rsid w:val="001B53DC"/>
    <w:rsid w:val="001B78BE"/>
    <w:rsid w:val="001C0F10"/>
    <w:rsid w:val="001C124D"/>
    <w:rsid w:val="001C13CA"/>
    <w:rsid w:val="001C37CD"/>
    <w:rsid w:val="001C38C3"/>
    <w:rsid w:val="001C3C41"/>
    <w:rsid w:val="001C3F4B"/>
    <w:rsid w:val="001C6167"/>
    <w:rsid w:val="001C6501"/>
    <w:rsid w:val="001C6741"/>
    <w:rsid w:val="001C7555"/>
    <w:rsid w:val="001D01D5"/>
    <w:rsid w:val="001D0335"/>
    <w:rsid w:val="001D0F20"/>
    <w:rsid w:val="001D1628"/>
    <w:rsid w:val="001D1DDF"/>
    <w:rsid w:val="001D28BC"/>
    <w:rsid w:val="001D43B3"/>
    <w:rsid w:val="001D64A7"/>
    <w:rsid w:val="001E05D9"/>
    <w:rsid w:val="001E0EBA"/>
    <w:rsid w:val="001E2525"/>
    <w:rsid w:val="001E2CF4"/>
    <w:rsid w:val="001E4CEC"/>
    <w:rsid w:val="001E5712"/>
    <w:rsid w:val="001E611F"/>
    <w:rsid w:val="001E650E"/>
    <w:rsid w:val="001E6BE8"/>
    <w:rsid w:val="001E7192"/>
    <w:rsid w:val="001F012B"/>
    <w:rsid w:val="001F4E9E"/>
    <w:rsid w:val="001F64BD"/>
    <w:rsid w:val="001F7F74"/>
    <w:rsid w:val="00200513"/>
    <w:rsid w:val="00200933"/>
    <w:rsid w:val="00202BFF"/>
    <w:rsid w:val="00203450"/>
    <w:rsid w:val="00204AD4"/>
    <w:rsid w:val="00206109"/>
    <w:rsid w:val="00210F64"/>
    <w:rsid w:val="002116D7"/>
    <w:rsid w:val="00211A48"/>
    <w:rsid w:val="002126CC"/>
    <w:rsid w:val="002136F4"/>
    <w:rsid w:val="0021477C"/>
    <w:rsid w:val="002151A1"/>
    <w:rsid w:val="00215775"/>
    <w:rsid w:val="00215DA6"/>
    <w:rsid w:val="002167EB"/>
    <w:rsid w:val="00221EFC"/>
    <w:rsid w:val="00224A0E"/>
    <w:rsid w:val="00225DDA"/>
    <w:rsid w:val="00225ED0"/>
    <w:rsid w:val="002260F4"/>
    <w:rsid w:val="002265F5"/>
    <w:rsid w:val="00226B9A"/>
    <w:rsid w:val="00231A84"/>
    <w:rsid w:val="00231EC8"/>
    <w:rsid w:val="002333BC"/>
    <w:rsid w:val="00233520"/>
    <w:rsid w:val="00233D0E"/>
    <w:rsid w:val="002345EF"/>
    <w:rsid w:val="002412B8"/>
    <w:rsid w:val="00244F27"/>
    <w:rsid w:val="00246722"/>
    <w:rsid w:val="00247110"/>
    <w:rsid w:val="00247668"/>
    <w:rsid w:val="00251752"/>
    <w:rsid w:val="002538B6"/>
    <w:rsid w:val="002602BC"/>
    <w:rsid w:val="00261904"/>
    <w:rsid w:val="00261935"/>
    <w:rsid w:val="002624C5"/>
    <w:rsid w:val="00262C12"/>
    <w:rsid w:val="0026304B"/>
    <w:rsid w:val="00264C9F"/>
    <w:rsid w:val="00264CE2"/>
    <w:rsid w:val="00265E81"/>
    <w:rsid w:val="00266D82"/>
    <w:rsid w:val="00267A5A"/>
    <w:rsid w:val="00270065"/>
    <w:rsid w:val="002727CF"/>
    <w:rsid w:val="00273433"/>
    <w:rsid w:val="0027588F"/>
    <w:rsid w:val="00275AB1"/>
    <w:rsid w:val="00275E59"/>
    <w:rsid w:val="00276610"/>
    <w:rsid w:val="00276C1B"/>
    <w:rsid w:val="002771A9"/>
    <w:rsid w:val="00281119"/>
    <w:rsid w:val="00281AF6"/>
    <w:rsid w:val="002829D0"/>
    <w:rsid w:val="002850D6"/>
    <w:rsid w:val="00286A5B"/>
    <w:rsid w:val="00286AB4"/>
    <w:rsid w:val="00286F37"/>
    <w:rsid w:val="00290733"/>
    <w:rsid w:val="00291311"/>
    <w:rsid w:val="00291C60"/>
    <w:rsid w:val="002921F0"/>
    <w:rsid w:val="00294274"/>
    <w:rsid w:val="002962DB"/>
    <w:rsid w:val="002971EC"/>
    <w:rsid w:val="002974E8"/>
    <w:rsid w:val="00297D7A"/>
    <w:rsid w:val="00297ED1"/>
    <w:rsid w:val="002A0679"/>
    <w:rsid w:val="002A33F1"/>
    <w:rsid w:val="002A47FD"/>
    <w:rsid w:val="002A50CD"/>
    <w:rsid w:val="002A5FD1"/>
    <w:rsid w:val="002A6DB6"/>
    <w:rsid w:val="002A7963"/>
    <w:rsid w:val="002B0BF8"/>
    <w:rsid w:val="002B1BA1"/>
    <w:rsid w:val="002B2F7D"/>
    <w:rsid w:val="002B3267"/>
    <w:rsid w:val="002B4015"/>
    <w:rsid w:val="002B4A19"/>
    <w:rsid w:val="002B5119"/>
    <w:rsid w:val="002B5BD2"/>
    <w:rsid w:val="002C0D14"/>
    <w:rsid w:val="002C27C2"/>
    <w:rsid w:val="002C39F5"/>
    <w:rsid w:val="002C42F2"/>
    <w:rsid w:val="002C45F5"/>
    <w:rsid w:val="002C51BC"/>
    <w:rsid w:val="002C55DB"/>
    <w:rsid w:val="002C578F"/>
    <w:rsid w:val="002C5904"/>
    <w:rsid w:val="002C654B"/>
    <w:rsid w:val="002D1062"/>
    <w:rsid w:val="002D1B7E"/>
    <w:rsid w:val="002D286B"/>
    <w:rsid w:val="002D29CC"/>
    <w:rsid w:val="002D2FF1"/>
    <w:rsid w:val="002D3189"/>
    <w:rsid w:val="002D548B"/>
    <w:rsid w:val="002D561A"/>
    <w:rsid w:val="002D59A8"/>
    <w:rsid w:val="002D5A9D"/>
    <w:rsid w:val="002E0854"/>
    <w:rsid w:val="002E3C48"/>
    <w:rsid w:val="002E5BB5"/>
    <w:rsid w:val="002E5E6D"/>
    <w:rsid w:val="002E76BB"/>
    <w:rsid w:val="002E7712"/>
    <w:rsid w:val="002E7FAF"/>
    <w:rsid w:val="002F0C60"/>
    <w:rsid w:val="002F1163"/>
    <w:rsid w:val="002F1676"/>
    <w:rsid w:val="002F292D"/>
    <w:rsid w:val="002F2CD3"/>
    <w:rsid w:val="002F3599"/>
    <w:rsid w:val="002F4019"/>
    <w:rsid w:val="002F6748"/>
    <w:rsid w:val="002F7303"/>
    <w:rsid w:val="002F7D07"/>
    <w:rsid w:val="002F7EEF"/>
    <w:rsid w:val="00300101"/>
    <w:rsid w:val="00300D5E"/>
    <w:rsid w:val="00300E4F"/>
    <w:rsid w:val="00301B72"/>
    <w:rsid w:val="00302627"/>
    <w:rsid w:val="00303C54"/>
    <w:rsid w:val="00304510"/>
    <w:rsid w:val="003047CF"/>
    <w:rsid w:val="00304A86"/>
    <w:rsid w:val="003052A8"/>
    <w:rsid w:val="00305E05"/>
    <w:rsid w:val="00305E8E"/>
    <w:rsid w:val="003077DE"/>
    <w:rsid w:val="00310902"/>
    <w:rsid w:val="00313DDB"/>
    <w:rsid w:val="00314BC7"/>
    <w:rsid w:val="00314E3E"/>
    <w:rsid w:val="0031693E"/>
    <w:rsid w:val="00317004"/>
    <w:rsid w:val="00320ECC"/>
    <w:rsid w:val="00321D0A"/>
    <w:rsid w:val="003221C2"/>
    <w:rsid w:val="003235A4"/>
    <w:rsid w:val="003253C0"/>
    <w:rsid w:val="003258B1"/>
    <w:rsid w:val="0032638D"/>
    <w:rsid w:val="003265F6"/>
    <w:rsid w:val="0032753D"/>
    <w:rsid w:val="00330164"/>
    <w:rsid w:val="003320C2"/>
    <w:rsid w:val="003325DA"/>
    <w:rsid w:val="00335082"/>
    <w:rsid w:val="0033662D"/>
    <w:rsid w:val="00336799"/>
    <w:rsid w:val="00340FB5"/>
    <w:rsid w:val="0034113E"/>
    <w:rsid w:val="00342393"/>
    <w:rsid w:val="00344EE3"/>
    <w:rsid w:val="00345548"/>
    <w:rsid w:val="003463B2"/>
    <w:rsid w:val="0034756B"/>
    <w:rsid w:val="00347D36"/>
    <w:rsid w:val="003500E5"/>
    <w:rsid w:val="00351E93"/>
    <w:rsid w:val="0035390D"/>
    <w:rsid w:val="00354B6D"/>
    <w:rsid w:val="00354E04"/>
    <w:rsid w:val="00354F9A"/>
    <w:rsid w:val="00356BDC"/>
    <w:rsid w:val="00360122"/>
    <w:rsid w:val="003612EB"/>
    <w:rsid w:val="003628FA"/>
    <w:rsid w:val="003633E4"/>
    <w:rsid w:val="0036431F"/>
    <w:rsid w:val="00364B5B"/>
    <w:rsid w:val="003662E4"/>
    <w:rsid w:val="00366CB6"/>
    <w:rsid w:val="003672E7"/>
    <w:rsid w:val="0037351A"/>
    <w:rsid w:val="00374F0D"/>
    <w:rsid w:val="00375D5E"/>
    <w:rsid w:val="00380038"/>
    <w:rsid w:val="003806DF"/>
    <w:rsid w:val="00381BFB"/>
    <w:rsid w:val="00383316"/>
    <w:rsid w:val="00383E73"/>
    <w:rsid w:val="00384045"/>
    <w:rsid w:val="0038516B"/>
    <w:rsid w:val="00387069"/>
    <w:rsid w:val="003904EB"/>
    <w:rsid w:val="00392034"/>
    <w:rsid w:val="00392756"/>
    <w:rsid w:val="00393F64"/>
    <w:rsid w:val="00394B29"/>
    <w:rsid w:val="003962BC"/>
    <w:rsid w:val="003A1BF0"/>
    <w:rsid w:val="003A20C1"/>
    <w:rsid w:val="003A251B"/>
    <w:rsid w:val="003A3DCD"/>
    <w:rsid w:val="003A44EE"/>
    <w:rsid w:val="003A50C4"/>
    <w:rsid w:val="003B0E80"/>
    <w:rsid w:val="003B2284"/>
    <w:rsid w:val="003B44BF"/>
    <w:rsid w:val="003B4FF4"/>
    <w:rsid w:val="003B5815"/>
    <w:rsid w:val="003B5C83"/>
    <w:rsid w:val="003C0B2C"/>
    <w:rsid w:val="003C0FB4"/>
    <w:rsid w:val="003C2028"/>
    <w:rsid w:val="003C2528"/>
    <w:rsid w:val="003C2F7F"/>
    <w:rsid w:val="003C4909"/>
    <w:rsid w:val="003C54E9"/>
    <w:rsid w:val="003C5660"/>
    <w:rsid w:val="003C594C"/>
    <w:rsid w:val="003C6F1F"/>
    <w:rsid w:val="003C7B40"/>
    <w:rsid w:val="003D0128"/>
    <w:rsid w:val="003D176B"/>
    <w:rsid w:val="003D2598"/>
    <w:rsid w:val="003D71F1"/>
    <w:rsid w:val="003D7214"/>
    <w:rsid w:val="003E12E2"/>
    <w:rsid w:val="003E36BF"/>
    <w:rsid w:val="003E3916"/>
    <w:rsid w:val="003E4339"/>
    <w:rsid w:val="003E4D56"/>
    <w:rsid w:val="003F0CA6"/>
    <w:rsid w:val="003F142E"/>
    <w:rsid w:val="003F41A0"/>
    <w:rsid w:val="003F4BA8"/>
    <w:rsid w:val="003F4D9A"/>
    <w:rsid w:val="003F7B78"/>
    <w:rsid w:val="00400BDB"/>
    <w:rsid w:val="00402681"/>
    <w:rsid w:val="00403563"/>
    <w:rsid w:val="0041096B"/>
    <w:rsid w:val="00410A6B"/>
    <w:rsid w:val="004124A0"/>
    <w:rsid w:val="00412CA9"/>
    <w:rsid w:val="00412DA0"/>
    <w:rsid w:val="00413627"/>
    <w:rsid w:val="00414011"/>
    <w:rsid w:val="00415A27"/>
    <w:rsid w:val="004205BB"/>
    <w:rsid w:val="00421676"/>
    <w:rsid w:val="004225B9"/>
    <w:rsid w:val="004229F8"/>
    <w:rsid w:val="00422F57"/>
    <w:rsid w:val="004253E1"/>
    <w:rsid w:val="00425CC0"/>
    <w:rsid w:val="00426B81"/>
    <w:rsid w:val="00427DFD"/>
    <w:rsid w:val="004302AE"/>
    <w:rsid w:val="00430330"/>
    <w:rsid w:val="00430589"/>
    <w:rsid w:val="00430AAE"/>
    <w:rsid w:val="00432237"/>
    <w:rsid w:val="00432916"/>
    <w:rsid w:val="00432976"/>
    <w:rsid w:val="004330C8"/>
    <w:rsid w:val="004335A5"/>
    <w:rsid w:val="00434B69"/>
    <w:rsid w:val="004355C9"/>
    <w:rsid w:val="004361E9"/>
    <w:rsid w:val="004364C3"/>
    <w:rsid w:val="00442745"/>
    <w:rsid w:val="00444BF7"/>
    <w:rsid w:val="0044533E"/>
    <w:rsid w:val="00445A60"/>
    <w:rsid w:val="00445FCC"/>
    <w:rsid w:val="0044690F"/>
    <w:rsid w:val="004507C3"/>
    <w:rsid w:val="00450CB3"/>
    <w:rsid w:val="00453087"/>
    <w:rsid w:val="00454112"/>
    <w:rsid w:val="00454A67"/>
    <w:rsid w:val="004564D0"/>
    <w:rsid w:val="00456C5A"/>
    <w:rsid w:val="004608C6"/>
    <w:rsid w:val="00461859"/>
    <w:rsid w:val="0046291C"/>
    <w:rsid w:val="0046322D"/>
    <w:rsid w:val="00464146"/>
    <w:rsid w:val="00464F1B"/>
    <w:rsid w:val="00465468"/>
    <w:rsid w:val="00466AF4"/>
    <w:rsid w:val="004704AB"/>
    <w:rsid w:val="004730F0"/>
    <w:rsid w:val="00473596"/>
    <w:rsid w:val="0047416E"/>
    <w:rsid w:val="004744B6"/>
    <w:rsid w:val="00475BE7"/>
    <w:rsid w:val="0047686D"/>
    <w:rsid w:val="0047740D"/>
    <w:rsid w:val="00477E90"/>
    <w:rsid w:val="00480D54"/>
    <w:rsid w:val="00481160"/>
    <w:rsid w:val="00481B65"/>
    <w:rsid w:val="00483B1E"/>
    <w:rsid w:val="00484986"/>
    <w:rsid w:val="00485E70"/>
    <w:rsid w:val="004860EC"/>
    <w:rsid w:val="00491CAC"/>
    <w:rsid w:val="00494358"/>
    <w:rsid w:val="0049468E"/>
    <w:rsid w:val="00495D82"/>
    <w:rsid w:val="00496C0A"/>
    <w:rsid w:val="00497034"/>
    <w:rsid w:val="004A0BA3"/>
    <w:rsid w:val="004A1430"/>
    <w:rsid w:val="004A2067"/>
    <w:rsid w:val="004A28C2"/>
    <w:rsid w:val="004A2A8B"/>
    <w:rsid w:val="004A42C0"/>
    <w:rsid w:val="004A5498"/>
    <w:rsid w:val="004A6473"/>
    <w:rsid w:val="004A6A43"/>
    <w:rsid w:val="004A6D35"/>
    <w:rsid w:val="004A6DDE"/>
    <w:rsid w:val="004A7BA8"/>
    <w:rsid w:val="004B0EDB"/>
    <w:rsid w:val="004B10A3"/>
    <w:rsid w:val="004B2284"/>
    <w:rsid w:val="004B3C46"/>
    <w:rsid w:val="004B48F1"/>
    <w:rsid w:val="004B49ED"/>
    <w:rsid w:val="004B613B"/>
    <w:rsid w:val="004B6762"/>
    <w:rsid w:val="004B7E2C"/>
    <w:rsid w:val="004C03B3"/>
    <w:rsid w:val="004C1EA8"/>
    <w:rsid w:val="004C22F6"/>
    <w:rsid w:val="004C4D0D"/>
    <w:rsid w:val="004C56DF"/>
    <w:rsid w:val="004C6509"/>
    <w:rsid w:val="004C68FA"/>
    <w:rsid w:val="004C7B2D"/>
    <w:rsid w:val="004D08A6"/>
    <w:rsid w:val="004D1B2D"/>
    <w:rsid w:val="004D1B50"/>
    <w:rsid w:val="004D1CDC"/>
    <w:rsid w:val="004D21DC"/>
    <w:rsid w:val="004D2663"/>
    <w:rsid w:val="004D37C6"/>
    <w:rsid w:val="004D4BC3"/>
    <w:rsid w:val="004D6FCC"/>
    <w:rsid w:val="004D7111"/>
    <w:rsid w:val="004D73CF"/>
    <w:rsid w:val="004E0B13"/>
    <w:rsid w:val="004E0DC7"/>
    <w:rsid w:val="004E0FAF"/>
    <w:rsid w:val="004E333F"/>
    <w:rsid w:val="004E49B4"/>
    <w:rsid w:val="004E67B7"/>
    <w:rsid w:val="004E686A"/>
    <w:rsid w:val="004E6C98"/>
    <w:rsid w:val="004E7413"/>
    <w:rsid w:val="004F09CC"/>
    <w:rsid w:val="004F176E"/>
    <w:rsid w:val="004F1B07"/>
    <w:rsid w:val="004F430B"/>
    <w:rsid w:val="004F4801"/>
    <w:rsid w:val="004F5336"/>
    <w:rsid w:val="004F5BBB"/>
    <w:rsid w:val="004F71A1"/>
    <w:rsid w:val="00500824"/>
    <w:rsid w:val="00500DD1"/>
    <w:rsid w:val="005024F7"/>
    <w:rsid w:val="00502CB1"/>
    <w:rsid w:val="00503898"/>
    <w:rsid w:val="00505496"/>
    <w:rsid w:val="00507C1A"/>
    <w:rsid w:val="005107DB"/>
    <w:rsid w:val="005110D5"/>
    <w:rsid w:val="00511D79"/>
    <w:rsid w:val="00512B3E"/>
    <w:rsid w:val="00513BF6"/>
    <w:rsid w:val="00514FD3"/>
    <w:rsid w:val="005166FA"/>
    <w:rsid w:val="00516F1A"/>
    <w:rsid w:val="005178B3"/>
    <w:rsid w:val="005216E0"/>
    <w:rsid w:val="00522AB8"/>
    <w:rsid w:val="00522D8F"/>
    <w:rsid w:val="00522E24"/>
    <w:rsid w:val="00523CC8"/>
    <w:rsid w:val="00524DB7"/>
    <w:rsid w:val="00525236"/>
    <w:rsid w:val="005266BE"/>
    <w:rsid w:val="005269C6"/>
    <w:rsid w:val="00527502"/>
    <w:rsid w:val="00531416"/>
    <w:rsid w:val="00536693"/>
    <w:rsid w:val="005369A5"/>
    <w:rsid w:val="00536D0C"/>
    <w:rsid w:val="00536D60"/>
    <w:rsid w:val="00537F52"/>
    <w:rsid w:val="005416C0"/>
    <w:rsid w:val="00542E9B"/>
    <w:rsid w:val="00543350"/>
    <w:rsid w:val="005439BE"/>
    <w:rsid w:val="00543A53"/>
    <w:rsid w:val="005444B5"/>
    <w:rsid w:val="005450C8"/>
    <w:rsid w:val="00545E39"/>
    <w:rsid w:val="00546251"/>
    <w:rsid w:val="005465F8"/>
    <w:rsid w:val="005466C2"/>
    <w:rsid w:val="0055071C"/>
    <w:rsid w:val="005507DD"/>
    <w:rsid w:val="00551A99"/>
    <w:rsid w:val="00551E67"/>
    <w:rsid w:val="00553B86"/>
    <w:rsid w:val="00553F31"/>
    <w:rsid w:val="00555048"/>
    <w:rsid w:val="00555DC6"/>
    <w:rsid w:val="00556F66"/>
    <w:rsid w:val="005572AC"/>
    <w:rsid w:val="00564C5E"/>
    <w:rsid w:val="00564D30"/>
    <w:rsid w:val="005654FB"/>
    <w:rsid w:val="005656C0"/>
    <w:rsid w:val="00565BA2"/>
    <w:rsid w:val="00566D5D"/>
    <w:rsid w:val="00567964"/>
    <w:rsid w:val="00570AFC"/>
    <w:rsid w:val="00571803"/>
    <w:rsid w:val="00571B23"/>
    <w:rsid w:val="00571EFB"/>
    <w:rsid w:val="0057210D"/>
    <w:rsid w:val="005735D5"/>
    <w:rsid w:val="005751B7"/>
    <w:rsid w:val="00575755"/>
    <w:rsid w:val="0058237E"/>
    <w:rsid w:val="0058286D"/>
    <w:rsid w:val="0058411D"/>
    <w:rsid w:val="005847B2"/>
    <w:rsid w:val="005848E7"/>
    <w:rsid w:val="00584C87"/>
    <w:rsid w:val="00586E87"/>
    <w:rsid w:val="00590195"/>
    <w:rsid w:val="00590AE4"/>
    <w:rsid w:val="0059102E"/>
    <w:rsid w:val="0059197F"/>
    <w:rsid w:val="00592BAC"/>
    <w:rsid w:val="005935F6"/>
    <w:rsid w:val="0059376F"/>
    <w:rsid w:val="00594E15"/>
    <w:rsid w:val="005974F4"/>
    <w:rsid w:val="005A1E90"/>
    <w:rsid w:val="005A37CC"/>
    <w:rsid w:val="005A37E8"/>
    <w:rsid w:val="005A4A8F"/>
    <w:rsid w:val="005A5C2F"/>
    <w:rsid w:val="005B05AD"/>
    <w:rsid w:val="005B186E"/>
    <w:rsid w:val="005B2108"/>
    <w:rsid w:val="005B240F"/>
    <w:rsid w:val="005B2EB5"/>
    <w:rsid w:val="005B35ED"/>
    <w:rsid w:val="005B489A"/>
    <w:rsid w:val="005B5C8C"/>
    <w:rsid w:val="005B6827"/>
    <w:rsid w:val="005B6923"/>
    <w:rsid w:val="005B6CAD"/>
    <w:rsid w:val="005C0FA4"/>
    <w:rsid w:val="005C2A42"/>
    <w:rsid w:val="005C2C18"/>
    <w:rsid w:val="005C2D40"/>
    <w:rsid w:val="005C4705"/>
    <w:rsid w:val="005D0012"/>
    <w:rsid w:val="005D0F94"/>
    <w:rsid w:val="005D21B4"/>
    <w:rsid w:val="005D28CA"/>
    <w:rsid w:val="005D4B2F"/>
    <w:rsid w:val="005D6535"/>
    <w:rsid w:val="005D76EF"/>
    <w:rsid w:val="005E0766"/>
    <w:rsid w:val="005E36AD"/>
    <w:rsid w:val="005E37E6"/>
    <w:rsid w:val="005F1C73"/>
    <w:rsid w:val="005F31B5"/>
    <w:rsid w:val="005F49E3"/>
    <w:rsid w:val="005F4B76"/>
    <w:rsid w:val="005F5787"/>
    <w:rsid w:val="005F5F32"/>
    <w:rsid w:val="005F6B8F"/>
    <w:rsid w:val="006005D3"/>
    <w:rsid w:val="00602300"/>
    <w:rsid w:val="006038AC"/>
    <w:rsid w:val="00605414"/>
    <w:rsid w:val="00605A46"/>
    <w:rsid w:val="00605A78"/>
    <w:rsid w:val="00607FCD"/>
    <w:rsid w:val="006118D0"/>
    <w:rsid w:val="006133C6"/>
    <w:rsid w:val="0061363E"/>
    <w:rsid w:val="0061382C"/>
    <w:rsid w:val="00613A19"/>
    <w:rsid w:val="00613FC5"/>
    <w:rsid w:val="00615D4E"/>
    <w:rsid w:val="006167BA"/>
    <w:rsid w:val="00617254"/>
    <w:rsid w:val="00617C35"/>
    <w:rsid w:val="00622250"/>
    <w:rsid w:val="0062673C"/>
    <w:rsid w:val="0062688C"/>
    <w:rsid w:val="006277AD"/>
    <w:rsid w:val="00630C66"/>
    <w:rsid w:val="00631532"/>
    <w:rsid w:val="00632A01"/>
    <w:rsid w:val="00636834"/>
    <w:rsid w:val="00636BFC"/>
    <w:rsid w:val="00637F77"/>
    <w:rsid w:val="006405BB"/>
    <w:rsid w:val="00641011"/>
    <w:rsid w:val="00641180"/>
    <w:rsid w:val="00641244"/>
    <w:rsid w:val="0064174A"/>
    <w:rsid w:val="00644A5D"/>
    <w:rsid w:val="00645710"/>
    <w:rsid w:val="00646814"/>
    <w:rsid w:val="00646B5E"/>
    <w:rsid w:val="006500C3"/>
    <w:rsid w:val="006512B0"/>
    <w:rsid w:val="006519B6"/>
    <w:rsid w:val="00651A0B"/>
    <w:rsid w:val="00652C05"/>
    <w:rsid w:val="00657B10"/>
    <w:rsid w:val="00660877"/>
    <w:rsid w:val="006622D0"/>
    <w:rsid w:val="0066298D"/>
    <w:rsid w:val="00664593"/>
    <w:rsid w:val="006649A8"/>
    <w:rsid w:val="00665672"/>
    <w:rsid w:val="006667F6"/>
    <w:rsid w:val="006677AA"/>
    <w:rsid w:val="006719AD"/>
    <w:rsid w:val="00671BD1"/>
    <w:rsid w:val="00671C61"/>
    <w:rsid w:val="00673A0E"/>
    <w:rsid w:val="00675D7A"/>
    <w:rsid w:val="00676856"/>
    <w:rsid w:val="00676A4A"/>
    <w:rsid w:val="006770EF"/>
    <w:rsid w:val="00680893"/>
    <w:rsid w:val="0068113C"/>
    <w:rsid w:val="0068136E"/>
    <w:rsid w:val="00681DB7"/>
    <w:rsid w:val="00682990"/>
    <w:rsid w:val="00683570"/>
    <w:rsid w:val="00684E1D"/>
    <w:rsid w:val="00685DAD"/>
    <w:rsid w:val="00686662"/>
    <w:rsid w:val="00687108"/>
    <w:rsid w:val="00687D4E"/>
    <w:rsid w:val="00692318"/>
    <w:rsid w:val="00694098"/>
    <w:rsid w:val="00694907"/>
    <w:rsid w:val="00695895"/>
    <w:rsid w:val="006972A1"/>
    <w:rsid w:val="00697AD3"/>
    <w:rsid w:val="006A1A38"/>
    <w:rsid w:val="006A24D4"/>
    <w:rsid w:val="006A2943"/>
    <w:rsid w:val="006A3A4D"/>
    <w:rsid w:val="006A3FA5"/>
    <w:rsid w:val="006A46AE"/>
    <w:rsid w:val="006A4E73"/>
    <w:rsid w:val="006A62AB"/>
    <w:rsid w:val="006A7CA7"/>
    <w:rsid w:val="006B43A3"/>
    <w:rsid w:val="006B4EA1"/>
    <w:rsid w:val="006B5660"/>
    <w:rsid w:val="006C15A9"/>
    <w:rsid w:val="006C21B7"/>
    <w:rsid w:val="006C233B"/>
    <w:rsid w:val="006C2520"/>
    <w:rsid w:val="006C3B7E"/>
    <w:rsid w:val="006C5323"/>
    <w:rsid w:val="006C780E"/>
    <w:rsid w:val="006C7B7A"/>
    <w:rsid w:val="006C7DC7"/>
    <w:rsid w:val="006D107A"/>
    <w:rsid w:val="006D2619"/>
    <w:rsid w:val="006D2CB6"/>
    <w:rsid w:val="006D327C"/>
    <w:rsid w:val="006D50F4"/>
    <w:rsid w:val="006D658A"/>
    <w:rsid w:val="006D694E"/>
    <w:rsid w:val="006D6C7F"/>
    <w:rsid w:val="006D7DFD"/>
    <w:rsid w:val="006D7EBB"/>
    <w:rsid w:val="006E19B7"/>
    <w:rsid w:val="006E241D"/>
    <w:rsid w:val="006E4A45"/>
    <w:rsid w:val="006E6889"/>
    <w:rsid w:val="006E7607"/>
    <w:rsid w:val="006F1752"/>
    <w:rsid w:val="006F4F21"/>
    <w:rsid w:val="00700CFC"/>
    <w:rsid w:val="007015BB"/>
    <w:rsid w:val="00701FED"/>
    <w:rsid w:val="007038B5"/>
    <w:rsid w:val="00704A89"/>
    <w:rsid w:val="00707119"/>
    <w:rsid w:val="00707AFC"/>
    <w:rsid w:val="00711265"/>
    <w:rsid w:val="00712710"/>
    <w:rsid w:val="00713170"/>
    <w:rsid w:val="00713A48"/>
    <w:rsid w:val="00713C7A"/>
    <w:rsid w:val="00715A3D"/>
    <w:rsid w:val="007161BE"/>
    <w:rsid w:val="00716C10"/>
    <w:rsid w:val="00717D7C"/>
    <w:rsid w:val="007210CF"/>
    <w:rsid w:val="0072224C"/>
    <w:rsid w:val="00722BFB"/>
    <w:rsid w:val="0072357B"/>
    <w:rsid w:val="007253C5"/>
    <w:rsid w:val="00730943"/>
    <w:rsid w:val="00731C3C"/>
    <w:rsid w:val="00734906"/>
    <w:rsid w:val="007349DA"/>
    <w:rsid w:val="0073641B"/>
    <w:rsid w:val="00743A16"/>
    <w:rsid w:val="00746E68"/>
    <w:rsid w:val="00747B26"/>
    <w:rsid w:val="00751924"/>
    <w:rsid w:val="007521BF"/>
    <w:rsid w:val="0075297A"/>
    <w:rsid w:val="00754CD5"/>
    <w:rsid w:val="00756B85"/>
    <w:rsid w:val="00756EA5"/>
    <w:rsid w:val="00757256"/>
    <w:rsid w:val="00761822"/>
    <w:rsid w:val="00761AEC"/>
    <w:rsid w:val="0076238C"/>
    <w:rsid w:val="00764787"/>
    <w:rsid w:val="00764EDE"/>
    <w:rsid w:val="00765D17"/>
    <w:rsid w:val="00766942"/>
    <w:rsid w:val="00772BEC"/>
    <w:rsid w:val="00775C09"/>
    <w:rsid w:val="00776C8B"/>
    <w:rsid w:val="00776D9E"/>
    <w:rsid w:val="00777476"/>
    <w:rsid w:val="007816DF"/>
    <w:rsid w:val="00781A6C"/>
    <w:rsid w:val="00783253"/>
    <w:rsid w:val="0078454A"/>
    <w:rsid w:val="00784EF3"/>
    <w:rsid w:val="00786F7C"/>
    <w:rsid w:val="00787239"/>
    <w:rsid w:val="00791382"/>
    <w:rsid w:val="007918BC"/>
    <w:rsid w:val="00793DC3"/>
    <w:rsid w:val="007942B9"/>
    <w:rsid w:val="00794B32"/>
    <w:rsid w:val="00795E35"/>
    <w:rsid w:val="00796151"/>
    <w:rsid w:val="007966A5"/>
    <w:rsid w:val="00797518"/>
    <w:rsid w:val="007A05DC"/>
    <w:rsid w:val="007A13C9"/>
    <w:rsid w:val="007A4DDA"/>
    <w:rsid w:val="007A6965"/>
    <w:rsid w:val="007A7BCE"/>
    <w:rsid w:val="007B1E8C"/>
    <w:rsid w:val="007B2A12"/>
    <w:rsid w:val="007B4CCF"/>
    <w:rsid w:val="007B4F2F"/>
    <w:rsid w:val="007B518E"/>
    <w:rsid w:val="007B6E81"/>
    <w:rsid w:val="007B70EF"/>
    <w:rsid w:val="007C1247"/>
    <w:rsid w:val="007C29F1"/>
    <w:rsid w:val="007C3F37"/>
    <w:rsid w:val="007C422F"/>
    <w:rsid w:val="007C4F16"/>
    <w:rsid w:val="007C6E75"/>
    <w:rsid w:val="007C7374"/>
    <w:rsid w:val="007C757E"/>
    <w:rsid w:val="007C794D"/>
    <w:rsid w:val="007C7AE6"/>
    <w:rsid w:val="007D1382"/>
    <w:rsid w:val="007D6AE6"/>
    <w:rsid w:val="007D78B9"/>
    <w:rsid w:val="007E09D1"/>
    <w:rsid w:val="007E2568"/>
    <w:rsid w:val="007E3512"/>
    <w:rsid w:val="007E3B94"/>
    <w:rsid w:val="007E3D36"/>
    <w:rsid w:val="007E3EF0"/>
    <w:rsid w:val="007E5FEB"/>
    <w:rsid w:val="007E648C"/>
    <w:rsid w:val="007E7381"/>
    <w:rsid w:val="007F0355"/>
    <w:rsid w:val="007F3457"/>
    <w:rsid w:val="007F396C"/>
    <w:rsid w:val="007F4F58"/>
    <w:rsid w:val="007F51F7"/>
    <w:rsid w:val="007F5248"/>
    <w:rsid w:val="007F57E5"/>
    <w:rsid w:val="007F74B0"/>
    <w:rsid w:val="00800B51"/>
    <w:rsid w:val="00800FCC"/>
    <w:rsid w:val="00801594"/>
    <w:rsid w:val="00802CAF"/>
    <w:rsid w:val="00804B73"/>
    <w:rsid w:val="00806A0D"/>
    <w:rsid w:val="00806D49"/>
    <w:rsid w:val="00807992"/>
    <w:rsid w:val="008101FE"/>
    <w:rsid w:val="00813A3D"/>
    <w:rsid w:val="00813B63"/>
    <w:rsid w:val="00814E1B"/>
    <w:rsid w:val="00815936"/>
    <w:rsid w:val="00816EF2"/>
    <w:rsid w:val="008176C9"/>
    <w:rsid w:val="0082060D"/>
    <w:rsid w:val="0082098B"/>
    <w:rsid w:val="00821AAC"/>
    <w:rsid w:val="00822D7A"/>
    <w:rsid w:val="00823432"/>
    <w:rsid w:val="008237AA"/>
    <w:rsid w:val="00823AE0"/>
    <w:rsid w:val="00824870"/>
    <w:rsid w:val="00825EBD"/>
    <w:rsid w:val="00827FE7"/>
    <w:rsid w:val="00830935"/>
    <w:rsid w:val="0083305F"/>
    <w:rsid w:val="00834737"/>
    <w:rsid w:val="0083532C"/>
    <w:rsid w:val="00835595"/>
    <w:rsid w:val="00835E9F"/>
    <w:rsid w:val="00836072"/>
    <w:rsid w:val="008365E6"/>
    <w:rsid w:val="00836EC3"/>
    <w:rsid w:val="00836FDC"/>
    <w:rsid w:val="00837434"/>
    <w:rsid w:val="00842419"/>
    <w:rsid w:val="0084275F"/>
    <w:rsid w:val="008446C4"/>
    <w:rsid w:val="008453F6"/>
    <w:rsid w:val="00845DC6"/>
    <w:rsid w:val="00846222"/>
    <w:rsid w:val="00847626"/>
    <w:rsid w:val="008510D9"/>
    <w:rsid w:val="00851B70"/>
    <w:rsid w:val="0085208E"/>
    <w:rsid w:val="00852312"/>
    <w:rsid w:val="00855261"/>
    <w:rsid w:val="00855C2C"/>
    <w:rsid w:val="00856FF1"/>
    <w:rsid w:val="00860350"/>
    <w:rsid w:val="0086072F"/>
    <w:rsid w:val="00860A03"/>
    <w:rsid w:val="00861D4D"/>
    <w:rsid w:val="00862991"/>
    <w:rsid w:val="008629E6"/>
    <w:rsid w:val="00862DCA"/>
    <w:rsid w:val="0086341C"/>
    <w:rsid w:val="008637D9"/>
    <w:rsid w:val="00865454"/>
    <w:rsid w:val="00865915"/>
    <w:rsid w:val="0086695B"/>
    <w:rsid w:val="00867653"/>
    <w:rsid w:val="00872DCF"/>
    <w:rsid w:val="008733AA"/>
    <w:rsid w:val="00873B8F"/>
    <w:rsid w:val="00873EC4"/>
    <w:rsid w:val="00876ADC"/>
    <w:rsid w:val="00876C7F"/>
    <w:rsid w:val="00876D2D"/>
    <w:rsid w:val="008808D0"/>
    <w:rsid w:val="0088323B"/>
    <w:rsid w:val="0088508F"/>
    <w:rsid w:val="0088542B"/>
    <w:rsid w:val="00886B9C"/>
    <w:rsid w:val="008873CF"/>
    <w:rsid w:val="00890088"/>
    <w:rsid w:val="00890115"/>
    <w:rsid w:val="008909B6"/>
    <w:rsid w:val="00890B45"/>
    <w:rsid w:val="0089124E"/>
    <w:rsid w:val="008912B7"/>
    <w:rsid w:val="00891F17"/>
    <w:rsid w:val="008939DA"/>
    <w:rsid w:val="0089651C"/>
    <w:rsid w:val="0089764A"/>
    <w:rsid w:val="008A3740"/>
    <w:rsid w:val="008A3D76"/>
    <w:rsid w:val="008A7829"/>
    <w:rsid w:val="008B00D5"/>
    <w:rsid w:val="008B12FE"/>
    <w:rsid w:val="008B14F9"/>
    <w:rsid w:val="008B1AC3"/>
    <w:rsid w:val="008B26A2"/>
    <w:rsid w:val="008B3CDE"/>
    <w:rsid w:val="008B4A8E"/>
    <w:rsid w:val="008B4C1A"/>
    <w:rsid w:val="008B5E38"/>
    <w:rsid w:val="008B7C37"/>
    <w:rsid w:val="008C159D"/>
    <w:rsid w:val="008C2E13"/>
    <w:rsid w:val="008C4266"/>
    <w:rsid w:val="008C50AB"/>
    <w:rsid w:val="008C633F"/>
    <w:rsid w:val="008C7D6A"/>
    <w:rsid w:val="008D0627"/>
    <w:rsid w:val="008D1092"/>
    <w:rsid w:val="008D10B0"/>
    <w:rsid w:val="008D2AA8"/>
    <w:rsid w:val="008D2FE9"/>
    <w:rsid w:val="008D4ADD"/>
    <w:rsid w:val="008D5002"/>
    <w:rsid w:val="008D60C2"/>
    <w:rsid w:val="008D63AF"/>
    <w:rsid w:val="008D6660"/>
    <w:rsid w:val="008D6752"/>
    <w:rsid w:val="008D6EA5"/>
    <w:rsid w:val="008D7B5A"/>
    <w:rsid w:val="008D7F0D"/>
    <w:rsid w:val="008E05D2"/>
    <w:rsid w:val="008E12FE"/>
    <w:rsid w:val="008E26E1"/>
    <w:rsid w:val="008E28A0"/>
    <w:rsid w:val="008E2AFA"/>
    <w:rsid w:val="008E2CCD"/>
    <w:rsid w:val="008E4EFB"/>
    <w:rsid w:val="008E6017"/>
    <w:rsid w:val="008E79E4"/>
    <w:rsid w:val="008E7B91"/>
    <w:rsid w:val="008F1C7F"/>
    <w:rsid w:val="008F3186"/>
    <w:rsid w:val="008F32CA"/>
    <w:rsid w:val="008F4BBA"/>
    <w:rsid w:val="008F6241"/>
    <w:rsid w:val="008F7006"/>
    <w:rsid w:val="008F706B"/>
    <w:rsid w:val="0090036D"/>
    <w:rsid w:val="00902E06"/>
    <w:rsid w:val="00902F3F"/>
    <w:rsid w:val="009032A9"/>
    <w:rsid w:val="00904531"/>
    <w:rsid w:val="0090587D"/>
    <w:rsid w:val="00906403"/>
    <w:rsid w:val="009069F1"/>
    <w:rsid w:val="00906A81"/>
    <w:rsid w:val="00910BD8"/>
    <w:rsid w:val="00911199"/>
    <w:rsid w:val="00912BF2"/>
    <w:rsid w:val="00913601"/>
    <w:rsid w:val="009148AA"/>
    <w:rsid w:val="009151ED"/>
    <w:rsid w:val="00916694"/>
    <w:rsid w:val="00921B69"/>
    <w:rsid w:val="00921BC4"/>
    <w:rsid w:val="00923C3B"/>
    <w:rsid w:val="009249FA"/>
    <w:rsid w:val="00924C0D"/>
    <w:rsid w:val="009251D5"/>
    <w:rsid w:val="009261EF"/>
    <w:rsid w:val="0092624C"/>
    <w:rsid w:val="0093111C"/>
    <w:rsid w:val="009314E3"/>
    <w:rsid w:val="00933635"/>
    <w:rsid w:val="00934398"/>
    <w:rsid w:val="00935168"/>
    <w:rsid w:val="00936B62"/>
    <w:rsid w:val="00936D9D"/>
    <w:rsid w:val="00941893"/>
    <w:rsid w:val="009429C8"/>
    <w:rsid w:val="009437D9"/>
    <w:rsid w:val="00943E8F"/>
    <w:rsid w:val="009454C7"/>
    <w:rsid w:val="00945FD1"/>
    <w:rsid w:val="009466EF"/>
    <w:rsid w:val="00947392"/>
    <w:rsid w:val="0094740A"/>
    <w:rsid w:val="00953100"/>
    <w:rsid w:val="0095365A"/>
    <w:rsid w:val="00954F67"/>
    <w:rsid w:val="009550B8"/>
    <w:rsid w:val="00955C2F"/>
    <w:rsid w:val="00955D56"/>
    <w:rsid w:val="009566D6"/>
    <w:rsid w:val="00957919"/>
    <w:rsid w:val="00957E86"/>
    <w:rsid w:val="00960A03"/>
    <w:rsid w:val="00960C51"/>
    <w:rsid w:val="00960D3D"/>
    <w:rsid w:val="00961EB1"/>
    <w:rsid w:val="0096286A"/>
    <w:rsid w:val="00964AE8"/>
    <w:rsid w:val="00965B76"/>
    <w:rsid w:val="00966BF0"/>
    <w:rsid w:val="00970776"/>
    <w:rsid w:val="009713F3"/>
    <w:rsid w:val="00971DE6"/>
    <w:rsid w:val="00971FA2"/>
    <w:rsid w:val="00973FA1"/>
    <w:rsid w:val="00974A76"/>
    <w:rsid w:val="00975B97"/>
    <w:rsid w:val="0097788A"/>
    <w:rsid w:val="0098146F"/>
    <w:rsid w:val="00986D0E"/>
    <w:rsid w:val="00987A2C"/>
    <w:rsid w:val="009932F7"/>
    <w:rsid w:val="00993BEF"/>
    <w:rsid w:val="0099536A"/>
    <w:rsid w:val="0099569B"/>
    <w:rsid w:val="00995954"/>
    <w:rsid w:val="00996AEE"/>
    <w:rsid w:val="00997162"/>
    <w:rsid w:val="009973AE"/>
    <w:rsid w:val="009A1A75"/>
    <w:rsid w:val="009A21CD"/>
    <w:rsid w:val="009A21FA"/>
    <w:rsid w:val="009A2D14"/>
    <w:rsid w:val="009A460A"/>
    <w:rsid w:val="009A4F10"/>
    <w:rsid w:val="009B0406"/>
    <w:rsid w:val="009B078A"/>
    <w:rsid w:val="009B2CEA"/>
    <w:rsid w:val="009B45A1"/>
    <w:rsid w:val="009B4D7F"/>
    <w:rsid w:val="009B5903"/>
    <w:rsid w:val="009B63DD"/>
    <w:rsid w:val="009B6631"/>
    <w:rsid w:val="009B7C8A"/>
    <w:rsid w:val="009C052E"/>
    <w:rsid w:val="009C0796"/>
    <w:rsid w:val="009C1F22"/>
    <w:rsid w:val="009C2402"/>
    <w:rsid w:val="009C3AEF"/>
    <w:rsid w:val="009C48B1"/>
    <w:rsid w:val="009C4BD8"/>
    <w:rsid w:val="009C4EA0"/>
    <w:rsid w:val="009C70C0"/>
    <w:rsid w:val="009C7423"/>
    <w:rsid w:val="009D15A4"/>
    <w:rsid w:val="009D1BFB"/>
    <w:rsid w:val="009D2BC0"/>
    <w:rsid w:val="009D5E6A"/>
    <w:rsid w:val="009D5F64"/>
    <w:rsid w:val="009D6DD5"/>
    <w:rsid w:val="009E12A1"/>
    <w:rsid w:val="009E26F3"/>
    <w:rsid w:val="009E2BB7"/>
    <w:rsid w:val="009E58F8"/>
    <w:rsid w:val="009E596A"/>
    <w:rsid w:val="009E5BC5"/>
    <w:rsid w:val="009E5DAD"/>
    <w:rsid w:val="009E6363"/>
    <w:rsid w:val="009E72D5"/>
    <w:rsid w:val="009E7384"/>
    <w:rsid w:val="009F1D8D"/>
    <w:rsid w:val="009F1E97"/>
    <w:rsid w:val="009F3187"/>
    <w:rsid w:val="009F382D"/>
    <w:rsid w:val="009F4557"/>
    <w:rsid w:val="009F55C0"/>
    <w:rsid w:val="009F5D5A"/>
    <w:rsid w:val="009F6A5B"/>
    <w:rsid w:val="009F6B7D"/>
    <w:rsid w:val="009F7CBF"/>
    <w:rsid w:val="00A0061F"/>
    <w:rsid w:val="00A00E5F"/>
    <w:rsid w:val="00A00F92"/>
    <w:rsid w:val="00A01E8D"/>
    <w:rsid w:val="00A02034"/>
    <w:rsid w:val="00A02ED1"/>
    <w:rsid w:val="00A043C9"/>
    <w:rsid w:val="00A04B73"/>
    <w:rsid w:val="00A04CAF"/>
    <w:rsid w:val="00A0536B"/>
    <w:rsid w:val="00A06C8C"/>
    <w:rsid w:val="00A074D5"/>
    <w:rsid w:val="00A075A0"/>
    <w:rsid w:val="00A077E0"/>
    <w:rsid w:val="00A11136"/>
    <w:rsid w:val="00A12E4A"/>
    <w:rsid w:val="00A140D8"/>
    <w:rsid w:val="00A1446C"/>
    <w:rsid w:val="00A144AF"/>
    <w:rsid w:val="00A171E7"/>
    <w:rsid w:val="00A2186F"/>
    <w:rsid w:val="00A22651"/>
    <w:rsid w:val="00A2427E"/>
    <w:rsid w:val="00A249E1"/>
    <w:rsid w:val="00A25197"/>
    <w:rsid w:val="00A2601A"/>
    <w:rsid w:val="00A337AD"/>
    <w:rsid w:val="00A33F60"/>
    <w:rsid w:val="00A36D76"/>
    <w:rsid w:val="00A40CD9"/>
    <w:rsid w:val="00A43B44"/>
    <w:rsid w:val="00A4515C"/>
    <w:rsid w:val="00A462D7"/>
    <w:rsid w:val="00A46DE0"/>
    <w:rsid w:val="00A47B1E"/>
    <w:rsid w:val="00A47C15"/>
    <w:rsid w:val="00A47D1B"/>
    <w:rsid w:val="00A50588"/>
    <w:rsid w:val="00A50D59"/>
    <w:rsid w:val="00A51631"/>
    <w:rsid w:val="00A51E3E"/>
    <w:rsid w:val="00A53832"/>
    <w:rsid w:val="00A53BDD"/>
    <w:rsid w:val="00A54919"/>
    <w:rsid w:val="00A556CE"/>
    <w:rsid w:val="00A571EF"/>
    <w:rsid w:val="00A6128F"/>
    <w:rsid w:val="00A61F8E"/>
    <w:rsid w:val="00A621FE"/>
    <w:rsid w:val="00A625BF"/>
    <w:rsid w:val="00A65218"/>
    <w:rsid w:val="00A6532B"/>
    <w:rsid w:val="00A65BDC"/>
    <w:rsid w:val="00A65DA6"/>
    <w:rsid w:val="00A66E3C"/>
    <w:rsid w:val="00A70950"/>
    <w:rsid w:val="00A7108E"/>
    <w:rsid w:val="00A71462"/>
    <w:rsid w:val="00A71FE8"/>
    <w:rsid w:val="00A7288D"/>
    <w:rsid w:val="00A734BB"/>
    <w:rsid w:val="00A73E61"/>
    <w:rsid w:val="00A7441B"/>
    <w:rsid w:val="00A747B2"/>
    <w:rsid w:val="00A74FB1"/>
    <w:rsid w:val="00A77219"/>
    <w:rsid w:val="00A833D6"/>
    <w:rsid w:val="00A833E4"/>
    <w:rsid w:val="00A84335"/>
    <w:rsid w:val="00A86906"/>
    <w:rsid w:val="00A87978"/>
    <w:rsid w:val="00A87CEE"/>
    <w:rsid w:val="00A926A4"/>
    <w:rsid w:val="00A93ADF"/>
    <w:rsid w:val="00A93FC2"/>
    <w:rsid w:val="00A969B5"/>
    <w:rsid w:val="00AA0A87"/>
    <w:rsid w:val="00AA1018"/>
    <w:rsid w:val="00AA13A1"/>
    <w:rsid w:val="00AA36B7"/>
    <w:rsid w:val="00AA6103"/>
    <w:rsid w:val="00AA6E8A"/>
    <w:rsid w:val="00AA7695"/>
    <w:rsid w:val="00AA7B17"/>
    <w:rsid w:val="00AB05FE"/>
    <w:rsid w:val="00AB0BFE"/>
    <w:rsid w:val="00AB24A5"/>
    <w:rsid w:val="00AB3208"/>
    <w:rsid w:val="00AC1A08"/>
    <w:rsid w:val="00AC3902"/>
    <w:rsid w:val="00AC3A2A"/>
    <w:rsid w:val="00AC4277"/>
    <w:rsid w:val="00AD1988"/>
    <w:rsid w:val="00AD1D6D"/>
    <w:rsid w:val="00AD228E"/>
    <w:rsid w:val="00AD3448"/>
    <w:rsid w:val="00AD3F39"/>
    <w:rsid w:val="00AD46C6"/>
    <w:rsid w:val="00AD59D5"/>
    <w:rsid w:val="00AD5E36"/>
    <w:rsid w:val="00AD632D"/>
    <w:rsid w:val="00AD6680"/>
    <w:rsid w:val="00AD7D43"/>
    <w:rsid w:val="00AE0DB1"/>
    <w:rsid w:val="00AE2C2E"/>
    <w:rsid w:val="00AE425E"/>
    <w:rsid w:val="00AE42B6"/>
    <w:rsid w:val="00AE658E"/>
    <w:rsid w:val="00AE7166"/>
    <w:rsid w:val="00AE7263"/>
    <w:rsid w:val="00AF1336"/>
    <w:rsid w:val="00AF1D8B"/>
    <w:rsid w:val="00AF261E"/>
    <w:rsid w:val="00AF3D3A"/>
    <w:rsid w:val="00AF41AE"/>
    <w:rsid w:val="00AF465C"/>
    <w:rsid w:val="00AF50C6"/>
    <w:rsid w:val="00AF5821"/>
    <w:rsid w:val="00AF68CE"/>
    <w:rsid w:val="00AF71D8"/>
    <w:rsid w:val="00B00B4A"/>
    <w:rsid w:val="00B00F4B"/>
    <w:rsid w:val="00B011F0"/>
    <w:rsid w:val="00B044C0"/>
    <w:rsid w:val="00B05695"/>
    <w:rsid w:val="00B0727E"/>
    <w:rsid w:val="00B10369"/>
    <w:rsid w:val="00B10F51"/>
    <w:rsid w:val="00B11B3C"/>
    <w:rsid w:val="00B121CE"/>
    <w:rsid w:val="00B12219"/>
    <w:rsid w:val="00B12C95"/>
    <w:rsid w:val="00B12EBE"/>
    <w:rsid w:val="00B136AE"/>
    <w:rsid w:val="00B13EDC"/>
    <w:rsid w:val="00B15316"/>
    <w:rsid w:val="00B15CDD"/>
    <w:rsid w:val="00B16142"/>
    <w:rsid w:val="00B16994"/>
    <w:rsid w:val="00B17661"/>
    <w:rsid w:val="00B21BB6"/>
    <w:rsid w:val="00B228D8"/>
    <w:rsid w:val="00B2459E"/>
    <w:rsid w:val="00B245EA"/>
    <w:rsid w:val="00B2463C"/>
    <w:rsid w:val="00B300C3"/>
    <w:rsid w:val="00B31F00"/>
    <w:rsid w:val="00B3323B"/>
    <w:rsid w:val="00B34D85"/>
    <w:rsid w:val="00B3591E"/>
    <w:rsid w:val="00B35B62"/>
    <w:rsid w:val="00B3703E"/>
    <w:rsid w:val="00B3719B"/>
    <w:rsid w:val="00B4073F"/>
    <w:rsid w:val="00B40C46"/>
    <w:rsid w:val="00B43136"/>
    <w:rsid w:val="00B43CE3"/>
    <w:rsid w:val="00B44BB1"/>
    <w:rsid w:val="00B460DF"/>
    <w:rsid w:val="00B5016E"/>
    <w:rsid w:val="00B502A7"/>
    <w:rsid w:val="00B5167F"/>
    <w:rsid w:val="00B516CF"/>
    <w:rsid w:val="00B52613"/>
    <w:rsid w:val="00B533DF"/>
    <w:rsid w:val="00B558D9"/>
    <w:rsid w:val="00B55C74"/>
    <w:rsid w:val="00B56D16"/>
    <w:rsid w:val="00B57EBB"/>
    <w:rsid w:val="00B6149B"/>
    <w:rsid w:val="00B616C1"/>
    <w:rsid w:val="00B621B2"/>
    <w:rsid w:val="00B62239"/>
    <w:rsid w:val="00B6333A"/>
    <w:rsid w:val="00B6632D"/>
    <w:rsid w:val="00B66EAD"/>
    <w:rsid w:val="00B723CE"/>
    <w:rsid w:val="00B73296"/>
    <w:rsid w:val="00B74049"/>
    <w:rsid w:val="00B74C7B"/>
    <w:rsid w:val="00B7593A"/>
    <w:rsid w:val="00B765AB"/>
    <w:rsid w:val="00B81C57"/>
    <w:rsid w:val="00B82C50"/>
    <w:rsid w:val="00B82FB1"/>
    <w:rsid w:val="00B84395"/>
    <w:rsid w:val="00B87DEF"/>
    <w:rsid w:val="00B905D9"/>
    <w:rsid w:val="00B90EBF"/>
    <w:rsid w:val="00B92C45"/>
    <w:rsid w:val="00B93119"/>
    <w:rsid w:val="00B95578"/>
    <w:rsid w:val="00B97750"/>
    <w:rsid w:val="00B97ABE"/>
    <w:rsid w:val="00BA0FAA"/>
    <w:rsid w:val="00BA1207"/>
    <w:rsid w:val="00BA3166"/>
    <w:rsid w:val="00BA389B"/>
    <w:rsid w:val="00BB103C"/>
    <w:rsid w:val="00BB2293"/>
    <w:rsid w:val="00BB263D"/>
    <w:rsid w:val="00BB2D22"/>
    <w:rsid w:val="00BB32E5"/>
    <w:rsid w:val="00BB4BCD"/>
    <w:rsid w:val="00BC0007"/>
    <w:rsid w:val="00BC00AB"/>
    <w:rsid w:val="00BC1A35"/>
    <w:rsid w:val="00BC2F9F"/>
    <w:rsid w:val="00BD18C6"/>
    <w:rsid w:val="00BD1F2E"/>
    <w:rsid w:val="00BD295B"/>
    <w:rsid w:val="00BD3D64"/>
    <w:rsid w:val="00BD4C5F"/>
    <w:rsid w:val="00BD6969"/>
    <w:rsid w:val="00BD6ACE"/>
    <w:rsid w:val="00BE1917"/>
    <w:rsid w:val="00BE574A"/>
    <w:rsid w:val="00BE6D1D"/>
    <w:rsid w:val="00BE78ED"/>
    <w:rsid w:val="00BF0E8E"/>
    <w:rsid w:val="00BF67AE"/>
    <w:rsid w:val="00BF75D3"/>
    <w:rsid w:val="00C0050B"/>
    <w:rsid w:val="00C00ADF"/>
    <w:rsid w:val="00C01927"/>
    <w:rsid w:val="00C01C12"/>
    <w:rsid w:val="00C026B9"/>
    <w:rsid w:val="00C037B7"/>
    <w:rsid w:val="00C05EF3"/>
    <w:rsid w:val="00C067FD"/>
    <w:rsid w:val="00C10D60"/>
    <w:rsid w:val="00C11003"/>
    <w:rsid w:val="00C110E6"/>
    <w:rsid w:val="00C1235F"/>
    <w:rsid w:val="00C13951"/>
    <w:rsid w:val="00C150AF"/>
    <w:rsid w:val="00C160FC"/>
    <w:rsid w:val="00C16379"/>
    <w:rsid w:val="00C21007"/>
    <w:rsid w:val="00C2344E"/>
    <w:rsid w:val="00C240AC"/>
    <w:rsid w:val="00C247A5"/>
    <w:rsid w:val="00C24CBE"/>
    <w:rsid w:val="00C25068"/>
    <w:rsid w:val="00C25218"/>
    <w:rsid w:val="00C25B2E"/>
    <w:rsid w:val="00C268C4"/>
    <w:rsid w:val="00C27B60"/>
    <w:rsid w:val="00C27E76"/>
    <w:rsid w:val="00C30111"/>
    <w:rsid w:val="00C30AFB"/>
    <w:rsid w:val="00C31B45"/>
    <w:rsid w:val="00C32C01"/>
    <w:rsid w:val="00C32EB9"/>
    <w:rsid w:val="00C34203"/>
    <w:rsid w:val="00C36836"/>
    <w:rsid w:val="00C36CD6"/>
    <w:rsid w:val="00C37977"/>
    <w:rsid w:val="00C43FE8"/>
    <w:rsid w:val="00C443F6"/>
    <w:rsid w:val="00C44599"/>
    <w:rsid w:val="00C466E2"/>
    <w:rsid w:val="00C467D6"/>
    <w:rsid w:val="00C46A9C"/>
    <w:rsid w:val="00C50927"/>
    <w:rsid w:val="00C515D1"/>
    <w:rsid w:val="00C54369"/>
    <w:rsid w:val="00C55335"/>
    <w:rsid w:val="00C553B1"/>
    <w:rsid w:val="00C55B36"/>
    <w:rsid w:val="00C564BF"/>
    <w:rsid w:val="00C57E35"/>
    <w:rsid w:val="00C60F6E"/>
    <w:rsid w:val="00C617A9"/>
    <w:rsid w:val="00C61CD1"/>
    <w:rsid w:val="00C62386"/>
    <w:rsid w:val="00C64386"/>
    <w:rsid w:val="00C644B9"/>
    <w:rsid w:val="00C64836"/>
    <w:rsid w:val="00C6699F"/>
    <w:rsid w:val="00C66C90"/>
    <w:rsid w:val="00C733FE"/>
    <w:rsid w:val="00C77EDB"/>
    <w:rsid w:val="00C81C46"/>
    <w:rsid w:val="00C8352F"/>
    <w:rsid w:val="00C83987"/>
    <w:rsid w:val="00C84F73"/>
    <w:rsid w:val="00C85CC4"/>
    <w:rsid w:val="00C90C8A"/>
    <w:rsid w:val="00C91616"/>
    <w:rsid w:val="00C92537"/>
    <w:rsid w:val="00C9464D"/>
    <w:rsid w:val="00C9577F"/>
    <w:rsid w:val="00C95C23"/>
    <w:rsid w:val="00C96133"/>
    <w:rsid w:val="00CA1589"/>
    <w:rsid w:val="00CA164B"/>
    <w:rsid w:val="00CA3FC3"/>
    <w:rsid w:val="00CA4CDD"/>
    <w:rsid w:val="00CA548B"/>
    <w:rsid w:val="00CA6006"/>
    <w:rsid w:val="00CA6B37"/>
    <w:rsid w:val="00CA7090"/>
    <w:rsid w:val="00CA77B9"/>
    <w:rsid w:val="00CA78C7"/>
    <w:rsid w:val="00CB00BD"/>
    <w:rsid w:val="00CB1053"/>
    <w:rsid w:val="00CB116A"/>
    <w:rsid w:val="00CB1C6B"/>
    <w:rsid w:val="00CB1FE8"/>
    <w:rsid w:val="00CB228C"/>
    <w:rsid w:val="00CB255F"/>
    <w:rsid w:val="00CB3176"/>
    <w:rsid w:val="00CB3CC0"/>
    <w:rsid w:val="00CB3EC5"/>
    <w:rsid w:val="00CB4CC7"/>
    <w:rsid w:val="00CB4F5B"/>
    <w:rsid w:val="00CB647C"/>
    <w:rsid w:val="00CB7442"/>
    <w:rsid w:val="00CC0677"/>
    <w:rsid w:val="00CC1411"/>
    <w:rsid w:val="00CC284E"/>
    <w:rsid w:val="00CC3BC8"/>
    <w:rsid w:val="00CC3FE6"/>
    <w:rsid w:val="00CC5C7C"/>
    <w:rsid w:val="00CD03A4"/>
    <w:rsid w:val="00CD2378"/>
    <w:rsid w:val="00CD27F2"/>
    <w:rsid w:val="00CD2D45"/>
    <w:rsid w:val="00CD3294"/>
    <w:rsid w:val="00CD3D6D"/>
    <w:rsid w:val="00CE1216"/>
    <w:rsid w:val="00CE2666"/>
    <w:rsid w:val="00CE4895"/>
    <w:rsid w:val="00CE6A08"/>
    <w:rsid w:val="00CE7890"/>
    <w:rsid w:val="00CE7B8A"/>
    <w:rsid w:val="00CE7E7B"/>
    <w:rsid w:val="00CF0471"/>
    <w:rsid w:val="00CF221B"/>
    <w:rsid w:val="00CF262E"/>
    <w:rsid w:val="00CF3DA9"/>
    <w:rsid w:val="00D00696"/>
    <w:rsid w:val="00D02049"/>
    <w:rsid w:val="00D02A6D"/>
    <w:rsid w:val="00D03C9B"/>
    <w:rsid w:val="00D041CA"/>
    <w:rsid w:val="00D045CE"/>
    <w:rsid w:val="00D04813"/>
    <w:rsid w:val="00D06698"/>
    <w:rsid w:val="00D071A9"/>
    <w:rsid w:val="00D07DD8"/>
    <w:rsid w:val="00D104B5"/>
    <w:rsid w:val="00D110DE"/>
    <w:rsid w:val="00D13370"/>
    <w:rsid w:val="00D13569"/>
    <w:rsid w:val="00D14F9D"/>
    <w:rsid w:val="00D1514C"/>
    <w:rsid w:val="00D175AC"/>
    <w:rsid w:val="00D21184"/>
    <w:rsid w:val="00D211FC"/>
    <w:rsid w:val="00D21FCB"/>
    <w:rsid w:val="00D2302C"/>
    <w:rsid w:val="00D2437B"/>
    <w:rsid w:val="00D24661"/>
    <w:rsid w:val="00D24F2F"/>
    <w:rsid w:val="00D25926"/>
    <w:rsid w:val="00D25EDA"/>
    <w:rsid w:val="00D27BFA"/>
    <w:rsid w:val="00D33F8C"/>
    <w:rsid w:val="00D34730"/>
    <w:rsid w:val="00D349D4"/>
    <w:rsid w:val="00D34BA0"/>
    <w:rsid w:val="00D3523D"/>
    <w:rsid w:val="00D37C8B"/>
    <w:rsid w:val="00D37E0B"/>
    <w:rsid w:val="00D37FFE"/>
    <w:rsid w:val="00D40019"/>
    <w:rsid w:val="00D4037B"/>
    <w:rsid w:val="00D4071B"/>
    <w:rsid w:val="00D41C39"/>
    <w:rsid w:val="00D4304F"/>
    <w:rsid w:val="00D456DB"/>
    <w:rsid w:val="00D462EF"/>
    <w:rsid w:val="00D46605"/>
    <w:rsid w:val="00D46B0F"/>
    <w:rsid w:val="00D50DF9"/>
    <w:rsid w:val="00D522C5"/>
    <w:rsid w:val="00D564F7"/>
    <w:rsid w:val="00D56D69"/>
    <w:rsid w:val="00D56EAE"/>
    <w:rsid w:val="00D607D8"/>
    <w:rsid w:val="00D60A08"/>
    <w:rsid w:val="00D61592"/>
    <w:rsid w:val="00D618A2"/>
    <w:rsid w:val="00D630CB"/>
    <w:rsid w:val="00D6528D"/>
    <w:rsid w:val="00D6635C"/>
    <w:rsid w:val="00D67D16"/>
    <w:rsid w:val="00D710C3"/>
    <w:rsid w:val="00D72585"/>
    <w:rsid w:val="00D72690"/>
    <w:rsid w:val="00D738B8"/>
    <w:rsid w:val="00D746A5"/>
    <w:rsid w:val="00D747F6"/>
    <w:rsid w:val="00D7481F"/>
    <w:rsid w:val="00D74BF0"/>
    <w:rsid w:val="00D75510"/>
    <w:rsid w:val="00D759D6"/>
    <w:rsid w:val="00D77FEF"/>
    <w:rsid w:val="00D81606"/>
    <w:rsid w:val="00D81783"/>
    <w:rsid w:val="00D82E61"/>
    <w:rsid w:val="00D82E6D"/>
    <w:rsid w:val="00D8449C"/>
    <w:rsid w:val="00D8451C"/>
    <w:rsid w:val="00D8483F"/>
    <w:rsid w:val="00D84E97"/>
    <w:rsid w:val="00D875EF"/>
    <w:rsid w:val="00D879DB"/>
    <w:rsid w:val="00D87D66"/>
    <w:rsid w:val="00D93E75"/>
    <w:rsid w:val="00D94FD2"/>
    <w:rsid w:val="00D95B34"/>
    <w:rsid w:val="00D96D87"/>
    <w:rsid w:val="00D9762A"/>
    <w:rsid w:val="00DA040E"/>
    <w:rsid w:val="00DA0C95"/>
    <w:rsid w:val="00DA0CE4"/>
    <w:rsid w:val="00DA1A52"/>
    <w:rsid w:val="00DA215E"/>
    <w:rsid w:val="00DA2C7F"/>
    <w:rsid w:val="00DA39C0"/>
    <w:rsid w:val="00DA4087"/>
    <w:rsid w:val="00DA4D42"/>
    <w:rsid w:val="00DA5530"/>
    <w:rsid w:val="00DA5868"/>
    <w:rsid w:val="00DA5952"/>
    <w:rsid w:val="00DA6A3E"/>
    <w:rsid w:val="00DB0996"/>
    <w:rsid w:val="00DB0B39"/>
    <w:rsid w:val="00DB2465"/>
    <w:rsid w:val="00DB33E4"/>
    <w:rsid w:val="00DB6E29"/>
    <w:rsid w:val="00DB7148"/>
    <w:rsid w:val="00DB7866"/>
    <w:rsid w:val="00DC043C"/>
    <w:rsid w:val="00DC1967"/>
    <w:rsid w:val="00DC2ADF"/>
    <w:rsid w:val="00DC374E"/>
    <w:rsid w:val="00DC37BC"/>
    <w:rsid w:val="00DC42B2"/>
    <w:rsid w:val="00DC4618"/>
    <w:rsid w:val="00DC595F"/>
    <w:rsid w:val="00DC5EC3"/>
    <w:rsid w:val="00DC76EC"/>
    <w:rsid w:val="00DD0C1F"/>
    <w:rsid w:val="00DD1173"/>
    <w:rsid w:val="00DD2170"/>
    <w:rsid w:val="00DD3780"/>
    <w:rsid w:val="00DD460A"/>
    <w:rsid w:val="00DD541A"/>
    <w:rsid w:val="00DD6313"/>
    <w:rsid w:val="00DD65EE"/>
    <w:rsid w:val="00DD72AB"/>
    <w:rsid w:val="00DD744C"/>
    <w:rsid w:val="00DE1069"/>
    <w:rsid w:val="00DE2644"/>
    <w:rsid w:val="00DE386F"/>
    <w:rsid w:val="00DE4AC0"/>
    <w:rsid w:val="00DE4E91"/>
    <w:rsid w:val="00DE55A6"/>
    <w:rsid w:val="00DE7BC8"/>
    <w:rsid w:val="00DF00AF"/>
    <w:rsid w:val="00DF0316"/>
    <w:rsid w:val="00DF04E3"/>
    <w:rsid w:val="00DF376B"/>
    <w:rsid w:val="00DF45D4"/>
    <w:rsid w:val="00DF4E46"/>
    <w:rsid w:val="00DF51EC"/>
    <w:rsid w:val="00DF53EA"/>
    <w:rsid w:val="00DF74B4"/>
    <w:rsid w:val="00E00C0A"/>
    <w:rsid w:val="00E00D55"/>
    <w:rsid w:val="00E022EF"/>
    <w:rsid w:val="00E0456D"/>
    <w:rsid w:val="00E067D9"/>
    <w:rsid w:val="00E06EBC"/>
    <w:rsid w:val="00E11555"/>
    <w:rsid w:val="00E11979"/>
    <w:rsid w:val="00E14CB0"/>
    <w:rsid w:val="00E151BE"/>
    <w:rsid w:val="00E161FF"/>
    <w:rsid w:val="00E179FD"/>
    <w:rsid w:val="00E2091C"/>
    <w:rsid w:val="00E213BA"/>
    <w:rsid w:val="00E21E1B"/>
    <w:rsid w:val="00E25766"/>
    <w:rsid w:val="00E30983"/>
    <w:rsid w:val="00E3137B"/>
    <w:rsid w:val="00E32C24"/>
    <w:rsid w:val="00E340D1"/>
    <w:rsid w:val="00E346FE"/>
    <w:rsid w:val="00E3750B"/>
    <w:rsid w:val="00E37D5A"/>
    <w:rsid w:val="00E400AD"/>
    <w:rsid w:val="00E408FA"/>
    <w:rsid w:val="00E4195D"/>
    <w:rsid w:val="00E41D5F"/>
    <w:rsid w:val="00E4246A"/>
    <w:rsid w:val="00E42DDC"/>
    <w:rsid w:val="00E443AE"/>
    <w:rsid w:val="00E44BA8"/>
    <w:rsid w:val="00E45BA3"/>
    <w:rsid w:val="00E45F50"/>
    <w:rsid w:val="00E46136"/>
    <w:rsid w:val="00E47683"/>
    <w:rsid w:val="00E47836"/>
    <w:rsid w:val="00E52158"/>
    <w:rsid w:val="00E521A3"/>
    <w:rsid w:val="00E52C0B"/>
    <w:rsid w:val="00E53097"/>
    <w:rsid w:val="00E54081"/>
    <w:rsid w:val="00E56454"/>
    <w:rsid w:val="00E56AE8"/>
    <w:rsid w:val="00E60296"/>
    <w:rsid w:val="00E60694"/>
    <w:rsid w:val="00E606F6"/>
    <w:rsid w:val="00E615D3"/>
    <w:rsid w:val="00E61E5E"/>
    <w:rsid w:val="00E63029"/>
    <w:rsid w:val="00E63524"/>
    <w:rsid w:val="00E64911"/>
    <w:rsid w:val="00E6521F"/>
    <w:rsid w:val="00E6559F"/>
    <w:rsid w:val="00E6638F"/>
    <w:rsid w:val="00E6750F"/>
    <w:rsid w:val="00E67E34"/>
    <w:rsid w:val="00E7036C"/>
    <w:rsid w:val="00E7092B"/>
    <w:rsid w:val="00E70A89"/>
    <w:rsid w:val="00E713E8"/>
    <w:rsid w:val="00E7170F"/>
    <w:rsid w:val="00E72085"/>
    <w:rsid w:val="00E729A3"/>
    <w:rsid w:val="00E73322"/>
    <w:rsid w:val="00E735E9"/>
    <w:rsid w:val="00E738FD"/>
    <w:rsid w:val="00E73B81"/>
    <w:rsid w:val="00E75A32"/>
    <w:rsid w:val="00E77AD8"/>
    <w:rsid w:val="00E8044A"/>
    <w:rsid w:val="00E80BF3"/>
    <w:rsid w:val="00E82A2A"/>
    <w:rsid w:val="00E833CB"/>
    <w:rsid w:val="00E836CA"/>
    <w:rsid w:val="00E84338"/>
    <w:rsid w:val="00E84F53"/>
    <w:rsid w:val="00E91695"/>
    <w:rsid w:val="00E919A5"/>
    <w:rsid w:val="00E92BC3"/>
    <w:rsid w:val="00E93FBD"/>
    <w:rsid w:val="00E94424"/>
    <w:rsid w:val="00E94B57"/>
    <w:rsid w:val="00E97D3E"/>
    <w:rsid w:val="00EA1B7A"/>
    <w:rsid w:val="00EA27E0"/>
    <w:rsid w:val="00EA33A7"/>
    <w:rsid w:val="00EA39D6"/>
    <w:rsid w:val="00EA4241"/>
    <w:rsid w:val="00EA4A4B"/>
    <w:rsid w:val="00EA506A"/>
    <w:rsid w:val="00EA50E2"/>
    <w:rsid w:val="00EA5A07"/>
    <w:rsid w:val="00EA6EC6"/>
    <w:rsid w:val="00EA79FC"/>
    <w:rsid w:val="00EB0027"/>
    <w:rsid w:val="00EB0C9F"/>
    <w:rsid w:val="00EB28DC"/>
    <w:rsid w:val="00EB3860"/>
    <w:rsid w:val="00EB3A49"/>
    <w:rsid w:val="00EB4F54"/>
    <w:rsid w:val="00EB6B39"/>
    <w:rsid w:val="00EB718A"/>
    <w:rsid w:val="00EB7ECE"/>
    <w:rsid w:val="00EB7F9C"/>
    <w:rsid w:val="00EC0194"/>
    <w:rsid w:val="00EC23A4"/>
    <w:rsid w:val="00EC26E0"/>
    <w:rsid w:val="00EC2EB7"/>
    <w:rsid w:val="00EC4EC0"/>
    <w:rsid w:val="00EC554F"/>
    <w:rsid w:val="00EC5921"/>
    <w:rsid w:val="00EC59E7"/>
    <w:rsid w:val="00EC6BB1"/>
    <w:rsid w:val="00ED11F0"/>
    <w:rsid w:val="00ED18E0"/>
    <w:rsid w:val="00ED19FD"/>
    <w:rsid w:val="00ED1B99"/>
    <w:rsid w:val="00ED1CBF"/>
    <w:rsid w:val="00ED2216"/>
    <w:rsid w:val="00ED301C"/>
    <w:rsid w:val="00ED392F"/>
    <w:rsid w:val="00ED3AE9"/>
    <w:rsid w:val="00ED5D8F"/>
    <w:rsid w:val="00ED6F0B"/>
    <w:rsid w:val="00ED7D52"/>
    <w:rsid w:val="00ED7DD0"/>
    <w:rsid w:val="00EE085D"/>
    <w:rsid w:val="00EE0D12"/>
    <w:rsid w:val="00EE0DEA"/>
    <w:rsid w:val="00EE1397"/>
    <w:rsid w:val="00EE1642"/>
    <w:rsid w:val="00EE3205"/>
    <w:rsid w:val="00EE3F63"/>
    <w:rsid w:val="00EE49AD"/>
    <w:rsid w:val="00EE7130"/>
    <w:rsid w:val="00EF02D5"/>
    <w:rsid w:val="00EF02F0"/>
    <w:rsid w:val="00EF136A"/>
    <w:rsid w:val="00EF29E7"/>
    <w:rsid w:val="00EF2B4B"/>
    <w:rsid w:val="00EF531A"/>
    <w:rsid w:val="00EF5E44"/>
    <w:rsid w:val="00F01243"/>
    <w:rsid w:val="00F01ABB"/>
    <w:rsid w:val="00F03DD3"/>
    <w:rsid w:val="00F03FC8"/>
    <w:rsid w:val="00F04816"/>
    <w:rsid w:val="00F055E5"/>
    <w:rsid w:val="00F065C5"/>
    <w:rsid w:val="00F10AF9"/>
    <w:rsid w:val="00F1355D"/>
    <w:rsid w:val="00F1583A"/>
    <w:rsid w:val="00F15897"/>
    <w:rsid w:val="00F174E5"/>
    <w:rsid w:val="00F17575"/>
    <w:rsid w:val="00F246EB"/>
    <w:rsid w:val="00F25CC2"/>
    <w:rsid w:val="00F2798A"/>
    <w:rsid w:val="00F31873"/>
    <w:rsid w:val="00F3258F"/>
    <w:rsid w:val="00F341FA"/>
    <w:rsid w:val="00F34282"/>
    <w:rsid w:val="00F34DCC"/>
    <w:rsid w:val="00F3542F"/>
    <w:rsid w:val="00F36B73"/>
    <w:rsid w:val="00F36DD8"/>
    <w:rsid w:val="00F373AF"/>
    <w:rsid w:val="00F401E6"/>
    <w:rsid w:val="00F40990"/>
    <w:rsid w:val="00F42DA1"/>
    <w:rsid w:val="00F42DAD"/>
    <w:rsid w:val="00F43EF4"/>
    <w:rsid w:val="00F441F2"/>
    <w:rsid w:val="00F45C93"/>
    <w:rsid w:val="00F45DA2"/>
    <w:rsid w:val="00F464BB"/>
    <w:rsid w:val="00F46B9C"/>
    <w:rsid w:val="00F50C74"/>
    <w:rsid w:val="00F52FC5"/>
    <w:rsid w:val="00F5304E"/>
    <w:rsid w:val="00F5333B"/>
    <w:rsid w:val="00F54E29"/>
    <w:rsid w:val="00F550EF"/>
    <w:rsid w:val="00F55CC7"/>
    <w:rsid w:val="00F568A0"/>
    <w:rsid w:val="00F56DDE"/>
    <w:rsid w:val="00F57753"/>
    <w:rsid w:val="00F57FD7"/>
    <w:rsid w:val="00F60E25"/>
    <w:rsid w:val="00F61B37"/>
    <w:rsid w:val="00F6213B"/>
    <w:rsid w:val="00F640D3"/>
    <w:rsid w:val="00F65E2B"/>
    <w:rsid w:val="00F660DC"/>
    <w:rsid w:val="00F676B3"/>
    <w:rsid w:val="00F67C2B"/>
    <w:rsid w:val="00F70BAE"/>
    <w:rsid w:val="00F71E66"/>
    <w:rsid w:val="00F73CF8"/>
    <w:rsid w:val="00F756C3"/>
    <w:rsid w:val="00F75870"/>
    <w:rsid w:val="00F76B38"/>
    <w:rsid w:val="00F8300C"/>
    <w:rsid w:val="00F8333B"/>
    <w:rsid w:val="00F841E8"/>
    <w:rsid w:val="00F912D9"/>
    <w:rsid w:val="00F92C3F"/>
    <w:rsid w:val="00F94EEB"/>
    <w:rsid w:val="00F95223"/>
    <w:rsid w:val="00F96477"/>
    <w:rsid w:val="00F9660A"/>
    <w:rsid w:val="00F968E5"/>
    <w:rsid w:val="00F97231"/>
    <w:rsid w:val="00FA071E"/>
    <w:rsid w:val="00FA113F"/>
    <w:rsid w:val="00FA1C14"/>
    <w:rsid w:val="00FA32CB"/>
    <w:rsid w:val="00FA351A"/>
    <w:rsid w:val="00FA4635"/>
    <w:rsid w:val="00FA5613"/>
    <w:rsid w:val="00FA65C8"/>
    <w:rsid w:val="00FB049A"/>
    <w:rsid w:val="00FB20A3"/>
    <w:rsid w:val="00FB53E4"/>
    <w:rsid w:val="00FB6346"/>
    <w:rsid w:val="00FB7FA4"/>
    <w:rsid w:val="00FC067C"/>
    <w:rsid w:val="00FC1C9D"/>
    <w:rsid w:val="00FC2566"/>
    <w:rsid w:val="00FC2B18"/>
    <w:rsid w:val="00FC36EF"/>
    <w:rsid w:val="00FC4B88"/>
    <w:rsid w:val="00FC4C43"/>
    <w:rsid w:val="00FC62ED"/>
    <w:rsid w:val="00FC69D7"/>
    <w:rsid w:val="00FC6A81"/>
    <w:rsid w:val="00FC6FFC"/>
    <w:rsid w:val="00FD266E"/>
    <w:rsid w:val="00FD383D"/>
    <w:rsid w:val="00FD42A3"/>
    <w:rsid w:val="00FD4650"/>
    <w:rsid w:val="00FD6CF1"/>
    <w:rsid w:val="00FE29D1"/>
    <w:rsid w:val="00FE36B7"/>
    <w:rsid w:val="00FE3982"/>
    <w:rsid w:val="00FE3A74"/>
    <w:rsid w:val="00FE5321"/>
    <w:rsid w:val="00FF0C7E"/>
    <w:rsid w:val="00FF101E"/>
    <w:rsid w:val="00FF14EF"/>
    <w:rsid w:val="00FF171A"/>
    <w:rsid w:val="00FF190E"/>
    <w:rsid w:val="00FF3216"/>
    <w:rsid w:val="00FF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24F4"/>
  <w15:chartTrackingRefBased/>
  <w15:docId w15:val="{20A46BAF-1203-4450-9F86-EDCB50D1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824"/>
  </w:style>
  <w:style w:type="paragraph" w:styleId="2">
    <w:name w:val="heading 2"/>
    <w:basedOn w:val="a"/>
    <w:next w:val="a"/>
    <w:link w:val="20"/>
    <w:unhideWhenUsed/>
    <w:qFormat/>
    <w:rsid w:val="00247668"/>
    <w:pPr>
      <w:keepNext/>
      <w:spacing w:before="240" w:after="60" w:line="240" w:lineRule="auto"/>
      <w:outlineLvl w:val="1"/>
    </w:pPr>
    <w:rPr>
      <w:rFonts w:ascii="Calibri Light" w:eastAsiaTheme="minorEastAsia" w:hAnsi="Calibri Light" w:cs="Times New Roman"/>
      <w:b/>
      <w:bCs/>
      <w:i/>
      <w:iCs/>
      <w:spacing w:val="8"/>
      <w:kern w:val="144"/>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4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4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4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46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46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46F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25CC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CC0"/>
    <w:rPr>
      <w:rFonts w:ascii="Segoe UI" w:hAnsi="Segoe UI" w:cs="Segoe UI"/>
      <w:sz w:val="18"/>
      <w:szCs w:val="18"/>
    </w:rPr>
  </w:style>
  <w:style w:type="paragraph" w:styleId="a5">
    <w:name w:val="List Paragraph"/>
    <w:basedOn w:val="a"/>
    <w:uiPriority w:val="34"/>
    <w:qFormat/>
    <w:rsid w:val="006D658A"/>
    <w:pPr>
      <w:spacing w:after="0" w:line="240" w:lineRule="auto"/>
      <w:ind w:left="720" w:firstLine="720"/>
      <w:contextualSpacing/>
      <w:jc w:val="both"/>
    </w:pPr>
    <w:rPr>
      <w:rFonts w:ascii="Tms Rmn" w:eastAsia="Times New Roman" w:hAnsi="Tms Rmn" w:cs="Times New Roman"/>
      <w:sz w:val="28"/>
      <w:szCs w:val="20"/>
      <w:lang w:eastAsia="ru-RU"/>
    </w:rPr>
  </w:style>
  <w:style w:type="character" w:styleId="a6">
    <w:name w:val="Hyperlink"/>
    <w:basedOn w:val="a0"/>
    <w:uiPriority w:val="99"/>
    <w:unhideWhenUsed/>
    <w:rsid w:val="00E738FD"/>
    <w:rPr>
      <w:color w:val="0563C1" w:themeColor="hyperlink"/>
      <w:u w:val="single"/>
    </w:rPr>
  </w:style>
  <w:style w:type="paragraph" w:styleId="a7">
    <w:name w:val="header"/>
    <w:basedOn w:val="a"/>
    <w:link w:val="a8"/>
    <w:uiPriority w:val="99"/>
    <w:unhideWhenUsed/>
    <w:rsid w:val="00B12E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2EBE"/>
  </w:style>
  <w:style w:type="paragraph" w:styleId="a9">
    <w:name w:val="footer"/>
    <w:basedOn w:val="a"/>
    <w:link w:val="aa"/>
    <w:uiPriority w:val="99"/>
    <w:unhideWhenUsed/>
    <w:rsid w:val="00B12E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2EBE"/>
  </w:style>
  <w:style w:type="character" w:customStyle="1" w:styleId="20">
    <w:name w:val="Заголовок 2 Знак"/>
    <w:basedOn w:val="a0"/>
    <w:link w:val="2"/>
    <w:rsid w:val="00247668"/>
    <w:rPr>
      <w:rFonts w:ascii="Calibri Light" w:eastAsiaTheme="minorEastAsia" w:hAnsi="Calibri Light" w:cs="Times New Roman"/>
      <w:b/>
      <w:bCs/>
      <w:i/>
      <w:iCs/>
      <w:spacing w:val="8"/>
      <w:kern w:val="144"/>
      <w:sz w:val="28"/>
      <w:szCs w:val="28"/>
      <w:lang w:eastAsia="ru-RU"/>
    </w:rPr>
  </w:style>
  <w:style w:type="character" w:styleId="ab">
    <w:name w:val="annotation reference"/>
    <w:basedOn w:val="a0"/>
    <w:uiPriority w:val="99"/>
    <w:semiHidden/>
    <w:unhideWhenUsed/>
    <w:rsid w:val="000B51F8"/>
    <w:rPr>
      <w:sz w:val="16"/>
      <w:szCs w:val="16"/>
    </w:rPr>
  </w:style>
  <w:style w:type="paragraph" w:styleId="ac">
    <w:name w:val="annotation text"/>
    <w:basedOn w:val="a"/>
    <w:link w:val="ad"/>
    <w:uiPriority w:val="99"/>
    <w:semiHidden/>
    <w:unhideWhenUsed/>
    <w:rsid w:val="000B51F8"/>
    <w:pPr>
      <w:spacing w:line="240" w:lineRule="auto"/>
    </w:pPr>
    <w:rPr>
      <w:sz w:val="20"/>
      <w:szCs w:val="20"/>
    </w:rPr>
  </w:style>
  <w:style w:type="character" w:customStyle="1" w:styleId="ad">
    <w:name w:val="Текст примечания Знак"/>
    <w:basedOn w:val="a0"/>
    <w:link w:val="ac"/>
    <w:uiPriority w:val="99"/>
    <w:semiHidden/>
    <w:rsid w:val="000B51F8"/>
    <w:rPr>
      <w:sz w:val="20"/>
      <w:szCs w:val="20"/>
    </w:rPr>
  </w:style>
  <w:style w:type="paragraph" w:styleId="ae">
    <w:name w:val="annotation subject"/>
    <w:basedOn w:val="ac"/>
    <w:next w:val="ac"/>
    <w:link w:val="af"/>
    <w:uiPriority w:val="99"/>
    <w:semiHidden/>
    <w:unhideWhenUsed/>
    <w:rsid w:val="000B51F8"/>
    <w:rPr>
      <w:b/>
      <w:bCs/>
    </w:rPr>
  </w:style>
  <w:style w:type="character" w:customStyle="1" w:styleId="af">
    <w:name w:val="Тема примечания Знак"/>
    <w:basedOn w:val="ad"/>
    <w:link w:val="ae"/>
    <w:uiPriority w:val="99"/>
    <w:semiHidden/>
    <w:rsid w:val="000B51F8"/>
    <w:rPr>
      <w:b/>
      <w:bCs/>
      <w:sz w:val="20"/>
      <w:szCs w:val="20"/>
    </w:rPr>
  </w:style>
  <w:style w:type="paragraph" w:styleId="af0">
    <w:name w:val="Revision"/>
    <w:hidden/>
    <w:uiPriority w:val="99"/>
    <w:semiHidden/>
    <w:rsid w:val="00FF101E"/>
    <w:pPr>
      <w:spacing w:after="0" w:line="240" w:lineRule="auto"/>
    </w:pPr>
  </w:style>
  <w:style w:type="character" w:customStyle="1" w:styleId="21">
    <w:name w:val="Основной текст (2)_"/>
    <w:basedOn w:val="a0"/>
    <w:link w:val="22"/>
    <w:rsid w:val="003258B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258B1"/>
    <w:pPr>
      <w:widowControl w:val="0"/>
      <w:shd w:val="clear" w:color="auto" w:fill="FFFFFF"/>
      <w:spacing w:before="600" w:after="0" w:line="360" w:lineRule="exact"/>
      <w:jc w:val="both"/>
    </w:pPr>
    <w:rPr>
      <w:rFonts w:ascii="Times New Roman" w:eastAsia="Times New Roman" w:hAnsi="Times New Roman" w:cs="Times New Roman"/>
      <w:sz w:val="28"/>
      <w:szCs w:val="28"/>
    </w:rPr>
  </w:style>
  <w:style w:type="character" w:customStyle="1" w:styleId="29pt-1pt">
    <w:name w:val="Основной текст (2) + 9 pt;Интервал -1 pt"/>
    <w:basedOn w:val="21"/>
    <w:rsid w:val="00127986"/>
    <w:rPr>
      <w:rFonts w:ascii="Times New Roman" w:eastAsia="Times New Roman" w:hAnsi="Times New Roman" w:cs="Times New Roman"/>
      <w:color w:val="000000"/>
      <w:spacing w:val="-30"/>
      <w:w w:val="100"/>
      <w:position w:val="0"/>
      <w:sz w:val="18"/>
      <w:szCs w:val="18"/>
      <w:shd w:val="clear" w:color="auto" w:fill="FFFFFF"/>
      <w:lang w:val="ru-RU" w:eastAsia="ru-RU" w:bidi="ru-RU"/>
    </w:rPr>
  </w:style>
  <w:style w:type="table" w:styleId="af1">
    <w:name w:val="Table Grid"/>
    <w:basedOn w:val="a1"/>
    <w:uiPriority w:val="39"/>
    <w:rsid w:val="0045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Курсив"/>
    <w:basedOn w:val="21"/>
    <w:rsid w:val="008B3CD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5F31B5"/>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E80BF3"/>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1248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1"/>
    <w:rsid w:val="001248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6">
    <w:name w:val="Основной текст (6)_"/>
    <w:basedOn w:val="a0"/>
    <w:link w:val="60"/>
    <w:rsid w:val="00364B5B"/>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364B5B"/>
    <w:pPr>
      <w:widowControl w:val="0"/>
      <w:shd w:val="clear" w:color="auto" w:fill="FFFFFF"/>
      <w:spacing w:before="900" w:after="0" w:line="226" w:lineRule="exact"/>
      <w:ind w:hanging="520"/>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32D9-5C43-4CCA-AD42-F5D533B5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3821</TotalTime>
  <Pages>50</Pages>
  <Words>18316</Words>
  <Characters>104403</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Скиндерева Ольга Николаевна</dc:creator>
  <cp:keywords/>
  <dc:description/>
  <cp:lastModifiedBy>Пользователь</cp:lastModifiedBy>
  <cp:revision>21</cp:revision>
  <cp:lastPrinted>2022-09-01T06:21:00Z</cp:lastPrinted>
  <dcterms:created xsi:type="dcterms:W3CDTF">2021-10-11T09:56:00Z</dcterms:created>
  <dcterms:modified xsi:type="dcterms:W3CDTF">2022-09-13T04:27:00Z</dcterms:modified>
</cp:coreProperties>
</file>